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C0A6" w14:textId="6B8A6EB8" w:rsidR="00BC2B2B" w:rsidRDefault="00320CEB" w:rsidP="00BC2B2B">
      <w:r w:rsidRPr="00815F4B">
        <w:rPr>
          <w:rFonts w:ascii="Arial" w:hAnsi="Arial" w:cs="Arial"/>
          <w:noProof/>
        </w:rPr>
        <mc:AlternateContent>
          <mc:Choice Requires="wps">
            <w:drawing>
              <wp:anchor distT="45720" distB="45720" distL="114300" distR="114300" simplePos="0" relativeHeight="251659264" behindDoc="0" locked="0" layoutInCell="1" allowOverlap="1" wp14:anchorId="0D57276B" wp14:editId="4B1B09A6">
                <wp:simplePos x="0" y="0"/>
                <wp:positionH relativeFrom="column">
                  <wp:posOffset>-481330</wp:posOffset>
                </wp:positionH>
                <wp:positionV relativeFrom="paragraph">
                  <wp:posOffset>512445</wp:posOffset>
                </wp:positionV>
                <wp:extent cx="6610350" cy="1404620"/>
                <wp:effectExtent l="0" t="0" r="1905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chemeClr val="accent4">
                            <a:lumMod val="40000"/>
                            <a:lumOff val="60000"/>
                          </a:schemeClr>
                        </a:solidFill>
                        <a:ln w="9525">
                          <a:solidFill>
                            <a:srgbClr val="000000"/>
                          </a:solidFill>
                          <a:miter lim="800000"/>
                          <a:headEnd/>
                          <a:tailEnd/>
                        </a:ln>
                      </wps:spPr>
                      <wps:txbx>
                        <w:txbxContent>
                          <w:p w14:paraId="5AAD6216" w14:textId="1BF61E7C" w:rsidR="00815F4B" w:rsidRPr="005D0F80" w:rsidRDefault="008E7EE4" w:rsidP="00523CD7">
                            <w:pPr>
                              <w:shd w:val="clear" w:color="auto" w:fill="FBE4D5" w:themeFill="accent2" w:themeFillTint="33"/>
                              <w:jc w:val="center"/>
                              <w:rPr>
                                <w:rFonts w:ascii="Arial" w:hAnsi="Arial" w:cs="Arial"/>
                                <w:b/>
                                <w:bCs/>
                                <w:sz w:val="52"/>
                                <w:szCs w:val="52"/>
                              </w:rPr>
                            </w:pPr>
                            <w:r w:rsidRPr="005D0F80">
                              <w:rPr>
                                <w:rFonts w:ascii="Arial" w:hAnsi="Arial" w:cs="Arial"/>
                                <w:b/>
                                <w:bCs/>
                                <w:sz w:val="52"/>
                                <w:szCs w:val="52"/>
                              </w:rPr>
                              <w:t>P</w:t>
                            </w:r>
                            <w:r w:rsidR="00FB1C4E">
                              <w:rPr>
                                <w:rFonts w:ascii="Arial" w:hAnsi="Arial" w:cs="Arial"/>
                                <w:b/>
                                <w:bCs/>
                                <w:sz w:val="52"/>
                                <w:szCs w:val="52"/>
                              </w:rPr>
                              <w:t>ostgradu</w:t>
                            </w:r>
                            <w:r w:rsidRPr="005D0F80">
                              <w:rPr>
                                <w:rFonts w:ascii="Arial" w:hAnsi="Arial" w:cs="Arial"/>
                                <w:b/>
                                <w:bCs/>
                                <w:sz w:val="52"/>
                                <w:szCs w:val="52"/>
                              </w:rPr>
                              <w:t xml:space="preserve">ate </w:t>
                            </w:r>
                            <w:r w:rsidR="00523CD7">
                              <w:rPr>
                                <w:rFonts w:ascii="Arial" w:hAnsi="Arial" w:cs="Arial"/>
                                <w:b/>
                                <w:bCs/>
                                <w:sz w:val="52"/>
                                <w:szCs w:val="52"/>
                              </w:rPr>
                              <w:t>Diploma</w:t>
                            </w:r>
                            <w:r w:rsidRPr="005D0F80">
                              <w:rPr>
                                <w:rFonts w:ascii="Arial" w:hAnsi="Arial" w:cs="Arial"/>
                                <w:b/>
                                <w:bCs/>
                                <w:sz w:val="52"/>
                                <w:szCs w:val="52"/>
                              </w:rPr>
                              <w:t xml:space="preserve"> in Education Lifelong Learning (</w:t>
                            </w:r>
                            <w:proofErr w:type="spellStart"/>
                            <w:r w:rsidRPr="005D0F80">
                              <w:rPr>
                                <w:rFonts w:ascii="Arial" w:hAnsi="Arial" w:cs="Arial"/>
                                <w:b/>
                                <w:bCs/>
                                <w:sz w:val="52"/>
                                <w:szCs w:val="52"/>
                              </w:rPr>
                              <w:t>PG</w:t>
                            </w:r>
                            <w:r w:rsidR="00523CD7">
                              <w:rPr>
                                <w:rFonts w:ascii="Arial" w:hAnsi="Arial" w:cs="Arial"/>
                                <w:b/>
                                <w:bCs/>
                                <w:sz w:val="52"/>
                                <w:szCs w:val="52"/>
                              </w:rPr>
                              <w:t>Dip</w:t>
                            </w:r>
                            <w:r w:rsidRPr="005D0F80">
                              <w:rPr>
                                <w:rFonts w:ascii="Arial" w:hAnsi="Arial" w:cs="Arial"/>
                                <w:b/>
                                <w:bCs/>
                                <w:sz w:val="52"/>
                                <w:szCs w:val="52"/>
                              </w:rPr>
                              <w:t>E</w:t>
                            </w:r>
                            <w:proofErr w:type="spellEnd"/>
                            <w:r w:rsidRPr="005D0F80">
                              <w:rPr>
                                <w:rFonts w:ascii="Arial" w:hAnsi="Arial" w:cs="Arial"/>
                                <w:b/>
                                <w:bCs/>
                                <w:sz w:val="52"/>
                                <w:szCs w:val="5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7276B" id="_x0000_t202" coordsize="21600,21600" o:spt="202" path="m,l,21600r21600,l21600,xe">
                <v:stroke joinstyle="miter"/>
                <v:path gradientshapeok="t" o:connecttype="rect"/>
              </v:shapetype>
              <v:shape id="Text Box 2" o:spid="_x0000_s1026" type="#_x0000_t202" style="position:absolute;margin-left:-37.9pt;margin-top:40.35pt;width:5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" fillcolor="#ffe599 [1303]">
                <v:textbox style="mso-fit-shape-to-text:t">
                  <w:txbxContent>
                    <w:p w14:paraId="5AAD6216" w14:textId="1BF61E7C" w:rsidR="00815F4B" w:rsidRPr="005D0F80" w:rsidRDefault="008E7EE4" w:rsidP="00523CD7">
                      <w:pPr>
                        <w:shd w:val="clear" w:color="auto" w:fill="FBE4D5" w:themeFill="accent2" w:themeFillTint="33"/>
                        <w:jc w:val="center"/>
                        <w:rPr>
                          <w:rFonts w:ascii="Arial" w:hAnsi="Arial" w:cs="Arial"/>
                          <w:b/>
                          <w:bCs/>
                          <w:sz w:val="52"/>
                          <w:szCs w:val="52"/>
                        </w:rPr>
                      </w:pPr>
                      <w:r w:rsidRPr="005D0F80">
                        <w:rPr>
                          <w:rFonts w:ascii="Arial" w:hAnsi="Arial" w:cs="Arial"/>
                          <w:b/>
                          <w:bCs/>
                          <w:sz w:val="52"/>
                          <w:szCs w:val="52"/>
                        </w:rPr>
                        <w:t>P</w:t>
                      </w:r>
                      <w:r w:rsidR="00FB1C4E">
                        <w:rPr>
                          <w:rFonts w:ascii="Arial" w:hAnsi="Arial" w:cs="Arial"/>
                          <w:b/>
                          <w:bCs/>
                          <w:sz w:val="52"/>
                          <w:szCs w:val="52"/>
                        </w:rPr>
                        <w:t>ostgradu</w:t>
                      </w:r>
                      <w:r w:rsidRPr="005D0F80">
                        <w:rPr>
                          <w:rFonts w:ascii="Arial" w:hAnsi="Arial" w:cs="Arial"/>
                          <w:b/>
                          <w:bCs/>
                          <w:sz w:val="52"/>
                          <w:szCs w:val="52"/>
                        </w:rPr>
                        <w:t xml:space="preserve">ate </w:t>
                      </w:r>
                      <w:r w:rsidR="00523CD7">
                        <w:rPr>
                          <w:rFonts w:ascii="Arial" w:hAnsi="Arial" w:cs="Arial"/>
                          <w:b/>
                          <w:bCs/>
                          <w:sz w:val="52"/>
                          <w:szCs w:val="52"/>
                        </w:rPr>
                        <w:t>Diploma</w:t>
                      </w:r>
                      <w:r w:rsidRPr="005D0F80">
                        <w:rPr>
                          <w:rFonts w:ascii="Arial" w:hAnsi="Arial" w:cs="Arial"/>
                          <w:b/>
                          <w:bCs/>
                          <w:sz w:val="52"/>
                          <w:szCs w:val="52"/>
                        </w:rPr>
                        <w:t xml:space="preserve"> in Education Lifelong Learning (</w:t>
                      </w:r>
                      <w:proofErr w:type="spellStart"/>
                      <w:r w:rsidRPr="005D0F80">
                        <w:rPr>
                          <w:rFonts w:ascii="Arial" w:hAnsi="Arial" w:cs="Arial"/>
                          <w:b/>
                          <w:bCs/>
                          <w:sz w:val="52"/>
                          <w:szCs w:val="52"/>
                        </w:rPr>
                        <w:t>PG</w:t>
                      </w:r>
                      <w:r w:rsidR="00523CD7">
                        <w:rPr>
                          <w:rFonts w:ascii="Arial" w:hAnsi="Arial" w:cs="Arial"/>
                          <w:b/>
                          <w:bCs/>
                          <w:sz w:val="52"/>
                          <w:szCs w:val="52"/>
                        </w:rPr>
                        <w:t>Dip</w:t>
                      </w:r>
                      <w:r w:rsidRPr="005D0F80">
                        <w:rPr>
                          <w:rFonts w:ascii="Arial" w:hAnsi="Arial" w:cs="Arial"/>
                          <w:b/>
                          <w:bCs/>
                          <w:sz w:val="52"/>
                          <w:szCs w:val="52"/>
                        </w:rPr>
                        <w:t>E</w:t>
                      </w:r>
                      <w:proofErr w:type="spellEnd"/>
                      <w:r w:rsidRPr="005D0F80">
                        <w:rPr>
                          <w:rFonts w:ascii="Arial" w:hAnsi="Arial" w:cs="Arial"/>
                          <w:b/>
                          <w:bCs/>
                          <w:sz w:val="52"/>
                          <w:szCs w:val="52"/>
                        </w:rPr>
                        <w:t>)</w:t>
                      </w:r>
                    </w:p>
                  </w:txbxContent>
                </v:textbox>
                <w10:wrap type="square"/>
              </v:shape>
            </w:pict>
          </mc:Fallback>
        </mc:AlternateContent>
      </w:r>
    </w:p>
    <w:p w14:paraId="3C8F966C" w14:textId="77777777" w:rsidR="003B2D09" w:rsidRDefault="003B2D09" w:rsidP="00BC2B2B"/>
    <w:p w14:paraId="0122E532" w14:textId="77777777" w:rsidR="000955E6" w:rsidRDefault="000955E6" w:rsidP="00BC2B2B"/>
    <w:p w14:paraId="71F7406A" w14:textId="77777777" w:rsidR="005C6D33" w:rsidRDefault="005C6D33" w:rsidP="00BC2B2B"/>
    <w:p w14:paraId="1617BB3C" w14:textId="77777777" w:rsidR="00E5406F" w:rsidRDefault="00E5406F" w:rsidP="00BC2B2B"/>
    <w:p w14:paraId="0DDF5DD5" w14:textId="32DD74AE" w:rsidR="009D6D82" w:rsidRDefault="009D6D82" w:rsidP="00BC2B2B"/>
    <w:p w14:paraId="43BD0F88" w14:textId="6E7FFEAC" w:rsidR="00F358D6" w:rsidRPr="002604AA" w:rsidRDefault="00F358D6" w:rsidP="00F358D6">
      <w:pPr>
        <w:rPr>
          <w:rFonts w:ascii="Arial" w:hAnsi="Arial" w:cs="Arial"/>
        </w:rPr>
      </w:pPr>
    </w:p>
    <w:p w14:paraId="0986CBE4" w14:textId="27C3E3D6" w:rsidR="00F358D6" w:rsidRPr="002604AA" w:rsidRDefault="00F358D6" w:rsidP="00F358D6">
      <w:pPr>
        <w:rPr>
          <w:rFonts w:ascii="Arial" w:hAnsi="Arial" w:cs="Arial"/>
        </w:rPr>
      </w:pPr>
    </w:p>
    <w:p w14:paraId="4EB314D3" w14:textId="77777777" w:rsidR="008E7EE4" w:rsidRDefault="008E7EE4" w:rsidP="006256A6">
      <w:pPr>
        <w:pStyle w:val="Title"/>
        <w:rPr>
          <w:rFonts w:ascii="Arial" w:hAnsi="Arial" w:cs="Arial"/>
          <w:b/>
          <w:sz w:val="52"/>
          <w:szCs w:val="52"/>
        </w:rPr>
      </w:pPr>
    </w:p>
    <w:p w14:paraId="0427B4E7" w14:textId="77777777" w:rsidR="008E7EE4" w:rsidRDefault="008E7EE4" w:rsidP="006256A6">
      <w:pPr>
        <w:pStyle w:val="Title"/>
        <w:rPr>
          <w:rFonts w:ascii="Arial" w:hAnsi="Arial" w:cs="Arial"/>
          <w:b/>
          <w:sz w:val="52"/>
          <w:szCs w:val="52"/>
        </w:rPr>
      </w:pPr>
    </w:p>
    <w:p w14:paraId="5E5A6CC5" w14:textId="77777777" w:rsidR="008E7EE4" w:rsidRDefault="008E7EE4" w:rsidP="006256A6">
      <w:pPr>
        <w:pStyle w:val="Title"/>
        <w:rPr>
          <w:rFonts w:ascii="Arial" w:hAnsi="Arial" w:cs="Arial"/>
          <w:b/>
          <w:sz w:val="52"/>
          <w:szCs w:val="52"/>
        </w:rPr>
      </w:pPr>
    </w:p>
    <w:p w14:paraId="36AD3158" w14:textId="21BB569A" w:rsidR="003011D1" w:rsidRPr="00975D67" w:rsidRDefault="002B5AA0" w:rsidP="00F542C7">
      <w:pPr>
        <w:pStyle w:val="Title"/>
        <w:jc w:val="center"/>
        <w:rPr>
          <w:rFonts w:ascii="Arial" w:hAnsi="Arial" w:cs="Arial"/>
          <w:b/>
          <w:sz w:val="52"/>
          <w:szCs w:val="52"/>
        </w:rPr>
      </w:pPr>
      <w:r w:rsidRPr="00975D67">
        <w:rPr>
          <w:rFonts w:ascii="Arial" w:hAnsi="Arial" w:cs="Arial"/>
          <w:b/>
          <w:sz w:val="52"/>
          <w:szCs w:val="52"/>
        </w:rPr>
        <w:t>20</w:t>
      </w:r>
      <w:r w:rsidR="00975D67" w:rsidRPr="00975D67">
        <w:rPr>
          <w:rFonts w:ascii="Arial" w:hAnsi="Arial" w:cs="Arial"/>
          <w:b/>
          <w:sz w:val="52"/>
          <w:szCs w:val="52"/>
        </w:rPr>
        <w:t>2</w:t>
      </w:r>
      <w:r w:rsidR="00C03B14">
        <w:rPr>
          <w:rFonts w:ascii="Arial" w:hAnsi="Arial" w:cs="Arial"/>
          <w:b/>
          <w:sz w:val="52"/>
          <w:szCs w:val="52"/>
        </w:rPr>
        <w:t>4</w:t>
      </w:r>
      <w:r w:rsidR="005C3679">
        <w:rPr>
          <w:rFonts w:ascii="Arial" w:hAnsi="Arial" w:cs="Arial"/>
          <w:b/>
          <w:sz w:val="52"/>
          <w:szCs w:val="52"/>
        </w:rPr>
        <w:t>/</w:t>
      </w:r>
      <w:r w:rsidR="008F7F4D">
        <w:rPr>
          <w:rFonts w:ascii="Arial" w:hAnsi="Arial" w:cs="Arial"/>
          <w:b/>
          <w:sz w:val="52"/>
          <w:szCs w:val="52"/>
        </w:rPr>
        <w:t>2</w:t>
      </w:r>
      <w:r w:rsidR="00C03B14">
        <w:rPr>
          <w:rFonts w:ascii="Arial" w:hAnsi="Arial" w:cs="Arial"/>
          <w:b/>
          <w:sz w:val="52"/>
          <w:szCs w:val="52"/>
        </w:rPr>
        <w:t>5</w:t>
      </w:r>
      <w:r w:rsidR="00CC3A13" w:rsidRPr="00975D67">
        <w:rPr>
          <w:rFonts w:ascii="Arial" w:hAnsi="Arial" w:cs="Arial"/>
          <w:b/>
          <w:sz w:val="52"/>
          <w:szCs w:val="52"/>
        </w:rPr>
        <w:t xml:space="preserve"> </w:t>
      </w:r>
      <w:r w:rsidR="00143056" w:rsidRPr="00975D67">
        <w:rPr>
          <w:rFonts w:ascii="Arial" w:hAnsi="Arial" w:cs="Arial"/>
          <w:b/>
          <w:sz w:val="52"/>
          <w:szCs w:val="52"/>
        </w:rPr>
        <w:t>Assignment</w:t>
      </w:r>
      <w:r w:rsidR="006256A6" w:rsidRPr="00975D67">
        <w:rPr>
          <w:rFonts w:ascii="Arial" w:hAnsi="Arial" w:cs="Arial"/>
          <w:b/>
          <w:sz w:val="52"/>
          <w:szCs w:val="52"/>
        </w:rPr>
        <w:t xml:space="preserve"> Handbook</w:t>
      </w:r>
    </w:p>
    <w:p w14:paraId="666A908B" w14:textId="77777777" w:rsidR="00F358D6" w:rsidRPr="002604AA" w:rsidRDefault="00F358D6" w:rsidP="00F358D6">
      <w:pPr>
        <w:rPr>
          <w:rFonts w:ascii="Arial" w:hAnsi="Arial" w:cs="Arial"/>
        </w:rPr>
      </w:pPr>
    </w:p>
    <w:p w14:paraId="51A1733D" w14:textId="77777777" w:rsidR="00F358D6" w:rsidRPr="002604AA" w:rsidRDefault="00F358D6" w:rsidP="00F358D6">
      <w:pPr>
        <w:rPr>
          <w:rFonts w:ascii="Arial" w:hAnsi="Arial" w:cs="Arial"/>
        </w:rPr>
      </w:pPr>
    </w:p>
    <w:p w14:paraId="1E19EDDB" w14:textId="77777777" w:rsidR="00F358D6" w:rsidRPr="002604AA" w:rsidRDefault="00F358D6" w:rsidP="00F358D6">
      <w:pPr>
        <w:rPr>
          <w:rFonts w:ascii="Arial" w:hAnsi="Arial" w:cs="Arial"/>
        </w:rPr>
      </w:pPr>
    </w:p>
    <w:p w14:paraId="60730F8E" w14:textId="77777777" w:rsidR="00F358D6" w:rsidRPr="002604AA" w:rsidRDefault="00F358D6" w:rsidP="00F358D6">
      <w:pPr>
        <w:rPr>
          <w:rFonts w:ascii="Arial" w:hAnsi="Arial" w:cs="Arial"/>
        </w:rPr>
      </w:pPr>
    </w:p>
    <w:p w14:paraId="3D4B44F6" w14:textId="77777777" w:rsidR="00F358D6" w:rsidRPr="002604AA" w:rsidRDefault="00F358D6" w:rsidP="00F358D6">
      <w:pPr>
        <w:rPr>
          <w:rFonts w:ascii="Arial" w:hAnsi="Arial" w:cs="Arial"/>
        </w:rPr>
      </w:pPr>
    </w:p>
    <w:p w14:paraId="07E2D115" w14:textId="77777777" w:rsidR="00F358D6" w:rsidRPr="002604AA" w:rsidRDefault="00F358D6" w:rsidP="00F358D6">
      <w:pPr>
        <w:rPr>
          <w:rFonts w:ascii="Arial" w:hAnsi="Arial" w:cs="Arial"/>
        </w:rPr>
      </w:pPr>
    </w:p>
    <w:p w14:paraId="23F0EF05" w14:textId="77777777" w:rsidR="00F358D6" w:rsidRPr="002604AA" w:rsidRDefault="00F358D6" w:rsidP="00F358D6">
      <w:pPr>
        <w:rPr>
          <w:rFonts w:ascii="Arial" w:hAnsi="Arial" w:cs="Arial"/>
        </w:rPr>
      </w:pPr>
    </w:p>
    <w:p w14:paraId="474402DB" w14:textId="77777777" w:rsidR="00F358D6" w:rsidRPr="002604AA" w:rsidRDefault="00F358D6" w:rsidP="00F358D6">
      <w:pPr>
        <w:rPr>
          <w:rFonts w:ascii="Arial" w:hAnsi="Arial" w:cs="Arial"/>
        </w:rPr>
      </w:pPr>
    </w:p>
    <w:p w14:paraId="74CCA675" w14:textId="77777777" w:rsidR="00F358D6" w:rsidRDefault="00F358D6" w:rsidP="00F358D6">
      <w:pPr>
        <w:rPr>
          <w:rFonts w:ascii="Arial" w:hAnsi="Arial" w:cs="Arial"/>
        </w:rPr>
      </w:pPr>
    </w:p>
    <w:p w14:paraId="41A0F676" w14:textId="77777777" w:rsidR="00B75DA2" w:rsidRDefault="00B75DA2" w:rsidP="00F358D6">
      <w:pPr>
        <w:rPr>
          <w:rFonts w:ascii="Arial" w:hAnsi="Arial" w:cs="Arial"/>
        </w:rPr>
      </w:pPr>
    </w:p>
    <w:p w14:paraId="34091398" w14:textId="77777777" w:rsidR="00B75DA2" w:rsidRDefault="00B75DA2" w:rsidP="00F358D6">
      <w:pPr>
        <w:rPr>
          <w:rFonts w:ascii="Arial" w:hAnsi="Arial" w:cs="Arial"/>
        </w:rPr>
      </w:pPr>
    </w:p>
    <w:p w14:paraId="14BFCF49" w14:textId="77777777" w:rsidR="00B75DA2" w:rsidRDefault="00B75DA2" w:rsidP="00F358D6">
      <w:pPr>
        <w:rPr>
          <w:rFonts w:ascii="Arial" w:hAnsi="Arial" w:cs="Arial"/>
        </w:rPr>
      </w:pPr>
    </w:p>
    <w:p w14:paraId="59E80498" w14:textId="77777777" w:rsidR="00B75DA2" w:rsidRDefault="00B75DA2" w:rsidP="00F358D6">
      <w:pPr>
        <w:rPr>
          <w:rFonts w:ascii="Arial" w:hAnsi="Arial" w:cs="Arial"/>
        </w:rPr>
      </w:pPr>
    </w:p>
    <w:p w14:paraId="5CC2EAE5" w14:textId="77777777" w:rsidR="00B75DA2" w:rsidRDefault="00B75DA2" w:rsidP="00F358D6">
      <w:pPr>
        <w:rPr>
          <w:rFonts w:ascii="Arial" w:hAnsi="Arial" w:cs="Arial"/>
        </w:rPr>
      </w:pPr>
    </w:p>
    <w:p w14:paraId="63BC5AD9" w14:textId="77777777" w:rsidR="00B75DA2" w:rsidRDefault="00B75DA2" w:rsidP="00F358D6">
      <w:pPr>
        <w:rPr>
          <w:rFonts w:ascii="Arial" w:hAnsi="Arial" w:cs="Arial"/>
        </w:rPr>
      </w:pPr>
    </w:p>
    <w:p w14:paraId="05B6CDE3" w14:textId="77777777" w:rsidR="00B75DA2" w:rsidRDefault="00B75DA2" w:rsidP="00F358D6">
      <w:pPr>
        <w:rPr>
          <w:rFonts w:ascii="Arial" w:hAnsi="Arial" w:cs="Arial"/>
        </w:rPr>
      </w:pPr>
    </w:p>
    <w:p w14:paraId="49A7EA66" w14:textId="77777777" w:rsidR="00B75DA2" w:rsidRDefault="00B75DA2" w:rsidP="00F358D6">
      <w:pPr>
        <w:rPr>
          <w:rFonts w:ascii="Arial" w:hAnsi="Arial" w:cs="Arial"/>
        </w:rPr>
      </w:pPr>
    </w:p>
    <w:p w14:paraId="0DADD576" w14:textId="77777777" w:rsidR="00B75DA2" w:rsidRDefault="00B75DA2" w:rsidP="00F358D6">
      <w:pPr>
        <w:rPr>
          <w:rFonts w:ascii="Arial" w:hAnsi="Arial" w:cs="Arial"/>
        </w:rPr>
      </w:pPr>
    </w:p>
    <w:p w14:paraId="589D3A04" w14:textId="77777777" w:rsidR="00B75DA2" w:rsidRDefault="00B75DA2" w:rsidP="00F358D6">
      <w:pPr>
        <w:rPr>
          <w:rFonts w:ascii="Arial" w:hAnsi="Arial" w:cs="Arial"/>
        </w:rPr>
      </w:pPr>
    </w:p>
    <w:p w14:paraId="36C63C8C" w14:textId="77777777" w:rsidR="00B75DA2" w:rsidRDefault="00B75DA2" w:rsidP="00F358D6">
      <w:pPr>
        <w:rPr>
          <w:rFonts w:ascii="Arial" w:hAnsi="Arial" w:cs="Arial"/>
        </w:rPr>
      </w:pPr>
    </w:p>
    <w:p w14:paraId="2EE60ED3" w14:textId="77777777" w:rsidR="00B75DA2" w:rsidRDefault="00B75DA2" w:rsidP="00F358D6">
      <w:pPr>
        <w:rPr>
          <w:rFonts w:ascii="Arial" w:hAnsi="Arial" w:cs="Arial"/>
        </w:rPr>
      </w:pPr>
    </w:p>
    <w:p w14:paraId="610CB33D" w14:textId="77777777" w:rsidR="00B75DA2" w:rsidRDefault="00B75DA2" w:rsidP="00F358D6">
      <w:pPr>
        <w:rPr>
          <w:rFonts w:ascii="Arial" w:hAnsi="Arial" w:cs="Arial"/>
        </w:rPr>
      </w:pPr>
    </w:p>
    <w:p w14:paraId="05310C55" w14:textId="77777777" w:rsidR="00B75DA2" w:rsidRDefault="00B75DA2" w:rsidP="00F358D6">
      <w:pPr>
        <w:rPr>
          <w:rFonts w:ascii="Arial" w:hAnsi="Arial" w:cs="Arial"/>
        </w:rPr>
      </w:pPr>
    </w:p>
    <w:p w14:paraId="02A6FAAE" w14:textId="77777777" w:rsidR="00B75DA2" w:rsidRDefault="00B75DA2" w:rsidP="00F358D6">
      <w:pPr>
        <w:rPr>
          <w:rFonts w:ascii="Arial" w:hAnsi="Arial" w:cs="Arial"/>
        </w:rPr>
      </w:pPr>
    </w:p>
    <w:p w14:paraId="45C33FFA" w14:textId="77777777" w:rsidR="00B75DA2" w:rsidRDefault="00B75DA2" w:rsidP="00F358D6">
      <w:pPr>
        <w:rPr>
          <w:rFonts w:ascii="Arial" w:hAnsi="Arial" w:cs="Arial"/>
        </w:rPr>
      </w:pPr>
    </w:p>
    <w:p w14:paraId="487910CD" w14:textId="77777777" w:rsidR="000D2755" w:rsidRDefault="000D2755" w:rsidP="00F358D6">
      <w:pPr>
        <w:rPr>
          <w:rFonts w:ascii="Arial" w:hAnsi="Arial" w:cs="Arial"/>
        </w:rPr>
      </w:pPr>
    </w:p>
    <w:sdt>
      <w:sdtPr>
        <w:rPr>
          <w:rFonts w:asciiTheme="majorHAnsi" w:eastAsiaTheme="minorHAnsi" w:hAnsiTheme="majorHAnsi" w:cstheme="minorBidi"/>
          <w:b w:val="0"/>
          <w:color w:val="0D0D0D" w:themeColor="text1" w:themeTint="F2"/>
          <w:sz w:val="24"/>
          <w:szCs w:val="24"/>
          <w:lang w:val="en-GB"/>
        </w:rPr>
        <w:id w:val="373740869"/>
        <w:docPartObj>
          <w:docPartGallery w:val="Table of Contents"/>
          <w:docPartUnique/>
        </w:docPartObj>
      </w:sdtPr>
      <w:sdtEndPr>
        <w:rPr>
          <w:bCs/>
          <w:noProof/>
        </w:rPr>
      </w:sdtEndPr>
      <w:sdtContent>
        <w:p w14:paraId="6A2224E0" w14:textId="77777777" w:rsidR="00B75DA2" w:rsidRDefault="00B75DA2" w:rsidP="0013104B">
          <w:pPr>
            <w:pStyle w:val="TOCHeading"/>
            <w:rPr>
              <w:rFonts w:asciiTheme="majorHAnsi" w:hAnsiTheme="majorHAnsi" w:cstheme="majorHAnsi"/>
            </w:rPr>
          </w:pPr>
          <w:r w:rsidRPr="009A284D">
            <w:rPr>
              <w:rFonts w:asciiTheme="majorHAnsi" w:hAnsiTheme="majorHAnsi" w:cstheme="majorHAnsi"/>
            </w:rPr>
            <w:t>Contents</w:t>
          </w:r>
        </w:p>
        <w:p w14:paraId="4E663592" w14:textId="77777777" w:rsidR="009A284D" w:rsidRPr="009A284D" w:rsidRDefault="009A284D" w:rsidP="009A284D">
          <w:pPr>
            <w:rPr>
              <w:lang w:val="en-US"/>
            </w:rPr>
          </w:pPr>
        </w:p>
        <w:p w14:paraId="71B024AF" w14:textId="03D8845F" w:rsidR="00703F87" w:rsidRDefault="00B75DA2">
          <w:pPr>
            <w:pStyle w:val="TOC1"/>
            <w:tabs>
              <w:tab w:val="right" w:leader="dot" w:pos="9758"/>
            </w:tabs>
            <w:rPr>
              <w:rFonts w:asciiTheme="minorHAnsi" w:eastAsiaTheme="minorEastAsia" w:hAnsiTheme="minorHAnsi"/>
              <w:noProof/>
              <w:color w:val="auto"/>
              <w:kern w:val="2"/>
              <w:lang w:eastAsia="zh-CN"/>
              <w14:ligatures w14:val="standardContextual"/>
            </w:rPr>
          </w:pPr>
          <w:r>
            <w:fldChar w:fldCharType="begin"/>
          </w:r>
          <w:r>
            <w:instrText xml:space="preserve"> TOC \o "1-3" \h \z \u </w:instrText>
          </w:r>
          <w:r>
            <w:fldChar w:fldCharType="separate"/>
          </w:r>
          <w:hyperlink w:anchor="_Toc171603179" w:history="1">
            <w:r w:rsidR="00703F87" w:rsidRPr="00584DB9">
              <w:rPr>
                <w:rStyle w:val="Hyperlink"/>
                <w:noProof/>
              </w:rPr>
              <w:t>Introduction</w:t>
            </w:r>
            <w:r w:rsidR="00703F87">
              <w:rPr>
                <w:noProof/>
                <w:webHidden/>
              </w:rPr>
              <w:tab/>
            </w:r>
            <w:r w:rsidR="00703F87">
              <w:rPr>
                <w:noProof/>
                <w:webHidden/>
              </w:rPr>
              <w:fldChar w:fldCharType="begin"/>
            </w:r>
            <w:r w:rsidR="00703F87">
              <w:rPr>
                <w:noProof/>
                <w:webHidden/>
              </w:rPr>
              <w:instrText xml:space="preserve"> PAGEREF _Toc171603179 \h </w:instrText>
            </w:r>
            <w:r w:rsidR="00703F87">
              <w:rPr>
                <w:noProof/>
                <w:webHidden/>
              </w:rPr>
            </w:r>
            <w:r w:rsidR="00703F87">
              <w:rPr>
                <w:noProof/>
                <w:webHidden/>
              </w:rPr>
              <w:fldChar w:fldCharType="separate"/>
            </w:r>
            <w:r w:rsidR="003A67B3">
              <w:rPr>
                <w:noProof/>
                <w:webHidden/>
              </w:rPr>
              <w:t>3</w:t>
            </w:r>
            <w:r w:rsidR="00703F87">
              <w:rPr>
                <w:noProof/>
                <w:webHidden/>
              </w:rPr>
              <w:fldChar w:fldCharType="end"/>
            </w:r>
          </w:hyperlink>
        </w:p>
        <w:p w14:paraId="0D7C531A" w14:textId="2C04951C" w:rsidR="00703F87"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3180" w:history="1">
            <w:r w:rsidR="00703F87" w:rsidRPr="00584DB9">
              <w:rPr>
                <w:rStyle w:val="Hyperlink"/>
                <w:noProof/>
              </w:rPr>
              <w:t>Module 1 DMQ8130 and DMQ8135 Research Informed Teaching, Learning and Assessment</w:t>
            </w:r>
            <w:r w:rsidR="00703F87">
              <w:rPr>
                <w:noProof/>
                <w:webHidden/>
              </w:rPr>
              <w:tab/>
            </w:r>
            <w:r w:rsidR="00703F87">
              <w:rPr>
                <w:noProof/>
                <w:webHidden/>
              </w:rPr>
              <w:fldChar w:fldCharType="begin"/>
            </w:r>
            <w:r w:rsidR="00703F87">
              <w:rPr>
                <w:noProof/>
                <w:webHidden/>
              </w:rPr>
              <w:instrText xml:space="preserve"> PAGEREF _Toc171603180 \h </w:instrText>
            </w:r>
            <w:r w:rsidR="00703F87">
              <w:rPr>
                <w:noProof/>
                <w:webHidden/>
              </w:rPr>
            </w:r>
            <w:r w:rsidR="00703F87">
              <w:rPr>
                <w:noProof/>
                <w:webHidden/>
              </w:rPr>
              <w:fldChar w:fldCharType="separate"/>
            </w:r>
            <w:r w:rsidR="003A67B3">
              <w:rPr>
                <w:noProof/>
                <w:webHidden/>
              </w:rPr>
              <w:t>8</w:t>
            </w:r>
            <w:r w:rsidR="00703F87">
              <w:rPr>
                <w:noProof/>
                <w:webHidden/>
              </w:rPr>
              <w:fldChar w:fldCharType="end"/>
            </w:r>
          </w:hyperlink>
        </w:p>
        <w:p w14:paraId="758CB3EE" w14:textId="6083D915" w:rsidR="00703F87"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3181" w:history="1">
            <w:r w:rsidR="00703F87" w:rsidRPr="00584DB9">
              <w:rPr>
                <w:rStyle w:val="Hyperlink"/>
                <w:noProof/>
              </w:rPr>
              <w:t>Module 2 DMQ8230 and DMQ8235 Becoming a Subject Specialist Teacher</w:t>
            </w:r>
            <w:r w:rsidR="00703F87">
              <w:rPr>
                <w:noProof/>
                <w:webHidden/>
              </w:rPr>
              <w:tab/>
            </w:r>
            <w:r w:rsidR="00703F87">
              <w:rPr>
                <w:noProof/>
                <w:webHidden/>
              </w:rPr>
              <w:fldChar w:fldCharType="begin"/>
            </w:r>
            <w:r w:rsidR="00703F87">
              <w:rPr>
                <w:noProof/>
                <w:webHidden/>
              </w:rPr>
              <w:instrText xml:space="preserve"> PAGEREF _Toc171603181 \h </w:instrText>
            </w:r>
            <w:r w:rsidR="00703F87">
              <w:rPr>
                <w:noProof/>
                <w:webHidden/>
              </w:rPr>
            </w:r>
            <w:r w:rsidR="00703F87">
              <w:rPr>
                <w:noProof/>
                <w:webHidden/>
              </w:rPr>
              <w:fldChar w:fldCharType="separate"/>
            </w:r>
            <w:r w:rsidR="003A67B3">
              <w:rPr>
                <w:noProof/>
                <w:webHidden/>
              </w:rPr>
              <w:t>13</w:t>
            </w:r>
            <w:r w:rsidR="00703F87">
              <w:rPr>
                <w:noProof/>
                <w:webHidden/>
              </w:rPr>
              <w:fldChar w:fldCharType="end"/>
            </w:r>
          </w:hyperlink>
        </w:p>
        <w:p w14:paraId="31DFA719" w14:textId="4AD0EE1C" w:rsidR="00703F87"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3182" w:history="1">
            <w:r w:rsidR="00703F87" w:rsidRPr="00584DB9">
              <w:rPr>
                <w:rStyle w:val="Hyperlink"/>
                <w:noProof/>
              </w:rPr>
              <w:t>Module 3 DMQ9130 and DMQ9135 Being a Subject Specialist Teacher</w:t>
            </w:r>
            <w:r w:rsidR="00703F87">
              <w:rPr>
                <w:noProof/>
                <w:webHidden/>
              </w:rPr>
              <w:tab/>
            </w:r>
            <w:r w:rsidR="00703F87">
              <w:rPr>
                <w:noProof/>
                <w:webHidden/>
              </w:rPr>
              <w:fldChar w:fldCharType="begin"/>
            </w:r>
            <w:r w:rsidR="00703F87">
              <w:rPr>
                <w:noProof/>
                <w:webHidden/>
              </w:rPr>
              <w:instrText xml:space="preserve"> PAGEREF _Toc171603182 \h </w:instrText>
            </w:r>
            <w:r w:rsidR="00703F87">
              <w:rPr>
                <w:noProof/>
                <w:webHidden/>
              </w:rPr>
            </w:r>
            <w:r w:rsidR="00703F87">
              <w:rPr>
                <w:noProof/>
                <w:webHidden/>
              </w:rPr>
              <w:fldChar w:fldCharType="separate"/>
            </w:r>
            <w:r w:rsidR="003A67B3">
              <w:rPr>
                <w:noProof/>
                <w:webHidden/>
              </w:rPr>
              <w:t>21</w:t>
            </w:r>
            <w:r w:rsidR="00703F87">
              <w:rPr>
                <w:noProof/>
                <w:webHidden/>
              </w:rPr>
              <w:fldChar w:fldCharType="end"/>
            </w:r>
          </w:hyperlink>
        </w:p>
        <w:p w14:paraId="6C1A4AD0" w14:textId="70C62AA2" w:rsidR="00703F87"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3183" w:history="1">
            <w:r w:rsidR="00703F87" w:rsidRPr="00584DB9">
              <w:rPr>
                <w:rStyle w:val="Hyperlink"/>
                <w:noProof/>
              </w:rPr>
              <w:t>Module 4</w:t>
            </w:r>
            <w:r w:rsidR="00703F87">
              <w:rPr>
                <w:noProof/>
                <w:webHidden/>
              </w:rPr>
              <w:tab/>
            </w:r>
            <w:r w:rsidR="00703F87">
              <w:rPr>
                <w:noProof/>
                <w:webHidden/>
              </w:rPr>
              <w:fldChar w:fldCharType="begin"/>
            </w:r>
            <w:r w:rsidR="00703F87">
              <w:rPr>
                <w:noProof/>
                <w:webHidden/>
              </w:rPr>
              <w:instrText xml:space="preserve"> PAGEREF _Toc171603183 \h </w:instrText>
            </w:r>
            <w:r w:rsidR="00703F87">
              <w:rPr>
                <w:noProof/>
                <w:webHidden/>
              </w:rPr>
            </w:r>
            <w:r w:rsidR="00703F87">
              <w:rPr>
                <w:noProof/>
                <w:webHidden/>
              </w:rPr>
              <w:fldChar w:fldCharType="separate"/>
            </w:r>
            <w:r w:rsidR="003A67B3">
              <w:rPr>
                <w:noProof/>
                <w:webHidden/>
              </w:rPr>
              <w:t>29</w:t>
            </w:r>
            <w:r w:rsidR="00703F87">
              <w:rPr>
                <w:noProof/>
                <w:webHidden/>
              </w:rPr>
              <w:fldChar w:fldCharType="end"/>
            </w:r>
          </w:hyperlink>
        </w:p>
        <w:p w14:paraId="47B4FA82" w14:textId="17F5497F" w:rsidR="00703F87"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3184" w:history="1">
            <w:r w:rsidR="00703F87" w:rsidRPr="00584DB9">
              <w:rPr>
                <w:rStyle w:val="Hyperlink"/>
                <w:noProof/>
              </w:rPr>
              <w:t>Module 4 DMQ1330 / DMQ1335 Curriculum and Context</w:t>
            </w:r>
            <w:r w:rsidR="00703F87">
              <w:rPr>
                <w:noProof/>
                <w:webHidden/>
              </w:rPr>
              <w:tab/>
            </w:r>
            <w:r w:rsidR="00703F87">
              <w:rPr>
                <w:noProof/>
                <w:webHidden/>
              </w:rPr>
              <w:fldChar w:fldCharType="begin"/>
            </w:r>
            <w:r w:rsidR="00703F87">
              <w:rPr>
                <w:noProof/>
                <w:webHidden/>
              </w:rPr>
              <w:instrText xml:space="preserve"> PAGEREF _Toc171603184 \h </w:instrText>
            </w:r>
            <w:r w:rsidR="00703F87">
              <w:rPr>
                <w:noProof/>
                <w:webHidden/>
              </w:rPr>
            </w:r>
            <w:r w:rsidR="00703F87">
              <w:rPr>
                <w:noProof/>
                <w:webHidden/>
              </w:rPr>
              <w:fldChar w:fldCharType="separate"/>
            </w:r>
            <w:r w:rsidR="003A67B3">
              <w:rPr>
                <w:noProof/>
                <w:webHidden/>
              </w:rPr>
              <w:t>30</w:t>
            </w:r>
            <w:r w:rsidR="00703F87">
              <w:rPr>
                <w:noProof/>
                <w:webHidden/>
              </w:rPr>
              <w:fldChar w:fldCharType="end"/>
            </w:r>
          </w:hyperlink>
        </w:p>
        <w:p w14:paraId="04FB2B44" w14:textId="7BDFFE26" w:rsidR="00703F87"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3185" w:history="1">
            <w:r w:rsidR="00703F87" w:rsidRPr="00584DB9">
              <w:rPr>
                <w:rStyle w:val="Hyperlink"/>
                <w:noProof/>
              </w:rPr>
              <w:t>Module 4 DMQ1030 / DMQ1035 EDI and Social Justice: Curriculum and Context</w:t>
            </w:r>
            <w:r w:rsidR="00703F87">
              <w:rPr>
                <w:noProof/>
                <w:webHidden/>
              </w:rPr>
              <w:tab/>
            </w:r>
            <w:r w:rsidR="00703F87">
              <w:rPr>
                <w:noProof/>
                <w:webHidden/>
              </w:rPr>
              <w:fldChar w:fldCharType="begin"/>
            </w:r>
            <w:r w:rsidR="00703F87">
              <w:rPr>
                <w:noProof/>
                <w:webHidden/>
              </w:rPr>
              <w:instrText xml:space="preserve"> PAGEREF _Toc171603185 \h </w:instrText>
            </w:r>
            <w:r w:rsidR="00703F87">
              <w:rPr>
                <w:noProof/>
                <w:webHidden/>
              </w:rPr>
            </w:r>
            <w:r w:rsidR="00703F87">
              <w:rPr>
                <w:noProof/>
                <w:webHidden/>
              </w:rPr>
              <w:fldChar w:fldCharType="separate"/>
            </w:r>
            <w:r w:rsidR="003A67B3">
              <w:rPr>
                <w:noProof/>
                <w:webHidden/>
              </w:rPr>
              <w:t>33</w:t>
            </w:r>
            <w:r w:rsidR="00703F87">
              <w:rPr>
                <w:noProof/>
                <w:webHidden/>
              </w:rPr>
              <w:fldChar w:fldCharType="end"/>
            </w:r>
          </w:hyperlink>
        </w:p>
        <w:p w14:paraId="32B7819B" w14:textId="577EF867" w:rsidR="00703F87" w:rsidRDefault="00000000">
          <w:pPr>
            <w:pStyle w:val="TOC1"/>
            <w:tabs>
              <w:tab w:val="right" w:leader="dot" w:pos="9758"/>
            </w:tabs>
            <w:rPr>
              <w:rFonts w:asciiTheme="minorHAnsi" w:eastAsiaTheme="minorEastAsia" w:hAnsiTheme="minorHAnsi"/>
              <w:noProof/>
              <w:color w:val="auto"/>
              <w:kern w:val="2"/>
              <w:lang w:eastAsia="zh-CN"/>
              <w14:ligatures w14:val="standardContextual"/>
            </w:rPr>
          </w:pPr>
          <w:hyperlink w:anchor="_Toc171603186" w:history="1">
            <w:r w:rsidR="00703F87" w:rsidRPr="00584DB9">
              <w:rPr>
                <w:rStyle w:val="Hyperlink"/>
                <w:noProof/>
              </w:rPr>
              <w:t>Module 4 DMQ1130 / DMQ1135 English as an Additional Language: Curriculum and Context</w:t>
            </w:r>
            <w:r w:rsidR="00703F87">
              <w:rPr>
                <w:noProof/>
                <w:webHidden/>
              </w:rPr>
              <w:tab/>
            </w:r>
            <w:r w:rsidR="00703F87">
              <w:rPr>
                <w:noProof/>
                <w:webHidden/>
              </w:rPr>
              <w:fldChar w:fldCharType="begin"/>
            </w:r>
            <w:r w:rsidR="00703F87">
              <w:rPr>
                <w:noProof/>
                <w:webHidden/>
              </w:rPr>
              <w:instrText xml:space="preserve"> PAGEREF _Toc171603186 \h </w:instrText>
            </w:r>
            <w:r w:rsidR="00703F87">
              <w:rPr>
                <w:noProof/>
                <w:webHidden/>
              </w:rPr>
            </w:r>
            <w:r w:rsidR="00703F87">
              <w:rPr>
                <w:noProof/>
                <w:webHidden/>
              </w:rPr>
              <w:fldChar w:fldCharType="separate"/>
            </w:r>
            <w:r w:rsidR="003A67B3">
              <w:rPr>
                <w:noProof/>
                <w:webHidden/>
              </w:rPr>
              <w:t>36</w:t>
            </w:r>
            <w:r w:rsidR="00703F87">
              <w:rPr>
                <w:noProof/>
                <w:webHidden/>
              </w:rPr>
              <w:fldChar w:fldCharType="end"/>
            </w:r>
          </w:hyperlink>
        </w:p>
        <w:p w14:paraId="44F3F019" w14:textId="079FE9E0" w:rsidR="00703F87" w:rsidRDefault="00000000">
          <w:pPr>
            <w:pStyle w:val="TOC1"/>
            <w:tabs>
              <w:tab w:val="right" w:leader="dot" w:pos="9758"/>
            </w:tabs>
            <w:rPr>
              <w:noProof/>
            </w:rPr>
          </w:pPr>
          <w:hyperlink w:anchor="_Toc171603187" w:history="1">
            <w:r w:rsidR="00703F87" w:rsidRPr="00584DB9">
              <w:rPr>
                <w:rStyle w:val="Hyperlink"/>
                <w:noProof/>
              </w:rPr>
              <w:t>Module 4 DMQ1230 / DMQ1235 SEND: Curriculum and Context</w:t>
            </w:r>
            <w:r w:rsidR="00703F87">
              <w:rPr>
                <w:noProof/>
                <w:webHidden/>
              </w:rPr>
              <w:tab/>
            </w:r>
            <w:r w:rsidR="00703F87">
              <w:rPr>
                <w:noProof/>
                <w:webHidden/>
              </w:rPr>
              <w:fldChar w:fldCharType="begin"/>
            </w:r>
            <w:r w:rsidR="00703F87">
              <w:rPr>
                <w:noProof/>
                <w:webHidden/>
              </w:rPr>
              <w:instrText xml:space="preserve"> PAGEREF _Toc171603187 \h </w:instrText>
            </w:r>
            <w:r w:rsidR="00703F87">
              <w:rPr>
                <w:noProof/>
                <w:webHidden/>
              </w:rPr>
            </w:r>
            <w:r w:rsidR="00703F87">
              <w:rPr>
                <w:noProof/>
                <w:webHidden/>
              </w:rPr>
              <w:fldChar w:fldCharType="separate"/>
            </w:r>
            <w:r w:rsidR="003A67B3">
              <w:rPr>
                <w:noProof/>
                <w:webHidden/>
              </w:rPr>
              <w:t>39</w:t>
            </w:r>
            <w:r w:rsidR="00703F87">
              <w:rPr>
                <w:noProof/>
                <w:webHidden/>
              </w:rPr>
              <w:fldChar w:fldCharType="end"/>
            </w:r>
          </w:hyperlink>
        </w:p>
        <w:p w14:paraId="1CD09B73" w14:textId="30AA7C56" w:rsidR="00FF26BC" w:rsidRDefault="00465AE0" w:rsidP="00FF26BC">
          <w:pPr>
            <w:rPr>
              <w:noProof/>
            </w:rPr>
          </w:pPr>
          <w:r>
            <w:rPr>
              <w:noProof/>
            </w:rPr>
            <w:t>Appendix 1 Professional conduct ……………………………………………………………………………………………………..4</w:t>
          </w:r>
          <w:r w:rsidR="00E44D12">
            <w:rPr>
              <w:noProof/>
            </w:rPr>
            <w:t>2</w:t>
          </w:r>
        </w:p>
        <w:p w14:paraId="47DE7DFB" w14:textId="5C522E23" w:rsidR="00465AE0" w:rsidRPr="00FF26BC" w:rsidRDefault="00465AE0" w:rsidP="00FF26BC">
          <w:pPr>
            <w:rPr>
              <w:noProof/>
            </w:rPr>
          </w:pPr>
          <w:r>
            <w:rPr>
              <w:noProof/>
            </w:rPr>
            <w:t xml:space="preserve">Appendix 2 </w:t>
          </w:r>
          <w:r w:rsidR="007030C3">
            <w:rPr>
              <w:noProof/>
            </w:rPr>
            <w:t>QTLS ………………………………………………………………………………………………………………………………4</w:t>
          </w:r>
          <w:r w:rsidR="00E44D12">
            <w:rPr>
              <w:noProof/>
            </w:rPr>
            <w:t>3</w:t>
          </w:r>
        </w:p>
        <w:p w14:paraId="31F367E0" w14:textId="5D4ED249" w:rsidR="00B75DA2" w:rsidRDefault="00B75DA2">
          <w:r>
            <w:rPr>
              <w:b/>
              <w:bCs/>
              <w:noProof/>
            </w:rPr>
            <w:fldChar w:fldCharType="end"/>
          </w:r>
        </w:p>
      </w:sdtContent>
    </w:sdt>
    <w:p w14:paraId="20438443" w14:textId="77777777" w:rsidR="00B75DA2" w:rsidRPr="002604AA" w:rsidRDefault="00B75DA2" w:rsidP="00F358D6">
      <w:pPr>
        <w:rPr>
          <w:rFonts w:ascii="Arial" w:hAnsi="Arial" w:cs="Arial"/>
        </w:rPr>
      </w:pPr>
    </w:p>
    <w:p w14:paraId="6BB6B578" w14:textId="77777777" w:rsidR="00F358D6" w:rsidRPr="002604AA" w:rsidRDefault="00F358D6" w:rsidP="00F358D6">
      <w:pPr>
        <w:rPr>
          <w:rFonts w:ascii="Arial" w:hAnsi="Arial" w:cs="Arial"/>
        </w:rPr>
      </w:pPr>
    </w:p>
    <w:p w14:paraId="65242438" w14:textId="77777777" w:rsidR="00F358D6" w:rsidRPr="002604AA" w:rsidRDefault="00F358D6" w:rsidP="00F358D6">
      <w:pPr>
        <w:rPr>
          <w:rFonts w:ascii="Arial" w:hAnsi="Arial" w:cs="Arial"/>
        </w:rPr>
      </w:pPr>
    </w:p>
    <w:p w14:paraId="5040A315" w14:textId="76E94C71" w:rsidR="007554AF" w:rsidRDefault="007554AF">
      <w:pPr>
        <w:rPr>
          <w:rFonts w:ascii="Arial" w:hAnsi="Arial" w:cs="Arial"/>
        </w:rPr>
      </w:pPr>
      <w:r>
        <w:rPr>
          <w:rFonts w:ascii="Arial" w:hAnsi="Arial" w:cs="Arial"/>
        </w:rPr>
        <w:br w:type="page"/>
      </w:r>
    </w:p>
    <w:p w14:paraId="6482AA2F" w14:textId="77777777" w:rsidR="00F71C2E" w:rsidRPr="0013104B" w:rsidRDefault="00752915" w:rsidP="000E6752">
      <w:pPr>
        <w:pStyle w:val="Heading1"/>
        <w:shd w:val="clear" w:color="auto" w:fill="FBE4D5" w:themeFill="accent2" w:themeFillTint="33"/>
      </w:pPr>
      <w:bookmarkStart w:id="0" w:name="_Toc171603179"/>
      <w:r w:rsidRPr="0013104B">
        <w:lastRenderedPageBreak/>
        <w:t>Introduction</w:t>
      </w:r>
      <w:bookmarkEnd w:id="0"/>
    </w:p>
    <w:p w14:paraId="6B1FD583" w14:textId="411ADDB6" w:rsidR="00690909" w:rsidRPr="002604AA" w:rsidRDefault="006256A6" w:rsidP="00690909">
      <w:pPr>
        <w:rPr>
          <w:rFonts w:ascii="Arial" w:hAnsi="Arial" w:cs="Arial"/>
        </w:rPr>
      </w:pPr>
      <w:r w:rsidRPr="002604AA">
        <w:rPr>
          <w:rFonts w:ascii="Arial" w:hAnsi="Arial" w:cs="Arial"/>
        </w:rPr>
        <w:t>Your course</w:t>
      </w:r>
      <w:r w:rsidR="00690909" w:rsidRPr="002604AA">
        <w:rPr>
          <w:rFonts w:ascii="Arial" w:hAnsi="Arial" w:cs="Arial"/>
        </w:rPr>
        <w:t xml:space="preserve"> consist</w:t>
      </w:r>
      <w:r w:rsidRPr="002604AA">
        <w:rPr>
          <w:rFonts w:ascii="Arial" w:hAnsi="Arial" w:cs="Arial"/>
        </w:rPr>
        <w:t>s</w:t>
      </w:r>
      <w:r w:rsidR="00690909" w:rsidRPr="002604AA">
        <w:rPr>
          <w:rFonts w:ascii="Arial" w:hAnsi="Arial" w:cs="Arial"/>
        </w:rPr>
        <w:t xml:space="preserve"> of 4 x</w:t>
      </w:r>
      <w:r w:rsidR="00FE3A40">
        <w:rPr>
          <w:rFonts w:ascii="Arial" w:hAnsi="Arial" w:cs="Arial"/>
        </w:rPr>
        <w:t xml:space="preserve"> </w:t>
      </w:r>
      <w:r w:rsidR="00690909" w:rsidRPr="002604AA">
        <w:rPr>
          <w:rFonts w:ascii="Arial" w:hAnsi="Arial" w:cs="Arial"/>
        </w:rPr>
        <w:t xml:space="preserve">30 credit modules. </w:t>
      </w:r>
    </w:p>
    <w:p w14:paraId="52C08F57" w14:textId="77777777" w:rsidR="00690909" w:rsidRPr="002604AA" w:rsidRDefault="006256A6" w:rsidP="00AC6544">
      <w:pPr>
        <w:jc w:val="both"/>
        <w:rPr>
          <w:rFonts w:ascii="Arial" w:hAnsi="Arial" w:cs="Arial"/>
        </w:rPr>
      </w:pPr>
      <w:r w:rsidRPr="002604AA">
        <w:rPr>
          <w:rFonts w:ascii="Arial" w:hAnsi="Arial" w:cs="Arial"/>
        </w:rPr>
        <w:t>D</w:t>
      </w:r>
      <w:r w:rsidR="00690909" w:rsidRPr="002604AA">
        <w:rPr>
          <w:rFonts w:ascii="Arial" w:hAnsi="Arial" w:cs="Arial"/>
        </w:rPr>
        <w:t>epending on your entry qualifications, what you want to achieve and discussions with your tutor about what you might expect to achieve, the</w:t>
      </w:r>
      <w:r w:rsidRPr="002604AA">
        <w:rPr>
          <w:rFonts w:ascii="Arial" w:hAnsi="Arial" w:cs="Arial"/>
        </w:rPr>
        <w:t xml:space="preserve"> four</w:t>
      </w:r>
      <w:r w:rsidR="00690909" w:rsidRPr="002604AA">
        <w:rPr>
          <w:rFonts w:ascii="Arial" w:hAnsi="Arial" w:cs="Arial"/>
        </w:rPr>
        <w:t xml:space="preserve"> modules can be undertaken and assessed at different levels</w:t>
      </w:r>
      <w:r w:rsidRPr="002604AA">
        <w:rPr>
          <w:rFonts w:ascii="Arial" w:hAnsi="Arial" w:cs="Arial"/>
        </w:rPr>
        <w:t xml:space="preserve">, </w:t>
      </w:r>
      <w:r w:rsidR="00BC4DA9" w:rsidRPr="002604AA">
        <w:rPr>
          <w:rFonts w:ascii="Arial" w:hAnsi="Arial" w:cs="Arial"/>
        </w:rPr>
        <w:t>(Foundation</w:t>
      </w:r>
      <w:r w:rsidRPr="002604AA">
        <w:rPr>
          <w:rFonts w:ascii="Arial" w:hAnsi="Arial" w:cs="Arial"/>
        </w:rPr>
        <w:t xml:space="preserve">, Intermediate, Higher and </w:t>
      </w:r>
      <w:proofErr w:type="gramStart"/>
      <w:r w:rsidRPr="002604AA">
        <w:rPr>
          <w:rFonts w:ascii="Arial" w:hAnsi="Arial" w:cs="Arial"/>
        </w:rPr>
        <w:t>Masters</w:t>
      </w:r>
      <w:proofErr w:type="gramEnd"/>
      <w:r w:rsidRPr="002604AA">
        <w:rPr>
          <w:rFonts w:ascii="Arial" w:hAnsi="Arial" w:cs="Arial"/>
        </w:rPr>
        <w:t xml:space="preserve"> levels),</w:t>
      </w:r>
      <w:r w:rsidR="00690909" w:rsidRPr="002604AA">
        <w:rPr>
          <w:rFonts w:ascii="Arial" w:hAnsi="Arial" w:cs="Arial"/>
        </w:rPr>
        <w:t xml:space="preserve"> leading to differently named awards as follows:</w:t>
      </w:r>
    </w:p>
    <w:p w14:paraId="07C72285"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Certificate in Education Lifelong Learning (Cert Ed)</w:t>
      </w:r>
      <w:r w:rsidR="006256A6" w:rsidRPr="002604AA">
        <w:rPr>
          <w:rFonts w:ascii="Arial" w:hAnsi="Arial" w:cs="Arial"/>
        </w:rPr>
        <w:t xml:space="preserve"> </w:t>
      </w:r>
    </w:p>
    <w:p w14:paraId="055DDD4E"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Professional Graduate Certificate in Education Lifelong Learning (PGCE)</w:t>
      </w:r>
    </w:p>
    <w:p w14:paraId="4C7066E8"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Certificate in Education (PGCE)</w:t>
      </w:r>
    </w:p>
    <w:p w14:paraId="1B72F32D"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Diploma in Education (</w:t>
      </w:r>
      <w:proofErr w:type="spellStart"/>
      <w:r w:rsidRPr="002604AA">
        <w:rPr>
          <w:rFonts w:ascii="Arial" w:hAnsi="Arial" w:cs="Arial"/>
        </w:rPr>
        <w:t>PGDipE</w:t>
      </w:r>
      <w:proofErr w:type="spellEnd"/>
      <w:r w:rsidRPr="002604AA">
        <w:rPr>
          <w:rFonts w:ascii="Arial" w:hAnsi="Arial" w:cs="Arial"/>
        </w:rPr>
        <w:t>)</w:t>
      </w:r>
      <w:r w:rsidRPr="002604AA">
        <w:rPr>
          <w:rFonts w:ascii="Arial" w:hAnsi="Arial" w:cs="Arial"/>
          <w:b/>
        </w:rPr>
        <w:t xml:space="preserve"> </w:t>
      </w:r>
    </w:p>
    <w:p w14:paraId="1AAFCF94" w14:textId="77777777" w:rsidR="00690909" w:rsidRPr="002604AA" w:rsidRDefault="00690909" w:rsidP="00690909">
      <w:pPr>
        <w:spacing w:after="200" w:line="276" w:lineRule="auto"/>
        <w:rPr>
          <w:rFonts w:ascii="Arial" w:hAnsi="Arial" w:cs="Arial"/>
        </w:rPr>
      </w:pPr>
      <w:r w:rsidRPr="002604AA">
        <w:rPr>
          <w:rFonts w:ascii="Arial" w:hAnsi="Arial" w:cs="Arial"/>
          <w:b/>
        </w:rPr>
        <w:t xml:space="preserve">The level of each module is </w:t>
      </w:r>
      <w:proofErr w:type="gramStart"/>
      <w:r w:rsidRPr="002604AA">
        <w:rPr>
          <w:rFonts w:ascii="Arial" w:hAnsi="Arial" w:cs="Arial"/>
          <w:b/>
        </w:rPr>
        <w:t>significant</w:t>
      </w:r>
      <w:proofErr w:type="gramEnd"/>
      <w:r w:rsidRPr="002604AA">
        <w:rPr>
          <w:rFonts w:ascii="Arial" w:hAnsi="Arial" w:cs="Arial"/>
          <w:b/>
        </w:rPr>
        <w:t xml:space="preserve"> and you will need to make sure you submit your work in accordance with the appropriate level of outcomes for each module</w:t>
      </w:r>
    </w:p>
    <w:p w14:paraId="2A375823" w14:textId="77777777" w:rsidR="002859CC" w:rsidRDefault="002859CC" w:rsidP="002859CC">
      <w:pPr>
        <w:spacing w:after="0" w:line="276" w:lineRule="auto"/>
        <w:rPr>
          <w:rFonts w:ascii="Arial" w:hAnsi="Arial" w:cs="Arial"/>
        </w:rPr>
      </w:pPr>
    </w:p>
    <w:tbl>
      <w:tblPr>
        <w:tblStyle w:val="TableGrid"/>
        <w:tblW w:w="0" w:type="auto"/>
        <w:tblInd w:w="0" w:type="dxa"/>
        <w:tblLook w:val="04A0" w:firstRow="1" w:lastRow="0" w:firstColumn="1" w:lastColumn="0" w:noHBand="0" w:noVBand="1"/>
      </w:tblPr>
      <w:tblGrid>
        <w:gridCol w:w="4879"/>
        <w:gridCol w:w="4879"/>
      </w:tblGrid>
      <w:tr w:rsidR="002859CC" w14:paraId="12722E14" w14:textId="77777777" w:rsidTr="002859CC">
        <w:tc>
          <w:tcPr>
            <w:tcW w:w="5021" w:type="dxa"/>
          </w:tcPr>
          <w:p w14:paraId="0BC48F42" w14:textId="77777777" w:rsidR="002859CC" w:rsidRDefault="002859CC" w:rsidP="002859CC">
            <w:pPr>
              <w:spacing w:line="360" w:lineRule="auto"/>
              <w:textAlignment w:val="baseline"/>
              <w:rPr>
                <w:rFonts w:ascii="Arial" w:hAnsi="Arial" w:cs="Arial"/>
                <w:b/>
                <w:bCs/>
                <w:color w:val="auto"/>
              </w:rPr>
            </w:pPr>
          </w:p>
          <w:p w14:paraId="10DEF279" w14:textId="4BD9C6C9" w:rsid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Full Time/Pre</w:t>
            </w:r>
            <w:r w:rsidR="00A76FC5">
              <w:rPr>
                <w:rFonts w:ascii="Arial" w:hAnsi="Arial" w:cs="Arial"/>
                <w:b/>
                <w:bCs/>
                <w:color w:val="auto"/>
              </w:rPr>
              <w:t>-</w:t>
            </w:r>
            <w:r w:rsidRPr="002859CC">
              <w:rPr>
                <w:rFonts w:ascii="Arial" w:hAnsi="Arial" w:cs="Arial"/>
                <w:b/>
                <w:bCs/>
                <w:color w:val="auto"/>
              </w:rPr>
              <w:t>Service/1 year</w:t>
            </w:r>
          </w:p>
          <w:p w14:paraId="6EFB52C5" w14:textId="77777777" w:rsidR="002859CC" w:rsidRP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Module Codes end in 0</w:t>
            </w:r>
          </w:p>
          <w:p w14:paraId="06C4FA5F" w14:textId="77777777" w:rsidR="002859CC" w:rsidRPr="002859CC" w:rsidRDefault="002859CC" w:rsidP="002859CC">
            <w:pPr>
              <w:spacing w:line="276" w:lineRule="auto"/>
              <w:textAlignment w:val="baseline"/>
              <w:rPr>
                <w:rFonts w:ascii="Arial" w:eastAsiaTheme="minorEastAsia" w:hAnsi="Arial" w:cs="Arial"/>
                <w:color w:val="auto"/>
              </w:rPr>
            </w:pPr>
            <w:r w:rsidRPr="002859CC">
              <w:rPr>
                <w:rFonts w:ascii="Arial" w:hAnsi="Arial" w:cs="Arial"/>
                <w:b/>
                <w:bCs/>
                <w:color w:val="auto"/>
              </w:rPr>
              <w:t>Second letter denotes level</w:t>
            </w:r>
          </w:p>
          <w:p w14:paraId="1FD5D2E0" w14:textId="77777777" w:rsidR="002859CC" w:rsidRDefault="002859CC" w:rsidP="002859CC">
            <w:pPr>
              <w:spacing w:line="276" w:lineRule="auto"/>
              <w:rPr>
                <w:rFonts w:ascii="Arial" w:hAnsi="Arial" w:cs="Arial"/>
              </w:rPr>
            </w:pPr>
          </w:p>
        </w:tc>
        <w:tc>
          <w:tcPr>
            <w:tcW w:w="5021" w:type="dxa"/>
          </w:tcPr>
          <w:p w14:paraId="3244D0D6" w14:textId="77777777" w:rsidR="002859CC" w:rsidRPr="002859CC" w:rsidRDefault="002859CC" w:rsidP="002859CC">
            <w:pPr>
              <w:textAlignment w:val="baseline"/>
              <w:rPr>
                <w:rFonts w:ascii="Arial" w:hAnsi="Arial" w:cs="Arial"/>
                <w:color w:val="auto"/>
                <w:sz w:val="22"/>
                <w:szCs w:val="22"/>
              </w:rPr>
            </w:pPr>
          </w:p>
          <w:p w14:paraId="1DB67229" w14:textId="77777777" w:rsidR="00E862D9" w:rsidRDefault="002859CC" w:rsidP="002859CC">
            <w:pPr>
              <w:rPr>
                <w:rFonts w:ascii="Arial" w:hAnsi="Arial" w:cs="Arial"/>
                <w:b/>
                <w:bCs/>
              </w:rPr>
            </w:pPr>
            <w:r w:rsidRPr="002859CC">
              <w:rPr>
                <w:rFonts w:ascii="Arial" w:hAnsi="Arial" w:cs="Arial"/>
                <w:b/>
                <w:bCs/>
              </w:rPr>
              <w:t>Part Time/In-service/2 year</w:t>
            </w:r>
          </w:p>
          <w:p w14:paraId="5E8B2512" w14:textId="77777777" w:rsidR="00E862D9" w:rsidRPr="002859CC" w:rsidRDefault="00E862D9" w:rsidP="00E862D9">
            <w:pPr>
              <w:spacing w:line="276" w:lineRule="auto"/>
              <w:textAlignment w:val="baseline"/>
              <w:rPr>
                <w:rFonts w:ascii="Arial" w:hAnsi="Arial" w:cs="Arial"/>
                <w:b/>
                <w:bCs/>
                <w:color w:val="auto"/>
              </w:rPr>
            </w:pPr>
            <w:r>
              <w:rPr>
                <w:rFonts w:ascii="Arial" w:hAnsi="Arial" w:cs="Arial"/>
                <w:b/>
                <w:bCs/>
                <w:color w:val="auto"/>
              </w:rPr>
              <w:t>Part time/Pre-service/2 year</w:t>
            </w:r>
          </w:p>
          <w:p w14:paraId="29646623" w14:textId="77777777" w:rsidR="002859CC" w:rsidRPr="002859CC" w:rsidRDefault="002859CC" w:rsidP="002859CC">
            <w:pPr>
              <w:spacing w:line="360" w:lineRule="auto"/>
              <w:textAlignment w:val="baseline"/>
              <w:rPr>
                <w:rFonts w:ascii="Arial" w:hAnsi="Arial" w:cs="Arial"/>
                <w:b/>
                <w:bCs/>
                <w:color w:val="auto"/>
              </w:rPr>
            </w:pPr>
            <w:r w:rsidRPr="002859CC">
              <w:rPr>
                <w:rFonts w:ascii="Arial" w:hAnsi="Arial" w:cs="Arial"/>
                <w:b/>
                <w:bCs/>
                <w:color w:val="auto"/>
              </w:rPr>
              <w:t>Module Codes end in 5</w:t>
            </w:r>
          </w:p>
          <w:p w14:paraId="21F71FFD" w14:textId="77777777" w:rsidR="002859CC" w:rsidRPr="002859CC" w:rsidRDefault="002859CC" w:rsidP="002859CC">
            <w:pPr>
              <w:spacing w:line="360" w:lineRule="auto"/>
              <w:textAlignment w:val="baseline"/>
              <w:rPr>
                <w:rFonts w:ascii="Arial" w:eastAsiaTheme="minorEastAsia" w:hAnsi="Arial" w:cs="Arial"/>
                <w:color w:val="auto"/>
              </w:rPr>
            </w:pPr>
            <w:r w:rsidRPr="002859CC">
              <w:rPr>
                <w:rFonts w:ascii="Arial" w:hAnsi="Arial" w:cs="Arial"/>
                <w:b/>
                <w:bCs/>
                <w:color w:val="auto"/>
              </w:rPr>
              <w:t>Second letter denotes level</w:t>
            </w:r>
          </w:p>
        </w:tc>
      </w:tr>
      <w:tr w:rsidR="002859CC" w14:paraId="737915CB" w14:textId="77777777" w:rsidTr="002859CC">
        <w:tc>
          <w:tcPr>
            <w:tcW w:w="5021" w:type="dxa"/>
          </w:tcPr>
          <w:p w14:paraId="66859976" w14:textId="77777777"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F</w:t>
            </w:r>
            <w:r w:rsidRPr="002859CC">
              <w:rPr>
                <w:rFonts w:ascii="Arial" w:eastAsiaTheme="minorEastAsia" w:hAnsi="Arial" w:cs="Arial"/>
                <w:color w:val="auto"/>
              </w:rPr>
              <w:t>Q813</w:t>
            </w:r>
            <w:r w:rsidRPr="002859CC">
              <w:rPr>
                <w:rFonts w:ascii="Arial" w:eastAsiaTheme="minorEastAsia" w:hAnsi="Arial" w:cs="Arial"/>
                <w:b/>
                <w:color w:val="auto"/>
              </w:rPr>
              <w:t>0</w:t>
            </w:r>
            <w:r w:rsidRPr="002859CC">
              <w:rPr>
                <w:rFonts w:ascii="Arial" w:eastAsiaTheme="minorEastAsia" w:hAnsi="Arial" w:cs="Arial"/>
                <w:color w:val="auto"/>
              </w:rPr>
              <w:t xml:space="preserve"> = Foundation</w:t>
            </w:r>
          </w:p>
          <w:p w14:paraId="51BAF089" w14:textId="77777777"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I</w:t>
            </w:r>
            <w:r w:rsidRPr="002859CC">
              <w:rPr>
                <w:rFonts w:ascii="Arial" w:eastAsiaTheme="minorEastAsia" w:hAnsi="Arial" w:cs="Arial"/>
                <w:color w:val="auto"/>
              </w:rPr>
              <w:t>Q823</w:t>
            </w:r>
            <w:r w:rsidRPr="002859CC">
              <w:rPr>
                <w:rFonts w:ascii="Arial" w:eastAsiaTheme="minorEastAsia" w:hAnsi="Arial" w:cs="Arial"/>
                <w:b/>
                <w:color w:val="auto"/>
              </w:rPr>
              <w:t>0</w:t>
            </w:r>
            <w:r w:rsidRPr="002859CC">
              <w:rPr>
                <w:rFonts w:ascii="Arial" w:eastAsiaTheme="minorEastAsia" w:hAnsi="Arial" w:cs="Arial"/>
                <w:color w:val="auto"/>
              </w:rPr>
              <w:t>= Intermediate</w:t>
            </w:r>
          </w:p>
          <w:p w14:paraId="326B453E" w14:textId="39B275C0" w:rsidR="002859CC" w:rsidRPr="002859CC" w:rsidRDefault="002859CC" w:rsidP="00977B34">
            <w:pPr>
              <w:numPr>
                <w:ilvl w:val="0"/>
                <w:numId w:val="27"/>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H</w:t>
            </w:r>
            <w:r w:rsidRPr="002859CC">
              <w:rPr>
                <w:rFonts w:ascii="Arial" w:eastAsiaTheme="minorEastAsia" w:hAnsi="Arial" w:cs="Arial"/>
                <w:color w:val="auto"/>
              </w:rPr>
              <w:t>Q9</w:t>
            </w:r>
            <w:r w:rsidR="007030C3">
              <w:rPr>
                <w:rFonts w:ascii="Arial" w:eastAsiaTheme="minorEastAsia" w:hAnsi="Arial" w:cs="Arial"/>
                <w:color w:val="auto"/>
              </w:rPr>
              <w:t>1</w:t>
            </w:r>
            <w:r w:rsidRPr="002859CC">
              <w:rPr>
                <w:rFonts w:ascii="Arial" w:eastAsiaTheme="minorEastAsia" w:hAnsi="Arial" w:cs="Arial"/>
                <w:color w:val="auto"/>
              </w:rPr>
              <w:t>3</w:t>
            </w:r>
            <w:r w:rsidRPr="002859CC">
              <w:rPr>
                <w:rFonts w:ascii="Arial" w:eastAsiaTheme="minorEastAsia" w:hAnsi="Arial" w:cs="Arial"/>
                <w:b/>
                <w:color w:val="auto"/>
              </w:rPr>
              <w:t>0</w:t>
            </w:r>
            <w:r w:rsidRPr="002859CC">
              <w:rPr>
                <w:rFonts w:ascii="Arial" w:eastAsiaTheme="minorEastAsia" w:hAnsi="Arial" w:cs="Arial"/>
                <w:color w:val="auto"/>
              </w:rPr>
              <w:t>= Higher</w:t>
            </w:r>
          </w:p>
          <w:p w14:paraId="5D859BFD" w14:textId="77777777" w:rsidR="002859CC" w:rsidRPr="002859CC" w:rsidRDefault="002859CC" w:rsidP="00977B34">
            <w:pPr>
              <w:numPr>
                <w:ilvl w:val="0"/>
                <w:numId w:val="27"/>
              </w:numPr>
              <w:spacing w:line="360" w:lineRule="auto"/>
              <w:contextualSpacing/>
              <w:textAlignment w:val="baseline"/>
              <w:rPr>
                <w:rFonts w:ascii="Arial" w:eastAsia="Times New Roman"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M</w:t>
            </w:r>
            <w:r w:rsidRPr="002859CC">
              <w:rPr>
                <w:rFonts w:ascii="Arial" w:eastAsiaTheme="minorEastAsia" w:hAnsi="Arial" w:cs="Arial"/>
                <w:color w:val="auto"/>
              </w:rPr>
              <w:t>Q913</w:t>
            </w:r>
            <w:r w:rsidRPr="002859CC">
              <w:rPr>
                <w:rFonts w:ascii="Arial" w:eastAsiaTheme="minorEastAsia" w:hAnsi="Arial" w:cs="Arial"/>
                <w:b/>
                <w:color w:val="auto"/>
              </w:rPr>
              <w:t>0</w:t>
            </w:r>
            <w:r w:rsidRPr="002859CC">
              <w:rPr>
                <w:rFonts w:ascii="Arial" w:eastAsiaTheme="minorEastAsia" w:hAnsi="Arial" w:cs="Arial"/>
                <w:color w:val="auto"/>
              </w:rPr>
              <w:t>= Masters</w:t>
            </w:r>
          </w:p>
          <w:p w14:paraId="00532FF2" w14:textId="77777777" w:rsidR="002859CC" w:rsidRDefault="002859CC" w:rsidP="002859CC">
            <w:pPr>
              <w:spacing w:line="276" w:lineRule="auto"/>
              <w:rPr>
                <w:rFonts w:ascii="Arial" w:hAnsi="Arial" w:cs="Arial"/>
              </w:rPr>
            </w:pPr>
          </w:p>
        </w:tc>
        <w:tc>
          <w:tcPr>
            <w:tcW w:w="5021" w:type="dxa"/>
          </w:tcPr>
          <w:p w14:paraId="549705E5" w14:textId="77777777"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F</w:t>
            </w:r>
            <w:r w:rsidRPr="002859CC">
              <w:rPr>
                <w:rFonts w:ascii="Arial" w:hAnsi="Arial" w:cs="Arial"/>
              </w:rPr>
              <w:t>Q813</w:t>
            </w:r>
            <w:r w:rsidRPr="002859CC">
              <w:rPr>
                <w:rFonts w:ascii="Arial" w:hAnsi="Arial" w:cs="Arial"/>
                <w:b/>
              </w:rPr>
              <w:t>5</w:t>
            </w:r>
            <w:r w:rsidRPr="002859CC">
              <w:rPr>
                <w:rFonts w:ascii="Arial" w:hAnsi="Arial" w:cs="Arial"/>
              </w:rPr>
              <w:t xml:space="preserve"> = Foundation</w:t>
            </w:r>
          </w:p>
          <w:p w14:paraId="6DC52B10" w14:textId="77777777" w:rsid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I</w:t>
            </w:r>
            <w:r w:rsidRPr="002859CC">
              <w:rPr>
                <w:rFonts w:ascii="Arial" w:hAnsi="Arial" w:cs="Arial"/>
              </w:rPr>
              <w:t>Q823</w:t>
            </w:r>
            <w:r w:rsidRPr="002859CC">
              <w:rPr>
                <w:rFonts w:ascii="Arial" w:hAnsi="Arial" w:cs="Arial"/>
                <w:b/>
              </w:rPr>
              <w:t>5</w:t>
            </w:r>
            <w:r w:rsidRPr="002859CC">
              <w:rPr>
                <w:rFonts w:ascii="Arial" w:hAnsi="Arial" w:cs="Arial"/>
              </w:rPr>
              <w:t>= Intermediate</w:t>
            </w:r>
          </w:p>
          <w:p w14:paraId="0A5897A3" w14:textId="7DB76568"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H</w:t>
            </w:r>
            <w:r w:rsidRPr="002859CC">
              <w:rPr>
                <w:rFonts w:ascii="Arial" w:hAnsi="Arial" w:cs="Arial"/>
              </w:rPr>
              <w:t>Q9</w:t>
            </w:r>
            <w:r w:rsidR="007030C3">
              <w:rPr>
                <w:rFonts w:ascii="Arial" w:hAnsi="Arial" w:cs="Arial"/>
              </w:rPr>
              <w:t>1</w:t>
            </w:r>
            <w:r w:rsidRPr="002859CC">
              <w:rPr>
                <w:rFonts w:ascii="Arial" w:hAnsi="Arial" w:cs="Arial"/>
              </w:rPr>
              <w:t>3</w:t>
            </w:r>
            <w:r w:rsidRPr="002859CC">
              <w:rPr>
                <w:rFonts w:ascii="Arial" w:hAnsi="Arial" w:cs="Arial"/>
                <w:b/>
              </w:rPr>
              <w:t>5</w:t>
            </w:r>
            <w:r w:rsidRPr="002859CC">
              <w:rPr>
                <w:rFonts w:ascii="Arial" w:hAnsi="Arial" w:cs="Arial"/>
              </w:rPr>
              <w:t>= Higher</w:t>
            </w:r>
          </w:p>
          <w:p w14:paraId="6865D328" w14:textId="77777777" w:rsidR="002859CC" w:rsidRPr="002859CC" w:rsidRDefault="002859CC" w:rsidP="00977B34">
            <w:pPr>
              <w:numPr>
                <w:ilvl w:val="0"/>
                <w:numId w:val="27"/>
              </w:numPr>
              <w:spacing w:line="360" w:lineRule="auto"/>
              <w:rPr>
                <w:rFonts w:ascii="Arial" w:hAnsi="Arial" w:cs="Arial"/>
              </w:rPr>
            </w:pPr>
            <w:r w:rsidRPr="002859CC">
              <w:rPr>
                <w:rFonts w:ascii="Arial" w:hAnsi="Arial" w:cs="Arial"/>
              </w:rPr>
              <w:t>D</w:t>
            </w:r>
            <w:r w:rsidRPr="002859CC">
              <w:rPr>
                <w:rFonts w:ascii="Arial" w:hAnsi="Arial" w:cs="Arial"/>
                <w:b/>
                <w:bCs/>
              </w:rPr>
              <w:t>M</w:t>
            </w:r>
            <w:r w:rsidRPr="002859CC">
              <w:rPr>
                <w:rFonts w:ascii="Arial" w:hAnsi="Arial" w:cs="Arial"/>
              </w:rPr>
              <w:t>Q913</w:t>
            </w:r>
            <w:r w:rsidRPr="002859CC">
              <w:rPr>
                <w:rFonts w:ascii="Arial" w:hAnsi="Arial" w:cs="Arial"/>
                <w:b/>
              </w:rPr>
              <w:t>5</w:t>
            </w:r>
            <w:r w:rsidRPr="002859CC">
              <w:rPr>
                <w:rFonts w:ascii="Arial" w:hAnsi="Arial" w:cs="Arial"/>
              </w:rPr>
              <w:t>= Masters</w:t>
            </w:r>
          </w:p>
          <w:p w14:paraId="31ADCFBD" w14:textId="77777777" w:rsidR="002859CC" w:rsidRPr="002859CC" w:rsidRDefault="002859CC" w:rsidP="002859CC">
            <w:pPr>
              <w:spacing w:line="276" w:lineRule="auto"/>
              <w:ind w:left="720"/>
              <w:rPr>
                <w:rFonts w:ascii="Arial" w:hAnsi="Arial" w:cs="Arial"/>
              </w:rPr>
            </w:pPr>
          </w:p>
          <w:p w14:paraId="09A0C8EF" w14:textId="77777777" w:rsidR="002859CC" w:rsidRDefault="002859CC" w:rsidP="002859CC">
            <w:pPr>
              <w:spacing w:line="276" w:lineRule="auto"/>
              <w:rPr>
                <w:rFonts w:ascii="Arial" w:hAnsi="Arial" w:cs="Arial"/>
              </w:rPr>
            </w:pPr>
          </w:p>
        </w:tc>
      </w:tr>
    </w:tbl>
    <w:p w14:paraId="5159BD04" w14:textId="77777777" w:rsidR="002859CC" w:rsidRPr="002859CC" w:rsidRDefault="002859CC" w:rsidP="002859CC">
      <w:pPr>
        <w:spacing w:after="0" w:line="276" w:lineRule="auto"/>
        <w:rPr>
          <w:rFonts w:ascii="Arial" w:hAnsi="Arial" w:cs="Arial"/>
        </w:rPr>
      </w:pPr>
    </w:p>
    <w:p w14:paraId="380A4B9B" w14:textId="77777777" w:rsidR="002859CC" w:rsidRPr="002859CC" w:rsidRDefault="002859CC" w:rsidP="002859CC">
      <w:pPr>
        <w:spacing w:after="0" w:line="276" w:lineRule="auto"/>
        <w:rPr>
          <w:rFonts w:ascii="Arial" w:hAnsi="Arial" w:cs="Arial"/>
        </w:rPr>
      </w:pPr>
    </w:p>
    <w:p w14:paraId="5303ED2B" w14:textId="77777777" w:rsidR="002859CC" w:rsidRPr="002859CC" w:rsidRDefault="002859CC" w:rsidP="002859CC">
      <w:pPr>
        <w:spacing w:after="0" w:line="276" w:lineRule="auto"/>
        <w:rPr>
          <w:rFonts w:ascii="Arial" w:hAnsi="Arial" w:cs="Arial"/>
        </w:rPr>
      </w:pPr>
    </w:p>
    <w:p w14:paraId="14CFF1D7" w14:textId="6CF5C2E7" w:rsidR="00A76FC5" w:rsidRDefault="00A76FC5" w:rsidP="00A76FC5">
      <w:pPr>
        <w:pStyle w:val="Style1"/>
      </w:pPr>
      <w:r>
        <w:t>C</w:t>
      </w:r>
      <w:r w:rsidRPr="002604AA">
        <w:t xml:space="preserve">ourse structure </w:t>
      </w:r>
    </w:p>
    <w:p w14:paraId="0DD56761" w14:textId="57BB3430" w:rsidR="00A76FC5" w:rsidRPr="002604AA" w:rsidRDefault="00A76FC5" w:rsidP="00A76FC5">
      <w:pPr>
        <w:rPr>
          <w:rFonts w:ascii="Arial" w:hAnsi="Arial" w:cs="Arial"/>
          <w:color w:val="C00000"/>
          <w:sz w:val="40"/>
          <w:szCs w:val="40"/>
        </w:rPr>
      </w:pPr>
      <w:r w:rsidRPr="002604AA">
        <w:rPr>
          <w:rFonts w:ascii="Arial" w:hAnsi="Arial" w:cs="Arial"/>
        </w:rPr>
        <w:t xml:space="preserve">The </w:t>
      </w:r>
      <w:r>
        <w:rPr>
          <w:rFonts w:ascii="Arial" w:hAnsi="Arial" w:cs="Arial"/>
        </w:rPr>
        <w:t xml:space="preserve">following </w:t>
      </w:r>
      <w:r w:rsidRPr="002604AA">
        <w:rPr>
          <w:rFonts w:ascii="Arial" w:hAnsi="Arial" w:cs="Arial"/>
        </w:rPr>
        <w:t>table outlines the modules for ea</w:t>
      </w:r>
      <w:r>
        <w:rPr>
          <w:rFonts w:ascii="Arial" w:hAnsi="Arial" w:cs="Arial"/>
        </w:rPr>
        <w:t>ch of the target qualifications:</w:t>
      </w:r>
    </w:p>
    <w:p w14:paraId="4B5BE7B4" w14:textId="77777777" w:rsidR="002859CC" w:rsidRPr="002859CC" w:rsidRDefault="002859CC" w:rsidP="002859CC">
      <w:pPr>
        <w:spacing w:after="0" w:line="276" w:lineRule="auto"/>
        <w:rPr>
          <w:rFonts w:ascii="Arial" w:hAnsi="Arial" w:cs="Arial"/>
        </w:rPr>
      </w:pPr>
    </w:p>
    <w:p w14:paraId="378F3AB7" w14:textId="77777777" w:rsidR="002859CC" w:rsidRPr="002859CC" w:rsidRDefault="002859CC" w:rsidP="002859CC">
      <w:pPr>
        <w:spacing w:after="0" w:line="276" w:lineRule="auto"/>
        <w:rPr>
          <w:rFonts w:ascii="Arial" w:hAnsi="Arial" w:cs="Arial"/>
        </w:rPr>
      </w:pPr>
    </w:p>
    <w:tbl>
      <w:tblPr>
        <w:tblpPr w:leftFromText="180" w:rightFromText="180" w:vertAnchor="page" w:horzAnchor="margin" w:tblpY="1560"/>
        <w:tblW w:w="10065" w:type="dxa"/>
        <w:tblCellMar>
          <w:left w:w="0" w:type="dxa"/>
          <w:right w:w="0" w:type="dxa"/>
        </w:tblCellMar>
        <w:tblLook w:val="0600" w:firstRow="0" w:lastRow="0" w:firstColumn="0" w:lastColumn="0" w:noHBand="1" w:noVBand="1"/>
      </w:tblPr>
      <w:tblGrid>
        <w:gridCol w:w="2013"/>
        <w:gridCol w:w="2013"/>
        <w:gridCol w:w="2013"/>
        <w:gridCol w:w="2013"/>
        <w:gridCol w:w="2013"/>
      </w:tblGrid>
      <w:tr w:rsidR="002859CC" w:rsidRPr="002859CC" w14:paraId="6507231A" w14:textId="77777777" w:rsidTr="002859CC">
        <w:trPr>
          <w:trHeight w:val="532"/>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074B3" w14:textId="77777777" w:rsidR="002859CC" w:rsidRPr="002859CC" w:rsidRDefault="002859CC" w:rsidP="002859CC">
            <w:pPr>
              <w:spacing w:after="0" w:line="240" w:lineRule="auto"/>
              <w:rPr>
                <w:rFonts w:ascii="Times New Roman" w:eastAsia="Times New Roman" w:hAnsi="Times New Roman" w:cs="Times New Roman"/>
                <w:sz w:val="22"/>
                <w:szCs w:val="22"/>
                <w:lang w:eastAsia="en-GB"/>
              </w:rPr>
            </w:pPr>
          </w:p>
        </w:tc>
        <w:tc>
          <w:tcPr>
            <w:tcW w:w="80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93B4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 xml:space="preserve">Course Route, Title and Module Requirement </w:t>
            </w:r>
          </w:p>
        </w:tc>
      </w:tr>
      <w:tr w:rsidR="002859CC" w:rsidRPr="002859CC" w14:paraId="188D9563"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788B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p w14:paraId="62F9BC5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Module Titles</w:t>
            </w:r>
          </w:p>
          <w:p w14:paraId="32F3C62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1C2F3FE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BE6E1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Professional Graduate</w:t>
            </w:r>
          </w:p>
          <w:p w14:paraId="7174D84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 (PGCE)</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0230E7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Cert Ed</w:t>
            </w:r>
          </w:p>
          <w:p w14:paraId="7597FF7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(PGCE)</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2437CB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Diploma</w:t>
            </w:r>
          </w:p>
        </w:tc>
      </w:tr>
      <w:tr w:rsidR="002859CC" w:rsidRPr="002859CC" w14:paraId="1BFF644C"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9B74F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Research Informed Teaching Learning and Assessment</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2F5549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428B8A3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77A6BFB7"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C3AF5E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360C31F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F298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EEACAE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1B1FC33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618C9AE"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Q8130</w:t>
            </w:r>
          </w:p>
          <w:p w14:paraId="6563F50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Q8135</w:t>
            </w:r>
          </w:p>
        </w:tc>
      </w:tr>
      <w:tr w:rsidR="002859CC" w:rsidRPr="002859CC" w14:paraId="2F2403DF"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11391"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Becoming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7889886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08D1652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A6AD23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58D4A6D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BF7659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3B6912A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p w14:paraId="6846982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D3DADB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Q8230</w:t>
            </w:r>
          </w:p>
          <w:p w14:paraId="3D42F1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Q8235</w:t>
            </w:r>
          </w:p>
          <w:p w14:paraId="23D0B17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9698A9A"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D18D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38BDD1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Q9130</w:t>
            </w:r>
          </w:p>
          <w:p w14:paraId="1EC72A6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63C055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Q9130</w:t>
            </w:r>
          </w:p>
          <w:p w14:paraId="419EBAE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Q9135</w:t>
            </w:r>
          </w:p>
          <w:p w14:paraId="0EDE57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661E9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782D2B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6620CC9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C666EDC"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1A125AC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5A4B7F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ECE32D2"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CC04DB" w14:textId="77777777" w:rsidR="002859CC" w:rsidRDefault="00184AAB" w:rsidP="002859CC">
            <w:pPr>
              <w:spacing w:after="0" w:line="240" w:lineRule="auto"/>
              <w:textAlignment w:val="baseline"/>
              <w:rPr>
                <w:rFonts w:ascii="Arial" w:eastAsia="Times New Roman" w:hAnsi="Arial" w:cs="Arial"/>
                <w:b/>
                <w:bCs/>
                <w:color w:val="000000" w:themeColor="text1"/>
                <w:kern w:val="24"/>
                <w:sz w:val="22"/>
                <w:szCs w:val="22"/>
                <w:lang w:eastAsia="en-GB"/>
              </w:rPr>
            </w:pPr>
            <w:r>
              <w:rPr>
                <w:rFonts w:ascii="Arial" w:eastAsia="Times New Roman" w:hAnsi="Arial" w:cs="Arial"/>
                <w:b/>
                <w:bCs/>
                <w:color w:val="000000" w:themeColor="text1"/>
                <w:kern w:val="24"/>
                <w:sz w:val="22"/>
                <w:szCs w:val="22"/>
                <w:lang w:eastAsia="en-GB"/>
              </w:rPr>
              <w:t>Curriculum and Context</w:t>
            </w:r>
          </w:p>
          <w:p w14:paraId="3CC05133" w14:textId="77777777" w:rsidR="00E10D31" w:rsidRDefault="00E10D31" w:rsidP="002859CC">
            <w:pPr>
              <w:spacing w:after="0" w:line="240" w:lineRule="auto"/>
              <w:textAlignment w:val="baseline"/>
              <w:rPr>
                <w:rFonts w:ascii="Arial" w:eastAsia="Times New Roman" w:hAnsi="Arial" w:cs="Arial"/>
                <w:b/>
                <w:bCs/>
                <w:color w:val="000000" w:themeColor="text1"/>
                <w:kern w:val="24"/>
                <w:sz w:val="22"/>
                <w:szCs w:val="22"/>
                <w:lang w:eastAsia="en-GB"/>
              </w:rPr>
            </w:pPr>
          </w:p>
          <w:p w14:paraId="21622A92" w14:textId="77777777" w:rsidR="00E10D31" w:rsidRPr="00E10D31" w:rsidRDefault="00E10D31" w:rsidP="002859CC">
            <w:pPr>
              <w:spacing w:after="0" w:line="240" w:lineRule="auto"/>
              <w:textAlignment w:val="baseline"/>
              <w:rPr>
                <w:rFonts w:ascii="Arial" w:eastAsia="Times New Roman" w:hAnsi="Arial" w:cs="Arial"/>
                <w:color w:val="000000" w:themeColor="text1"/>
                <w:kern w:val="24"/>
                <w:sz w:val="22"/>
                <w:szCs w:val="22"/>
                <w:lang w:eastAsia="en-GB"/>
              </w:rPr>
            </w:pPr>
            <w:r w:rsidRPr="00E10D31">
              <w:rPr>
                <w:rFonts w:ascii="Arial" w:eastAsia="Times New Roman" w:hAnsi="Arial" w:cs="Arial"/>
                <w:color w:val="000000" w:themeColor="text1"/>
                <w:kern w:val="24"/>
                <w:sz w:val="22"/>
                <w:szCs w:val="22"/>
                <w:lang w:eastAsia="en-GB"/>
              </w:rPr>
              <w:t>or</w:t>
            </w:r>
          </w:p>
          <w:p w14:paraId="204CBA24" w14:textId="77777777" w:rsidR="00E10D31" w:rsidRPr="00E10D31" w:rsidRDefault="00E10D31" w:rsidP="002859CC">
            <w:pPr>
              <w:spacing w:after="0" w:line="240" w:lineRule="auto"/>
              <w:textAlignment w:val="baseline"/>
              <w:rPr>
                <w:rFonts w:ascii="Arial" w:eastAsia="Times New Roman" w:hAnsi="Arial" w:cs="Arial"/>
                <w:color w:val="000000" w:themeColor="text1"/>
                <w:kern w:val="24"/>
                <w:sz w:val="22"/>
                <w:szCs w:val="22"/>
                <w:lang w:eastAsia="en-GB"/>
              </w:rPr>
            </w:pPr>
          </w:p>
          <w:p w14:paraId="3A8DBD96" w14:textId="7777777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EDI and Social Justice: Curriculum and Context</w:t>
            </w:r>
          </w:p>
          <w:p w14:paraId="5DBE8F99" w14:textId="2760A86E" w:rsidR="00E10D31" w:rsidRPr="001C0452" w:rsidRDefault="00E10D31" w:rsidP="00E10D31">
            <w:pPr>
              <w:tabs>
                <w:tab w:val="left" w:pos="1080"/>
              </w:tabs>
              <w:rPr>
                <w:rFonts w:ascii="Arial" w:hAnsi="Arial" w:cs="Arial"/>
                <w:noProof/>
                <w:color w:val="auto"/>
                <w:sz w:val="22"/>
                <w:szCs w:val="22"/>
              </w:rPr>
            </w:pPr>
            <w:r w:rsidRPr="001C0452">
              <w:rPr>
                <w:rFonts w:ascii="Arial" w:hAnsi="Arial" w:cs="Arial"/>
                <w:noProof/>
                <w:color w:val="auto"/>
                <w:sz w:val="22"/>
                <w:szCs w:val="22"/>
              </w:rPr>
              <w:t>or</w:t>
            </w:r>
          </w:p>
          <w:p w14:paraId="2381EF8E" w14:textId="7777777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English as an Additional Language: Curriculum and Context</w:t>
            </w:r>
          </w:p>
          <w:p w14:paraId="17871F64" w14:textId="6A21A3E6" w:rsidR="00E10D31" w:rsidRPr="001C0452" w:rsidRDefault="00E10D31" w:rsidP="00E10D31">
            <w:pPr>
              <w:tabs>
                <w:tab w:val="left" w:pos="1080"/>
              </w:tabs>
              <w:rPr>
                <w:rFonts w:ascii="Arial" w:hAnsi="Arial" w:cs="Arial"/>
                <w:noProof/>
                <w:color w:val="auto"/>
                <w:sz w:val="22"/>
                <w:szCs w:val="22"/>
              </w:rPr>
            </w:pPr>
            <w:r w:rsidRPr="001C0452">
              <w:rPr>
                <w:rFonts w:ascii="Arial" w:hAnsi="Arial" w:cs="Arial"/>
                <w:noProof/>
                <w:color w:val="auto"/>
                <w:sz w:val="22"/>
                <w:szCs w:val="22"/>
              </w:rPr>
              <w:t>or</w:t>
            </w:r>
          </w:p>
          <w:p w14:paraId="7F497BFE" w14:textId="77777777" w:rsidR="00E10D31" w:rsidRPr="001C0452" w:rsidRDefault="00E10D31" w:rsidP="00E10D31">
            <w:pPr>
              <w:tabs>
                <w:tab w:val="left" w:pos="1080"/>
              </w:tabs>
              <w:rPr>
                <w:rFonts w:ascii="Arial" w:hAnsi="Arial" w:cs="Arial"/>
                <w:noProof/>
                <w:color w:val="auto"/>
                <w:sz w:val="22"/>
                <w:szCs w:val="22"/>
              </w:rPr>
            </w:pPr>
          </w:p>
          <w:p w14:paraId="5599636D" w14:textId="78882B27" w:rsidR="00E10D31" w:rsidRPr="001C0452" w:rsidRDefault="00E10D31" w:rsidP="00E10D31">
            <w:pPr>
              <w:tabs>
                <w:tab w:val="left" w:pos="1080"/>
              </w:tabs>
              <w:rPr>
                <w:rFonts w:ascii="Arial" w:hAnsi="Arial" w:cs="Arial"/>
                <w:b/>
                <w:bCs/>
                <w:noProof/>
                <w:color w:val="auto"/>
                <w:sz w:val="22"/>
                <w:szCs w:val="22"/>
              </w:rPr>
            </w:pPr>
            <w:r w:rsidRPr="001C0452">
              <w:rPr>
                <w:rFonts w:ascii="Arial" w:hAnsi="Arial" w:cs="Arial"/>
                <w:b/>
                <w:bCs/>
                <w:noProof/>
                <w:color w:val="auto"/>
                <w:sz w:val="22"/>
                <w:szCs w:val="22"/>
              </w:rPr>
              <w:t>SEND: Curriculum and Context</w:t>
            </w:r>
          </w:p>
          <w:p w14:paraId="6FBDD182" w14:textId="4F8DE646" w:rsidR="00E10D31" w:rsidRPr="001C0452" w:rsidRDefault="00E10D31" w:rsidP="00E10D31">
            <w:pPr>
              <w:tabs>
                <w:tab w:val="left" w:pos="1080"/>
              </w:tabs>
              <w:rPr>
                <w:rFonts w:ascii="Arial" w:hAnsi="Arial" w:cs="Arial"/>
                <w:b/>
                <w:bCs/>
                <w:noProof/>
                <w:color w:val="auto"/>
              </w:rPr>
            </w:pPr>
          </w:p>
          <w:p w14:paraId="742A09B2" w14:textId="77777777" w:rsidR="00E10D31" w:rsidRPr="00AB0805" w:rsidRDefault="00E10D31" w:rsidP="00E10D31">
            <w:pPr>
              <w:tabs>
                <w:tab w:val="left" w:pos="1080"/>
              </w:tabs>
              <w:rPr>
                <w:rFonts w:ascii="Arial" w:hAnsi="Arial" w:cs="Arial"/>
                <w:noProof/>
                <w:color w:val="auto"/>
              </w:rPr>
            </w:pPr>
          </w:p>
          <w:p w14:paraId="40638BE3" w14:textId="1891D7E5" w:rsidR="00E10D31" w:rsidRPr="002859CC" w:rsidRDefault="00E10D31"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5CF409B3" w14:textId="6ECC19C3" w:rsidR="00E10D31" w:rsidRPr="009B1142" w:rsidRDefault="00E10D31" w:rsidP="00E10D31">
            <w:pPr>
              <w:tabs>
                <w:tab w:val="left" w:pos="1080"/>
              </w:tabs>
              <w:rPr>
                <w:rFonts w:ascii="Arial" w:hAnsi="Arial" w:cs="Arial"/>
                <w:noProof/>
                <w:color w:val="auto"/>
                <w:sz w:val="22"/>
                <w:szCs w:val="22"/>
              </w:rPr>
            </w:pPr>
            <w:r w:rsidRPr="009B1142">
              <w:rPr>
                <w:rFonts w:ascii="Arial" w:eastAsia="Times New Roman" w:hAnsi="Arial" w:cs="Arial"/>
                <w:color w:val="000000" w:themeColor="text1"/>
                <w:kern w:val="24"/>
                <w:sz w:val="22"/>
                <w:szCs w:val="22"/>
                <w:lang w:eastAsia="en-GB"/>
              </w:rPr>
              <w:t>D</w:t>
            </w:r>
            <w:r w:rsidRPr="009B1142">
              <w:rPr>
                <w:rFonts w:ascii="Arial" w:eastAsia="Times New Roman" w:hAnsi="Arial" w:cs="Arial"/>
                <w:b/>
                <w:bCs/>
                <w:color w:val="000000" w:themeColor="text1"/>
                <w:kern w:val="24"/>
                <w:sz w:val="22"/>
                <w:szCs w:val="22"/>
                <w:lang w:eastAsia="en-GB"/>
              </w:rPr>
              <w:t>I</w:t>
            </w:r>
            <w:r w:rsidRPr="009B1142">
              <w:rPr>
                <w:rFonts w:ascii="Arial" w:hAnsi="Arial" w:cs="Arial"/>
                <w:noProof/>
                <w:color w:val="auto"/>
                <w:sz w:val="22"/>
                <w:szCs w:val="22"/>
              </w:rPr>
              <w:t>Q1330 / D</w:t>
            </w:r>
            <w:r w:rsidR="003426EE" w:rsidRPr="003426EE">
              <w:rPr>
                <w:rFonts w:ascii="Arial" w:hAnsi="Arial" w:cs="Arial"/>
                <w:b/>
                <w:bCs/>
                <w:noProof/>
                <w:color w:val="auto"/>
                <w:sz w:val="22"/>
                <w:szCs w:val="22"/>
              </w:rPr>
              <w:t>I</w:t>
            </w:r>
            <w:r w:rsidRPr="009B1142">
              <w:rPr>
                <w:rFonts w:ascii="Arial" w:hAnsi="Arial" w:cs="Arial"/>
                <w:noProof/>
                <w:color w:val="auto"/>
                <w:sz w:val="22"/>
                <w:szCs w:val="22"/>
              </w:rPr>
              <w:t xml:space="preserve">Q1335 </w:t>
            </w:r>
          </w:p>
          <w:p w14:paraId="1925068D" w14:textId="77777777" w:rsidR="00E10D31" w:rsidRPr="009B1142" w:rsidRDefault="00E10D31" w:rsidP="00E10D31">
            <w:pPr>
              <w:tabs>
                <w:tab w:val="left" w:pos="1080"/>
              </w:tabs>
              <w:rPr>
                <w:rFonts w:ascii="Arial" w:hAnsi="Arial" w:cs="Arial"/>
                <w:noProof/>
                <w:color w:val="auto"/>
                <w:sz w:val="22"/>
                <w:szCs w:val="22"/>
              </w:rPr>
            </w:pPr>
          </w:p>
          <w:p w14:paraId="1A49A075" w14:textId="77777777" w:rsidR="00B80C94" w:rsidRDefault="00B80C94" w:rsidP="00E10D31">
            <w:pPr>
              <w:tabs>
                <w:tab w:val="left" w:pos="1080"/>
              </w:tabs>
              <w:rPr>
                <w:rFonts w:ascii="Arial" w:hAnsi="Arial" w:cs="Arial"/>
                <w:noProof/>
                <w:color w:val="auto"/>
                <w:sz w:val="22"/>
                <w:szCs w:val="22"/>
              </w:rPr>
            </w:pPr>
          </w:p>
          <w:p w14:paraId="3C78FFA0" w14:textId="2964C796" w:rsidR="00E10D31" w:rsidRPr="009B1142" w:rsidRDefault="00E10D31" w:rsidP="00E10D31">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008418E3" w:rsidRPr="009B1142">
              <w:rPr>
                <w:rFonts w:ascii="Arial" w:hAnsi="Arial" w:cs="Arial"/>
                <w:b/>
                <w:bCs/>
                <w:noProof/>
                <w:color w:val="auto"/>
                <w:sz w:val="22"/>
                <w:szCs w:val="22"/>
              </w:rPr>
              <w:t>I</w:t>
            </w:r>
            <w:r w:rsidRPr="009B1142">
              <w:rPr>
                <w:rFonts w:ascii="Arial" w:hAnsi="Arial" w:cs="Arial"/>
                <w:noProof/>
                <w:color w:val="auto"/>
                <w:sz w:val="22"/>
                <w:szCs w:val="22"/>
              </w:rPr>
              <w:t>Q1030 / D</w:t>
            </w:r>
            <w:r w:rsidR="008418E3" w:rsidRPr="009B1142">
              <w:rPr>
                <w:rFonts w:ascii="Arial" w:hAnsi="Arial" w:cs="Arial"/>
                <w:b/>
                <w:bCs/>
                <w:noProof/>
                <w:color w:val="auto"/>
                <w:sz w:val="22"/>
                <w:szCs w:val="22"/>
              </w:rPr>
              <w:t>I</w:t>
            </w:r>
            <w:r w:rsidRPr="009B1142">
              <w:rPr>
                <w:rFonts w:ascii="Arial" w:hAnsi="Arial" w:cs="Arial"/>
                <w:noProof/>
                <w:color w:val="auto"/>
                <w:sz w:val="22"/>
                <w:szCs w:val="22"/>
              </w:rPr>
              <w:t xml:space="preserve">Q1035 </w:t>
            </w:r>
          </w:p>
          <w:p w14:paraId="08F38401" w14:textId="77777777" w:rsidR="00E10D31" w:rsidRPr="009B1142" w:rsidRDefault="00E10D31" w:rsidP="00E10D31">
            <w:pPr>
              <w:tabs>
                <w:tab w:val="left" w:pos="1080"/>
              </w:tabs>
              <w:rPr>
                <w:rFonts w:ascii="Arial" w:hAnsi="Arial" w:cs="Arial"/>
                <w:noProof/>
                <w:color w:val="auto"/>
                <w:sz w:val="22"/>
                <w:szCs w:val="22"/>
              </w:rPr>
            </w:pPr>
          </w:p>
          <w:p w14:paraId="011BDCE7" w14:textId="77777777" w:rsidR="00E10D31" w:rsidRPr="009B1142" w:rsidRDefault="00E10D31" w:rsidP="00E10D31">
            <w:pPr>
              <w:tabs>
                <w:tab w:val="left" w:pos="1080"/>
              </w:tabs>
              <w:rPr>
                <w:rFonts w:ascii="Arial" w:hAnsi="Arial" w:cs="Arial"/>
                <w:noProof/>
                <w:color w:val="auto"/>
                <w:sz w:val="22"/>
                <w:szCs w:val="22"/>
              </w:rPr>
            </w:pPr>
          </w:p>
          <w:p w14:paraId="24F648C9" w14:textId="176750D9" w:rsidR="00E10D31" w:rsidRPr="009B1142" w:rsidRDefault="00E10D31" w:rsidP="00E10D31">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008418E3" w:rsidRPr="009B1142">
              <w:rPr>
                <w:rFonts w:ascii="Arial" w:hAnsi="Arial" w:cs="Arial"/>
                <w:b/>
                <w:bCs/>
                <w:noProof/>
                <w:color w:val="auto"/>
                <w:sz w:val="22"/>
                <w:szCs w:val="22"/>
              </w:rPr>
              <w:t>I</w:t>
            </w:r>
            <w:r w:rsidRPr="009B1142">
              <w:rPr>
                <w:rFonts w:ascii="Arial" w:hAnsi="Arial" w:cs="Arial"/>
                <w:noProof/>
                <w:color w:val="auto"/>
                <w:sz w:val="22"/>
                <w:szCs w:val="22"/>
              </w:rPr>
              <w:t>Q1130 / D</w:t>
            </w:r>
            <w:r w:rsidR="00AD10E0" w:rsidRPr="009B1142">
              <w:rPr>
                <w:rFonts w:ascii="Arial" w:hAnsi="Arial" w:cs="Arial"/>
                <w:b/>
                <w:bCs/>
                <w:noProof/>
                <w:color w:val="auto"/>
                <w:sz w:val="22"/>
                <w:szCs w:val="22"/>
              </w:rPr>
              <w:t>I</w:t>
            </w:r>
            <w:r w:rsidRPr="009B1142">
              <w:rPr>
                <w:rFonts w:ascii="Arial" w:hAnsi="Arial" w:cs="Arial"/>
                <w:noProof/>
                <w:color w:val="auto"/>
                <w:sz w:val="22"/>
                <w:szCs w:val="22"/>
              </w:rPr>
              <w:t xml:space="preserve">Q1135 </w:t>
            </w:r>
          </w:p>
          <w:p w14:paraId="175309B6" w14:textId="77777777" w:rsidR="00E10D31" w:rsidRPr="009B1142" w:rsidRDefault="00E10D31" w:rsidP="00E10D31">
            <w:pPr>
              <w:tabs>
                <w:tab w:val="left" w:pos="1080"/>
              </w:tabs>
              <w:rPr>
                <w:rFonts w:ascii="Arial" w:hAnsi="Arial" w:cs="Arial"/>
                <w:noProof/>
                <w:color w:val="auto"/>
                <w:sz w:val="22"/>
                <w:szCs w:val="22"/>
              </w:rPr>
            </w:pPr>
          </w:p>
          <w:p w14:paraId="67A83D0E" w14:textId="77777777" w:rsidR="00E10D31" w:rsidRPr="009B1142" w:rsidRDefault="00E10D31" w:rsidP="00E10D31">
            <w:pPr>
              <w:tabs>
                <w:tab w:val="left" w:pos="1080"/>
              </w:tabs>
              <w:rPr>
                <w:rFonts w:ascii="Arial" w:hAnsi="Arial" w:cs="Arial"/>
                <w:noProof/>
                <w:color w:val="auto"/>
                <w:sz w:val="22"/>
                <w:szCs w:val="22"/>
              </w:rPr>
            </w:pPr>
          </w:p>
          <w:p w14:paraId="3C3B318B" w14:textId="77777777" w:rsidR="00E10D31" w:rsidRPr="009B1142" w:rsidRDefault="00E10D31" w:rsidP="00E10D31">
            <w:pPr>
              <w:tabs>
                <w:tab w:val="left" w:pos="1080"/>
              </w:tabs>
              <w:rPr>
                <w:rFonts w:ascii="Arial" w:hAnsi="Arial" w:cs="Arial"/>
                <w:noProof/>
                <w:color w:val="auto"/>
                <w:sz w:val="22"/>
                <w:szCs w:val="22"/>
              </w:rPr>
            </w:pPr>
          </w:p>
          <w:p w14:paraId="45E86F6C" w14:textId="77777777" w:rsidR="00E10D31" w:rsidRPr="009B1142" w:rsidRDefault="00E10D31" w:rsidP="00E10D31">
            <w:pPr>
              <w:tabs>
                <w:tab w:val="left" w:pos="1080"/>
              </w:tabs>
              <w:rPr>
                <w:rFonts w:ascii="Arial" w:hAnsi="Arial" w:cs="Arial"/>
                <w:noProof/>
                <w:color w:val="auto"/>
                <w:sz w:val="22"/>
                <w:szCs w:val="22"/>
              </w:rPr>
            </w:pPr>
          </w:p>
          <w:p w14:paraId="0107587B" w14:textId="4D0D8901" w:rsidR="00E10D31" w:rsidRPr="009B1142" w:rsidRDefault="00E10D31" w:rsidP="00E10D31">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008418E3" w:rsidRPr="009B1142">
              <w:rPr>
                <w:rFonts w:ascii="Arial" w:hAnsi="Arial" w:cs="Arial"/>
                <w:b/>
                <w:bCs/>
                <w:noProof/>
                <w:color w:val="auto"/>
                <w:sz w:val="22"/>
                <w:szCs w:val="22"/>
              </w:rPr>
              <w:t>I</w:t>
            </w:r>
            <w:r w:rsidRPr="009B1142">
              <w:rPr>
                <w:rFonts w:ascii="Arial" w:hAnsi="Arial" w:cs="Arial"/>
                <w:noProof/>
                <w:color w:val="auto"/>
                <w:sz w:val="22"/>
                <w:szCs w:val="22"/>
              </w:rPr>
              <w:t>Q1230 / D</w:t>
            </w:r>
            <w:r w:rsidR="008418E3" w:rsidRPr="009B1142">
              <w:rPr>
                <w:rFonts w:ascii="Arial" w:hAnsi="Arial" w:cs="Arial"/>
                <w:b/>
                <w:bCs/>
                <w:noProof/>
                <w:color w:val="auto"/>
                <w:sz w:val="22"/>
                <w:szCs w:val="22"/>
              </w:rPr>
              <w:t>I</w:t>
            </w:r>
            <w:r w:rsidRPr="009B1142">
              <w:rPr>
                <w:rFonts w:ascii="Arial" w:hAnsi="Arial" w:cs="Arial"/>
                <w:noProof/>
                <w:color w:val="auto"/>
                <w:sz w:val="22"/>
                <w:szCs w:val="22"/>
              </w:rPr>
              <w:t xml:space="preserve">Q1235 </w:t>
            </w:r>
          </w:p>
          <w:p w14:paraId="649CA2A7" w14:textId="11DA1CC9" w:rsidR="002859CC" w:rsidRPr="009B1142"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B1EFF2C" w14:textId="2E14261D" w:rsidR="00E10D31" w:rsidRPr="009B1142" w:rsidRDefault="00E10D31" w:rsidP="00E10D31">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H</w:t>
            </w:r>
            <w:r w:rsidRPr="009B1142">
              <w:rPr>
                <w:rFonts w:ascii="Arial" w:hAnsi="Arial" w:cs="Arial"/>
                <w:noProof/>
                <w:color w:val="auto"/>
                <w:sz w:val="22"/>
                <w:szCs w:val="22"/>
              </w:rPr>
              <w:t>Q1330 / D</w:t>
            </w:r>
            <w:r w:rsidRPr="009B1142">
              <w:rPr>
                <w:rFonts w:ascii="Arial" w:hAnsi="Arial" w:cs="Arial"/>
                <w:b/>
                <w:bCs/>
                <w:noProof/>
                <w:color w:val="auto"/>
                <w:sz w:val="22"/>
                <w:szCs w:val="22"/>
              </w:rPr>
              <w:t>H</w:t>
            </w:r>
            <w:r w:rsidRPr="009B1142">
              <w:rPr>
                <w:rFonts w:ascii="Arial" w:hAnsi="Arial" w:cs="Arial"/>
                <w:noProof/>
                <w:color w:val="auto"/>
                <w:sz w:val="22"/>
                <w:szCs w:val="22"/>
              </w:rPr>
              <w:t xml:space="preserve">Q1335 </w:t>
            </w:r>
          </w:p>
          <w:p w14:paraId="28F213E1" w14:textId="77777777" w:rsidR="00E10D31" w:rsidRPr="009B1142" w:rsidRDefault="00E10D31" w:rsidP="00E10D31">
            <w:pPr>
              <w:tabs>
                <w:tab w:val="left" w:pos="1080"/>
              </w:tabs>
              <w:rPr>
                <w:rFonts w:ascii="Arial" w:hAnsi="Arial" w:cs="Arial"/>
                <w:noProof/>
                <w:color w:val="auto"/>
                <w:sz w:val="22"/>
                <w:szCs w:val="22"/>
              </w:rPr>
            </w:pPr>
          </w:p>
          <w:p w14:paraId="53CF9BF9" w14:textId="77777777" w:rsidR="00B80C94" w:rsidRDefault="00B80C94" w:rsidP="00E10D31">
            <w:pPr>
              <w:tabs>
                <w:tab w:val="left" w:pos="1080"/>
              </w:tabs>
              <w:rPr>
                <w:rFonts w:ascii="Arial" w:hAnsi="Arial" w:cs="Arial"/>
                <w:noProof/>
                <w:color w:val="auto"/>
                <w:sz w:val="22"/>
                <w:szCs w:val="22"/>
              </w:rPr>
            </w:pPr>
          </w:p>
          <w:p w14:paraId="2F3013ED" w14:textId="159D6F9D" w:rsidR="00E10D31" w:rsidRPr="009B1142" w:rsidRDefault="00E10D31" w:rsidP="00E10D31">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H</w:t>
            </w:r>
            <w:r w:rsidRPr="009B1142">
              <w:rPr>
                <w:rFonts w:ascii="Arial" w:hAnsi="Arial" w:cs="Arial"/>
                <w:noProof/>
                <w:color w:val="auto"/>
                <w:sz w:val="22"/>
                <w:szCs w:val="22"/>
              </w:rPr>
              <w:t>Q1030 / D</w:t>
            </w:r>
            <w:r w:rsidRPr="009B1142">
              <w:rPr>
                <w:rFonts w:ascii="Arial" w:hAnsi="Arial" w:cs="Arial"/>
                <w:b/>
                <w:bCs/>
                <w:noProof/>
                <w:color w:val="auto"/>
                <w:sz w:val="22"/>
                <w:szCs w:val="22"/>
              </w:rPr>
              <w:t>H</w:t>
            </w:r>
            <w:r w:rsidRPr="009B1142">
              <w:rPr>
                <w:rFonts w:ascii="Arial" w:hAnsi="Arial" w:cs="Arial"/>
                <w:noProof/>
                <w:color w:val="auto"/>
                <w:sz w:val="22"/>
                <w:szCs w:val="22"/>
              </w:rPr>
              <w:t xml:space="preserve">Q1035 </w:t>
            </w:r>
          </w:p>
          <w:p w14:paraId="7DFF79FF" w14:textId="77777777" w:rsidR="00E10D31" w:rsidRPr="009B1142" w:rsidRDefault="00E10D31" w:rsidP="00E10D31">
            <w:pPr>
              <w:tabs>
                <w:tab w:val="left" w:pos="1080"/>
              </w:tabs>
              <w:rPr>
                <w:rFonts w:ascii="Arial" w:hAnsi="Arial" w:cs="Arial"/>
                <w:noProof/>
                <w:color w:val="auto"/>
                <w:sz w:val="22"/>
                <w:szCs w:val="22"/>
              </w:rPr>
            </w:pPr>
          </w:p>
          <w:p w14:paraId="64CE2A45" w14:textId="77777777" w:rsidR="00E10D31" w:rsidRPr="009B1142" w:rsidRDefault="00E10D31" w:rsidP="00E10D31">
            <w:pPr>
              <w:tabs>
                <w:tab w:val="left" w:pos="1080"/>
              </w:tabs>
              <w:rPr>
                <w:rFonts w:ascii="Arial" w:hAnsi="Arial" w:cs="Arial"/>
                <w:noProof/>
                <w:color w:val="auto"/>
                <w:sz w:val="22"/>
                <w:szCs w:val="22"/>
              </w:rPr>
            </w:pPr>
          </w:p>
          <w:p w14:paraId="627935E0" w14:textId="4CF8186F" w:rsidR="00E10D31" w:rsidRPr="009B1142" w:rsidRDefault="00E10D31" w:rsidP="00E10D31">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H</w:t>
            </w:r>
            <w:r w:rsidRPr="009B1142">
              <w:rPr>
                <w:rFonts w:ascii="Arial" w:hAnsi="Arial" w:cs="Arial"/>
                <w:noProof/>
                <w:color w:val="auto"/>
                <w:sz w:val="22"/>
                <w:szCs w:val="22"/>
              </w:rPr>
              <w:t>Q1130 / D</w:t>
            </w:r>
            <w:r w:rsidRPr="009B1142">
              <w:rPr>
                <w:rFonts w:ascii="Arial" w:hAnsi="Arial" w:cs="Arial"/>
                <w:b/>
                <w:bCs/>
                <w:noProof/>
                <w:color w:val="auto"/>
                <w:sz w:val="22"/>
                <w:szCs w:val="22"/>
              </w:rPr>
              <w:t>H</w:t>
            </w:r>
            <w:r w:rsidRPr="009B1142">
              <w:rPr>
                <w:rFonts w:ascii="Arial" w:hAnsi="Arial" w:cs="Arial"/>
                <w:noProof/>
                <w:color w:val="auto"/>
                <w:sz w:val="22"/>
                <w:szCs w:val="22"/>
              </w:rPr>
              <w:t xml:space="preserve">Q1135 </w:t>
            </w:r>
          </w:p>
          <w:p w14:paraId="1945EA49" w14:textId="77777777" w:rsidR="00E10D31" w:rsidRPr="009B1142" w:rsidRDefault="00E10D31" w:rsidP="00E10D31">
            <w:pPr>
              <w:tabs>
                <w:tab w:val="left" w:pos="1080"/>
              </w:tabs>
              <w:rPr>
                <w:rFonts w:ascii="Arial" w:hAnsi="Arial" w:cs="Arial"/>
                <w:noProof/>
                <w:color w:val="auto"/>
                <w:sz w:val="22"/>
                <w:szCs w:val="22"/>
              </w:rPr>
            </w:pPr>
          </w:p>
          <w:p w14:paraId="02FABE49" w14:textId="77777777" w:rsidR="00E10D31" w:rsidRPr="009B1142" w:rsidRDefault="00E10D31" w:rsidP="00E10D31">
            <w:pPr>
              <w:tabs>
                <w:tab w:val="left" w:pos="1080"/>
              </w:tabs>
              <w:rPr>
                <w:rFonts w:ascii="Arial" w:hAnsi="Arial" w:cs="Arial"/>
                <w:noProof/>
                <w:color w:val="auto"/>
                <w:sz w:val="22"/>
                <w:szCs w:val="22"/>
              </w:rPr>
            </w:pPr>
          </w:p>
          <w:p w14:paraId="29772BF6" w14:textId="77777777" w:rsidR="00E10D31" w:rsidRPr="009B1142" w:rsidRDefault="00E10D31" w:rsidP="00E10D31">
            <w:pPr>
              <w:tabs>
                <w:tab w:val="left" w:pos="1080"/>
              </w:tabs>
              <w:rPr>
                <w:rFonts w:ascii="Arial" w:hAnsi="Arial" w:cs="Arial"/>
                <w:noProof/>
                <w:color w:val="auto"/>
                <w:sz w:val="22"/>
                <w:szCs w:val="22"/>
              </w:rPr>
            </w:pPr>
          </w:p>
          <w:p w14:paraId="7BE2FDD2" w14:textId="77777777" w:rsidR="00E10D31" w:rsidRPr="009B1142" w:rsidRDefault="00E10D31" w:rsidP="00E10D31">
            <w:pPr>
              <w:tabs>
                <w:tab w:val="left" w:pos="1080"/>
              </w:tabs>
              <w:rPr>
                <w:rFonts w:ascii="Arial" w:hAnsi="Arial" w:cs="Arial"/>
                <w:noProof/>
                <w:color w:val="auto"/>
                <w:sz w:val="22"/>
                <w:szCs w:val="22"/>
              </w:rPr>
            </w:pPr>
          </w:p>
          <w:p w14:paraId="5F14B6DA" w14:textId="4E304ADD" w:rsidR="00E10D31" w:rsidRPr="009B1142" w:rsidRDefault="00E10D31" w:rsidP="00E10D31">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H</w:t>
            </w:r>
            <w:r w:rsidRPr="009B1142">
              <w:rPr>
                <w:rFonts w:ascii="Arial" w:hAnsi="Arial" w:cs="Arial"/>
                <w:noProof/>
                <w:color w:val="auto"/>
                <w:sz w:val="22"/>
                <w:szCs w:val="22"/>
              </w:rPr>
              <w:t>Q1230 / D</w:t>
            </w:r>
            <w:r w:rsidRPr="009B1142">
              <w:rPr>
                <w:rFonts w:ascii="Arial" w:hAnsi="Arial" w:cs="Arial"/>
                <w:b/>
                <w:bCs/>
                <w:noProof/>
                <w:color w:val="auto"/>
                <w:sz w:val="22"/>
                <w:szCs w:val="22"/>
              </w:rPr>
              <w:t>H</w:t>
            </w:r>
            <w:r w:rsidRPr="009B1142">
              <w:rPr>
                <w:rFonts w:ascii="Arial" w:hAnsi="Arial" w:cs="Arial"/>
                <w:noProof/>
                <w:color w:val="auto"/>
                <w:sz w:val="22"/>
                <w:szCs w:val="22"/>
              </w:rPr>
              <w:t xml:space="preserve">Q1235 </w:t>
            </w:r>
          </w:p>
          <w:p w14:paraId="7B60B177" w14:textId="49978BE8" w:rsidR="002859CC" w:rsidRPr="009B1142"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B4DD2B1" w14:textId="3646B519"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M</w:t>
            </w:r>
            <w:r w:rsidRPr="009B1142">
              <w:rPr>
                <w:rFonts w:ascii="Arial" w:hAnsi="Arial" w:cs="Arial"/>
                <w:noProof/>
                <w:color w:val="auto"/>
                <w:sz w:val="22"/>
                <w:szCs w:val="22"/>
              </w:rPr>
              <w:t>Q1330 / D</w:t>
            </w:r>
            <w:r w:rsidR="00745B53" w:rsidRPr="009B1142">
              <w:rPr>
                <w:rFonts w:ascii="Arial" w:hAnsi="Arial" w:cs="Arial"/>
                <w:b/>
                <w:bCs/>
                <w:noProof/>
                <w:color w:val="auto"/>
                <w:sz w:val="22"/>
                <w:szCs w:val="22"/>
              </w:rPr>
              <w:t>M</w:t>
            </w:r>
            <w:r w:rsidRPr="009B1142">
              <w:rPr>
                <w:rFonts w:ascii="Arial" w:hAnsi="Arial" w:cs="Arial"/>
                <w:noProof/>
                <w:color w:val="auto"/>
                <w:sz w:val="22"/>
                <w:szCs w:val="22"/>
              </w:rPr>
              <w:t xml:space="preserve">Q1335 </w:t>
            </w:r>
          </w:p>
          <w:p w14:paraId="13989649" w14:textId="77777777" w:rsidR="008418E3" w:rsidRPr="009B1142" w:rsidRDefault="008418E3" w:rsidP="008418E3">
            <w:pPr>
              <w:tabs>
                <w:tab w:val="left" w:pos="1080"/>
              </w:tabs>
              <w:rPr>
                <w:rFonts w:ascii="Arial" w:hAnsi="Arial" w:cs="Arial"/>
                <w:noProof/>
                <w:color w:val="auto"/>
                <w:sz w:val="22"/>
                <w:szCs w:val="22"/>
              </w:rPr>
            </w:pPr>
          </w:p>
          <w:p w14:paraId="261734A1" w14:textId="77777777" w:rsidR="00B80C94" w:rsidRDefault="00B80C94" w:rsidP="008418E3">
            <w:pPr>
              <w:tabs>
                <w:tab w:val="left" w:pos="1080"/>
              </w:tabs>
              <w:rPr>
                <w:rFonts w:ascii="Arial" w:hAnsi="Arial" w:cs="Arial"/>
                <w:noProof/>
                <w:color w:val="auto"/>
                <w:sz w:val="22"/>
                <w:szCs w:val="22"/>
              </w:rPr>
            </w:pPr>
          </w:p>
          <w:p w14:paraId="5FCA3B05" w14:textId="5E9F734D"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M</w:t>
            </w:r>
            <w:r w:rsidRPr="009B1142">
              <w:rPr>
                <w:rFonts w:ascii="Arial" w:hAnsi="Arial" w:cs="Arial"/>
                <w:noProof/>
                <w:color w:val="auto"/>
                <w:sz w:val="22"/>
                <w:szCs w:val="22"/>
              </w:rPr>
              <w:t>Q1030 / D</w:t>
            </w:r>
            <w:r w:rsidR="00745B53" w:rsidRPr="009B1142">
              <w:rPr>
                <w:rFonts w:ascii="Arial" w:hAnsi="Arial" w:cs="Arial"/>
                <w:b/>
                <w:bCs/>
                <w:noProof/>
                <w:color w:val="auto"/>
                <w:sz w:val="22"/>
                <w:szCs w:val="22"/>
              </w:rPr>
              <w:t>M</w:t>
            </w:r>
            <w:r w:rsidRPr="009B1142">
              <w:rPr>
                <w:rFonts w:ascii="Arial" w:hAnsi="Arial" w:cs="Arial"/>
                <w:noProof/>
                <w:color w:val="auto"/>
                <w:sz w:val="22"/>
                <w:szCs w:val="22"/>
              </w:rPr>
              <w:t xml:space="preserve">Q1035 </w:t>
            </w:r>
          </w:p>
          <w:p w14:paraId="6C471A1D" w14:textId="77777777" w:rsidR="008418E3" w:rsidRPr="009B1142" w:rsidRDefault="008418E3" w:rsidP="008418E3">
            <w:pPr>
              <w:tabs>
                <w:tab w:val="left" w:pos="1080"/>
              </w:tabs>
              <w:rPr>
                <w:rFonts w:ascii="Arial" w:hAnsi="Arial" w:cs="Arial"/>
                <w:noProof/>
                <w:color w:val="auto"/>
                <w:sz w:val="22"/>
                <w:szCs w:val="22"/>
              </w:rPr>
            </w:pPr>
          </w:p>
          <w:p w14:paraId="7EC1A891" w14:textId="77777777" w:rsidR="008418E3" w:rsidRPr="009B1142" w:rsidRDefault="008418E3" w:rsidP="008418E3">
            <w:pPr>
              <w:tabs>
                <w:tab w:val="left" w:pos="1080"/>
              </w:tabs>
              <w:rPr>
                <w:rFonts w:ascii="Arial" w:hAnsi="Arial" w:cs="Arial"/>
                <w:noProof/>
                <w:color w:val="auto"/>
                <w:sz w:val="22"/>
                <w:szCs w:val="22"/>
              </w:rPr>
            </w:pPr>
          </w:p>
          <w:p w14:paraId="666CC161" w14:textId="15968269"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M</w:t>
            </w:r>
            <w:r w:rsidRPr="009B1142">
              <w:rPr>
                <w:rFonts w:ascii="Arial" w:hAnsi="Arial" w:cs="Arial"/>
                <w:noProof/>
                <w:color w:val="auto"/>
                <w:sz w:val="22"/>
                <w:szCs w:val="22"/>
              </w:rPr>
              <w:t>Q1130 / D</w:t>
            </w:r>
            <w:r w:rsidR="00745B53" w:rsidRPr="009B1142">
              <w:rPr>
                <w:rFonts w:ascii="Arial" w:hAnsi="Arial" w:cs="Arial"/>
                <w:b/>
                <w:bCs/>
                <w:noProof/>
                <w:color w:val="auto"/>
                <w:sz w:val="22"/>
                <w:szCs w:val="22"/>
              </w:rPr>
              <w:t>M</w:t>
            </w:r>
            <w:r w:rsidRPr="009B1142">
              <w:rPr>
                <w:rFonts w:ascii="Arial" w:hAnsi="Arial" w:cs="Arial"/>
                <w:noProof/>
                <w:color w:val="auto"/>
                <w:sz w:val="22"/>
                <w:szCs w:val="22"/>
              </w:rPr>
              <w:t xml:space="preserve">Q1135 </w:t>
            </w:r>
          </w:p>
          <w:p w14:paraId="75438612" w14:textId="77777777" w:rsidR="008418E3" w:rsidRPr="009B1142" w:rsidRDefault="008418E3" w:rsidP="008418E3">
            <w:pPr>
              <w:tabs>
                <w:tab w:val="left" w:pos="1080"/>
              </w:tabs>
              <w:rPr>
                <w:rFonts w:ascii="Arial" w:hAnsi="Arial" w:cs="Arial"/>
                <w:noProof/>
                <w:color w:val="auto"/>
                <w:sz w:val="22"/>
                <w:szCs w:val="22"/>
              </w:rPr>
            </w:pPr>
          </w:p>
          <w:p w14:paraId="3A7B4698" w14:textId="77777777" w:rsidR="008418E3" w:rsidRPr="009B1142" w:rsidRDefault="008418E3" w:rsidP="008418E3">
            <w:pPr>
              <w:tabs>
                <w:tab w:val="left" w:pos="1080"/>
              </w:tabs>
              <w:rPr>
                <w:rFonts w:ascii="Arial" w:hAnsi="Arial" w:cs="Arial"/>
                <w:noProof/>
                <w:color w:val="auto"/>
                <w:sz w:val="22"/>
                <w:szCs w:val="22"/>
              </w:rPr>
            </w:pPr>
          </w:p>
          <w:p w14:paraId="264FF7FB" w14:textId="77777777" w:rsidR="008418E3" w:rsidRPr="009B1142" w:rsidRDefault="008418E3" w:rsidP="008418E3">
            <w:pPr>
              <w:tabs>
                <w:tab w:val="left" w:pos="1080"/>
              </w:tabs>
              <w:rPr>
                <w:rFonts w:ascii="Arial" w:hAnsi="Arial" w:cs="Arial"/>
                <w:noProof/>
                <w:color w:val="auto"/>
                <w:sz w:val="22"/>
                <w:szCs w:val="22"/>
              </w:rPr>
            </w:pPr>
          </w:p>
          <w:p w14:paraId="64E92BF4" w14:textId="77777777" w:rsidR="008418E3" w:rsidRPr="009B1142" w:rsidRDefault="008418E3" w:rsidP="008418E3">
            <w:pPr>
              <w:tabs>
                <w:tab w:val="left" w:pos="1080"/>
              </w:tabs>
              <w:rPr>
                <w:rFonts w:ascii="Arial" w:hAnsi="Arial" w:cs="Arial"/>
                <w:noProof/>
                <w:color w:val="auto"/>
                <w:sz w:val="22"/>
                <w:szCs w:val="22"/>
              </w:rPr>
            </w:pPr>
          </w:p>
          <w:p w14:paraId="60480C53" w14:textId="1F06C303"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3426EE">
              <w:rPr>
                <w:rFonts w:ascii="Arial" w:hAnsi="Arial" w:cs="Arial"/>
                <w:b/>
                <w:bCs/>
                <w:noProof/>
                <w:color w:val="auto"/>
                <w:sz w:val="22"/>
                <w:szCs w:val="22"/>
              </w:rPr>
              <w:t>M</w:t>
            </w:r>
            <w:r w:rsidRPr="009B1142">
              <w:rPr>
                <w:rFonts w:ascii="Arial" w:hAnsi="Arial" w:cs="Arial"/>
                <w:noProof/>
                <w:color w:val="auto"/>
                <w:sz w:val="22"/>
                <w:szCs w:val="22"/>
              </w:rPr>
              <w:t>Q1230 / D</w:t>
            </w:r>
            <w:r w:rsidRPr="003426EE">
              <w:rPr>
                <w:rFonts w:ascii="Arial" w:hAnsi="Arial" w:cs="Arial"/>
                <w:b/>
                <w:bCs/>
                <w:noProof/>
                <w:color w:val="auto"/>
                <w:sz w:val="22"/>
                <w:szCs w:val="22"/>
              </w:rPr>
              <w:t>M</w:t>
            </w:r>
            <w:r w:rsidRPr="009B1142">
              <w:rPr>
                <w:rFonts w:ascii="Arial" w:hAnsi="Arial" w:cs="Arial"/>
                <w:noProof/>
                <w:color w:val="auto"/>
                <w:sz w:val="22"/>
                <w:szCs w:val="22"/>
              </w:rPr>
              <w:t xml:space="preserve">Q1235 </w:t>
            </w:r>
          </w:p>
          <w:p w14:paraId="3329A05E" w14:textId="4F26D8C9" w:rsidR="002859CC" w:rsidRPr="009B1142" w:rsidRDefault="002859CC" w:rsidP="002859CC">
            <w:pPr>
              <w:spacing w:after="0" w:line="240" w:lineRule="auto"/>
              <w:textAlignment w:val="baseline"/>
              <w:rPr>
                <w:rFonts w:ascii="Arial" w:eastAsia="Times New Roman" w:hAnsi="Arial" w:cs="Arial"/>
                <w:sz w:val="22"/>
                <w:szCs w:val="22"/>
                <w:lang w:eastAsia="en-GB"/>
              </w:rPr>
            </w:pP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6F43AE00" w14:textId="3D8EB99F"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M</w:t>
            </w:r>
            <w:r w:rsidRPr="009B1142">
              <w:rPr>
                <w:rFonts w:ascii="Arial" w:hAnsi="Arial" w:cs="Arial"/>
                <w:noProof/>
                <w:color w:val="auto"/>
                <w:sz w:val="22"/>
                <w:szCs w:val="22"/>
              </w:rPr>
              <w:t>Q1330 / D</w:t>
            </w:r>
            <w:r w:rsidR="00745B53" w:rsidRPr="009B1142">
              <w:rPr>
                <w:rFonts w:ascii="Arial" w:hAnsi="Arial" w:cs="Arial"/>
                <w:b/>
                <w:bCs/>
                <w:noProof/>
                <w:color w:val="auto"/>
                <w:sz w:val="22"/>
                <w:szCs w:val="22"/>
              </w:rPr>
              <w:t>M</w:t>
            </w:r>
            <w:r w:rsidRPr="009B1142">
              <w:rPr>
                <w:rFonts w:ascii="Arial" w:hAnsi="Arial" w:cs="Arial"/>
                <w:noProof/>
                <w:color w:val="auto"/>
                <w:sz w:val="22"/>
                <w:szCs w:val="22"/>
              </w:rPr>
              <w:t xml:space="preserve">Q1335 </w:t>
            </w:r>
          </w:p>
          <w:p w14:paraId="12771636" w14:textId="77777777" w:rsidR="008418E3" w:rsidRPr="009B1142" w:rsidRDefault="008418E3" w:rsidP="008418E3">
            <w:pPr>
              <w:tabs>
                <w:tab w:val="left" w:pos="1080"/>
              </w:tabs>
              <w:rPr>
                <w:rFonts w:ascii="Arial" w:hAnsi="Arial" w:cs="Arial"/>
                <w:noProof/>
                <w:color w:val="auto"/>
                <w:sz w:val="22"/>
                <w:szCs w:val="22"/>
              </w:rPr>
            </w:pPr>
          </w:p>
          <w:p w14:paraId="47D8E9DD" w14:textId="77777777" w:rsidR="00B80C94" w:rsidRDefault="00B80C94" w:rsidP="008418E3">
            <w:pPr>
              <w:tabs>
                <w:tab w:val="left" w:pos="1080"/>
              </w:tabs>
              <w:rPr>
                <w:rFonts w:ascii="Arial" w:hAnsi="Arial" w:cs="Arial"/>
                <w:noProof/>
                <w:color w:val="auto"/>
                <w:sz w:val="22"/>
                <w:szCs w:val="22"/>
              </w:rPr>
            </w:pPr>
          </w:p>
          <w:p w14:paraId="7D9BD1C8" w14:textId="634ACE4A"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M</w:t>
            </w:r>
            <w:r w:rsidRPr="009B1142">
              <w:rPr>
                <w:rFonts w:ascii="Arial" w:hAnsi="Arial" w:cs="Arial"/>
                <w:noProof/>
                <w:color w:val="auto"/>
                <w:sz w:val="22"/>
                <w:szCs w:val="22"/>
              </w:rPr>
              <w:t>Q1030 / D</w:t>
            </w:r>
            <w:r w:rsidR="00745B53" w:rsidRPr="009B1142">
              <w:rPr>
                <w:rFonts w:ascii="Arial" w:hAnsi="Arial" w:cs="Arial"/>
                <w:b/>
                <w:bCs/>
                <w:noProof/>
                <w:color w:val="auto"/>
                <w:sz w:val="22"/>
                <w:szCs w:val="22"/>
              </w:rPr>
              <w:t>M</w:t>
            </w:r>
            <w:r w:rsidRPr="009B1142">
              <w:rPr>
                <w:rFonts w:ascii="Arial" w:hAnsi="Arial" w:cs="Arial"/>
                <w:noProof/>
                <w:color w:val="auto"/>
                <w:sz w:val="22"/>
                <w:szCs w:val="22"/>
              </w:rPr>
              <w:t xml:space="preserve">Q1035 </w:t>
            </w:r>
          </w:p>
          <w:p w14:paraId="5DCBE063" w14:textId="77777777" w:rsidR="008418E3" w:rsidRPr="009B1142" w:rsidRDefault="008418E3" w:rsidP="008418E3">
            <w:pPr>
              <w:tabs>
                <w:tab w:val="left" w:pos="1080"/>
              </w:tabs>
              <w:rPr>
                <w:rFonts w:ascii="Arial" w:hAnsi="Arial" w:cs="Arial"/>
                <w:noProof/>
                <w:color w:val="auto"/>
                <w:sz w:val="22"/>
                <w:szCs w:val="22"/>
              </w:rPr>
            </w:pPr>
          </w:p>
          <w:p w14:paraId="716C242F" w14:textId="77777777" w:rsidR="008418E3" w:rsidRPr="009B1142" w:rsidRDefault="008418E3" w:rsidP="008418E3">
            <w:pPr>
              <w:tabs>
                <w:tab w:val="left" w:pos="1080"/>
              </w:tabs>
              <w:rPr>
                <w:rFonts w:ascii="Arial" w:hAnsi="Arial" w:cs="Arial"/>
                <w:noProof/>
                <w:color w:val="auto"/>
                <w:sz w:val="22"/>
                <w:szCs w:val="22"/>
              </w:rPr>
            </w:pPr>
          </w:p>
          <w:p w14:paraId="5CB50054" w14:textId="02AF0348"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9B1142">
              <w:rPr>
                <w:rFonts w:ascii="Arial" w:hAnsi="Arial" w:cs="Arial"/>
                <w:b/>
                <w:bCs/>
                <w:noProof/>
                <w:color w:val="auto"/>
                <w:sz w:val="22"/>
                <w:szCs w:val="22"/>
              </w:rPr>
              <w:t>M</w:t>
            </w:r>
            <w:r w:rsidRPr="009B1142">
              <w:rPr>
                <w:rFonts w:ascii="Arial" w:hAnsi="Arial" w:cs="Arial"/>
                <w:noProof/>
                <w:color w:val="auto"/>
                <w:sz w:val="22"/>
                <w:szCs w:val="22"/>
              </w:rPr>
              <w:t>Q1130 / D</w:t>
            </w:r>
            <w:r w:rsidR="009B1142" w:rsidRPr="009B1142">
              <w:rPr>
                <w:rFonts w:ascii="Arial" w:hAnsi="Arial" w:cs="Arial"/>
                <w:b/>
                <w:noProof/>
                <w:color w:val="auto"/>
                <w:sz w:val="22"/>
                <w:szCs w:val="22"/>
              </w:rPr>
              <w:t>M</w:t>
            </w:r>
            <w:r w:rsidRPr="009B1142">
              <w:rPr>
                <w:rFonts w:ascii="Arial" w:hAnsi="Arial" w:cs="Arial"/>
                <w:noProof/>
                <w:color w:val="auto"/>
                <w:sz w:val="22"/>
                <w:szCs w:val="22"/>
              </w:rPr>
              <w:t xml:space="preserve">Q1135 </w:t>
            </w:r>
          </w:p>
          <w:p w14:paraId="26DA8E07" w14:textId="77777777" w:rsidR="008418E3" w:rsidRPr="009B1142" w:rsidRDefault="008418E3" w:rsidP="008418E3">
            <w:pPr>
              <w:tabs>
                <w:tab w:val="left" w:pos="1080"/>
              </w:tabs>
              <w:rPr>
                <w:rFonts w:ascii="Arial" w:hAnsi="Arial" w:cs="Arial"/>
                <w:noProof/>
                <w:color w:val="auto"/>
                <w:sz w:val="22"/>
                <w:szCs w:val="22"/>
              </w:rPr>
            </w:pPr>
          </w:p>
          <w:p w14:paraId="29877185" w14:textId="77777777" w:rsidR="008418E3" w:rsidRPr="009B1142" w:rsidRDefault="008418E3" w:rsidP="008418E3">
            <w:pPr>
              <w:tabs>
                <w:tab w:val="left" w:pos="1080"/>
              </w:tabs>
              <w:rPr>
                <w:rFonts w:ascii="Arial" w:hAnsi="Arial" w:cs="Arial"/>
                <w:noProof/>
                <w:color w:val="auto"/>
                <w:sz w:val="22"/>
                <w:szCs w:val="22"/>
              </w:rPr>
            </w:pPr>
          </w:p>
          <w:p w14:paraId="4C1AC006" w14:textId="77777777" w:rsidR="008418E3" w:rsidRPr="009B1142" w:rsidRDefault="008418E3" w:rsidP="008418E3">
            <w:pPr>
              <w:tabs>
                <w:tab w:val="left" w:pos="1080"/>
              </w:tabs>
              <w:rPr>
                <w:rFonts w:ascii="Arial" w:hAnsi="Arial" w:cs="Arial"/>
                <w:noProof/>
                <w:color w:val="auto"/>
                <w:sz w:val="22"/>
                <w:szCs w:val="22"/>
              </w:rPr>
            </w:pPr>
          </w:p>
          <w:p w14:paraId="394595AC" w14:textId="77777777" w:rsidR="008418E3" w:rsidRPr="009B1142" w:rsidRDefault="008418E3" w:rsidP="008418E3">
            <w:pPr>
              <w:tabs>
                <w:tab w:val="left" w:pos="1080"/>
              </w:tabs>
              <w:rPr>
                <w:rFonts w:ascii="Arial" w:hAnsi="Arial" w:cs="Arial"/>
                <w:noProof/>
                <w:color w:val="auto"/>
                <w:sz w:val="22"/>
                <w:szCs w:val="22"/>
              </w:rPr>
            </w:pPr>
          </w:p>
          <w:p w14:paraId="3D8BCC1D" w14:textId="77777777" w:rsidR="008418E3" w:rsidRPr="009B1142" w:rsidRDefault="008418E3" w:rsidP="008418E3">
            <w:pPr>
              <w:tabs>
                <w:tab w:val="left" w:pos="1080"/>
              </w:tabs>
              <w:rPr>
                <w:rFonts w:ascii="Arial" w:hAnsi="Arial" w:cs="Arial"/>
                <w:noProof/>
                <w:color w:val="auto"/>
                <w:sz w:val="22"/>
                <w:szCs w:val="22"/>
              </w:rPr>
            </w:pPr>
            <w:r w:rsidRPr="009B1142">
              <w:rPr>
                <w:rFonts w:ascii="Arial" w:hAnsi="Arial" w:cs="Arial"/>
                <w:noProof/>
                <w:color w:val="auto"/>
                <w:sz w:val="22"/>
                <w:szCs w:val="22"/>
              </w:rPr>
              <w:t>D</w:t>
            </w:r>
            <w:r w:rsidRPr="003426EE">
              <w:rPr>
                <w:rFonts w:ascii="Arial" w:hAnsi="Arial" w:cs="Arial"/>
                <w:b/>
                <w:bCs/>
                <w:noProof/>
                <w:color w:val="auto"/>
                <w:sz w:val="22"/>
                <w:szCs w:val="22"/>
              </w:rPr>
              <w:t>M</w:t>
            </w:r>
            <w:r w:rsidRPr="009B1142">
              <w:rPr>
                <w:rFonts w:ascii="Arial" w:hAnsi="Arial" w:cs="Arial"/>
                <w:noProof/>
                <w:color w:val="auto"/>
                <w:sz w:val="22"/>
                <w:szCs w:val="22"/>
              </w:rPr>
              <w:t>Q1230 / D</w:t>
            </w:r>
            <w:r w:rsidRPr="003426EE">
              <w:rPr>
                <w:rFonts w:ascii="Arial" w:hAnsi="Arial" w:cs="Arial"/>
                <w:b/>
                <w:bCs/>
                <w:noProof/>
                <w:color w:val="auto"/>
                <w:sz w:val="22"/>
                <w:szCs w:val="22"/>
              </w:rPr>
              <w:t>M</w:t>
            </w:r>
            <w:r w:rsidRPr="009B1142">
              <w:rPr>
                <w:rFonts w:ascii="Arial" w:hAnsi="Arial" w:cs="Arial"/>
                <w:noProof/>
                <w:color w:val="auto"/>
                <w:sz w:val="22"/>
                <w:szCs w:val="22"/>
              </w:rPr>
              <w:t xml:space="preserve">Q1235 </w:t>
            </w:r>
          </w:p>
          <w:p w14:paraId="5E18A8CA" w14:textId="231DFF91" w:rsidR="002859CC" w:rsidRPr="009B1142" w:rsidRDefault="002859CC" w:rsidP="002859CC">
            <w:pPr>
              <w:spacing w:after="0" w:line="240" w:lineRule="auto"/>
              <w:textAlignment w:val="baseline"/>
              <w:rPr>
                <w:rFonts w:ascii="Arial" w:eastAsia="Times New Roman" w:hAnsi="Arial" w:cs="Arial"/>
                <w:sz w:val="22"/>
                <w:szCs w:val="22"/>
                <w:lang w:eastAsia="en-GB"/>
              </w:rPr>
            </w:pPr>
          </w:p>
        </w:tc>
      </w:tr>
    </w:tbl>
    <w:p w14:paraId="3A6A3DC0" w14:textId="77777777" w:rsidR="002859CC" w:rsidRPr="002859CC" w:rsidRDefault="002859CC" w:rsidP="002859CC">
      <w:pPr>
        <w:spacing w:after="0" w:line="276" w:lineRule="auto"/>
        <w:rPr>
          <w:rFonts w:ascii="Arial" w:hAnsi="Arial" w:cs="Arial"/>
        </w:rPr>
      </w:pPr>
    </w:p>
    <w:p w14:paraId="135DDAC6" w14:textId="77777777" w:rsidR="002859CC" w:rsidRPr="002859CC" w:rsidRDefault="002859CC" w:rsidP="002859CC">
      <w:pPr>
        <w:spacing w:after="0" w:line="276" w:lineRule="auto"/>
        <w:rPr>
          <w:rFonts w:ascii="Arial" w:hAnsi="Arial" w:cs="Arial"/>
        </w:rPr>
      </w:pPr>
    </w:p>
    <w:p w14:paraId="6BEA599D" w14:textId="77777777" w:rsidR="001C0452" w:rsidRPr="002604AA" w:rsidRDefault="001C0452" w:rsidP="009E2C6C">
      <w:pPr>
        <w:rPr>
          <w:rFonts w:ascii="Arial" w:hAnsi="Arial" w:cs="Arial"/>
          <w:vanish/>
        </w:rPr>
      </w:pPr>
    </w:p>
    <w:p w14:paraId="2B9C9F6B" w14:textId="77777777" w:rsidR="00713386" w:rsidRPr="002604AA" w:rsidRDefault="00713386" w:rsidP="00713386">
      <w:pPr>
        <w:rPr>
          <w:rFonts w:ascii="Arial" w:hAnsi="Arial" w:cs="Arial"/>
          <w:color w:val="C00000"/>
          <w:sz w:val="40"/>
          <w:szCs w:val="40"/>
        </w:rPr>
      </w:pPr>
      <w:r w:rsidRPr="002604AA">
        <w:rPr>
          <w:rFonts w:ascii="Arial" w:hAnsi="Arial" w:cs="Arial"/>
          <w:color w:val="C00000"/>
          <w:sz w:val="40"/>
          <w:szCs w:val="40"/>
        </w:rPr>
        <w:t>Module learning outcomes</w:t>
      </w:r>
    </w:p>
    <w:p w14:paraId="352E6E4F" w14:textId="666FBCCA" w:rsidR="00713386" w:rsidRPr="00AB244D" w:rsidRDefault="001C16EB" w:rsidP="00713386">
      <w:pPr>
        <w:rPr>
          <w:rFonts w:ascii="Arial" w:hAnsi="Arial" w:cs="Arial"/>
          <w:sz w:val="22"/>
          <w:szCs w:val="22"/>
        </w:rPr>
      </w:pPr>
      <w:r>
        <w:rPr>
          <w:rFonts w:ascii="Arial" w:hAnsi="Arial" w:cs="Arial"/>
          <w:sz w:val="22"/>
          <w:szCs w:val="22"/>
        </w:rPr>
        <w:t>Module l</w:t>
      </w:r>
      <w:r w:rsidR="00713386" w:rsidRPr="00AB244D">
        <w:rPr>
          <w:rFonts w:ascii="Arial" w:hAnsi="Arial" w:cs="Arial"/>
          <w:sz w:val="22"/>
          <w:szCs w:val="22"/>
        </w:rPr>
        <w:t xml:space="preserve">earning outcomes fall into two categories: </w:t>
      </w:r>
    </w:p>
    <w:p w14:paraId="26195CF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Knowledge and understanding outcomes, which relate to knowledge of the module content and to understanding of relevant theoretical principles, concepts and issues; and </w:t>
      </w:r>
    </w:p>
    <w:p w14:paraId="03A9F58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Ability outcomes, which relate to specific skills and abilities, work-based competence and key transferable skills. </w:t>
      </w:r>
    </w:p>
    <w:p w14:paraId="5721558B" w14:textId="77777777" w:rsidR="00713386" w:rsidRPr="00AB244D" w:rsidRDefault="00713386" w:rsidP="00713386">
      <w:pPr>
        <w:rPr>
          <w:rFonts w:ascii="Arial" w:hAnsi="Arial" w:cs="Arial"/>
          <w:sz w:val="22"/>
          <w:szCs w:val="22"/>
        </w:rPr>
      </w:pPr>
      <w:r w:rsidRPr="00AB244D">
        <w:rPr>
          <w:rFonts w:ascii="Arial" w:hAnsi="Arial" w:cs="Arial"/>
          <w:sz w:val="22"/>
          <w:szCs w:val="22"/>
        </w:rPr>
        <w:t xml:space="preserve">The assessment strategy for a module will typically provide the opportunity for you to demonstrate achievement of both categories of outcome, by asking you to reflect, to analyse, to criticise and to synthesise </w:t>
      </w:r>
      <w:proofErr w:type="gramStart"/>
      <w:r w:rsidRPr="00AB244D">
        <w:rPr>
          <w:rFonts w:ascii="Arial" w:hAnsi="Arial" w:cs="Arial"/>
          <w:sz w:val="22"/>
          <w:szCs w:val="22"/>
        </w:rPr>
        <w:t>and also</w:t>
      </w:r>
      <w:proofErr w:type="gramEnd"/>
      <w:r w:rsidRPr="00AB244D">
        <w:rPr>
          <w:rFonts w:ascii="Arial" w:hAnsi="Arial" w:cs="Arial"/>
          <w:sz w:val="22"/>
          <w:szCs w:val="22"/>
        </w:rPr>
        <w:t xml:space="preserve"> to actually do or produce something. </w:t>
      </w:r>
    </w:p>
    <w:p w14:paraId="41E23FD7" w14:textId="77777777" w:rsidR="00713386" w:rsidRPr="00AB244D" w:rsidRDefault="00713386" w:rsidP="00AC6544">
      <w:pPr>
        <w:jc w:val="both"/>
        <w:rPr>
          <w:rFonts w:ascii="Arial" w:hAnsi="Arial" w:cs="Arial"/>
          <w:sz w:val="22"/>
          <w:szCs w:val="22"/>
        </w:rPr>
      </w:pPr>
      <w:r w:rsidRPr="00AB244D">
        <w:rPr>
          <w:rFonts w:ascii="Arial" w:hAnsi="Arial" w:cs="Arial"/>
          <w:sz w:val="22"/>
          <w:szCs w:val="22"/>
        </w:rPr>
        <w:t xml:space="preserve">You will also be asked to show that you can relate together the two types of </w:t>
      </w:r>
      <w:proofErr w:type="gramStart"/>
      <w:r w:rsidRPr="00AB244D">
        <w:rPr>
          <w:rFonts w:ascii="Arial" w:hAnsi="Arial" w:cs="Arial"/>
          <w:sz w:val="22"/>
          <w:szCs w:val="22"/>
        </w:rPr>
        <w:t>outcome</w:t>
      </w:r>
      <w:proofErr w:type="gramEnd"/>
      <w:r w:rsidRPr="00AB244D">
        <w:rPr>
          <w:rFonts w:ascii="Arial" w:hAnsi="Arial" w:cs="Arial"/>
          <w:sz w:val="22"/>
          <w:szCs w:val="22"/>
        </w:rPr>
        <w:t>, in other words to show that you can integrate theory with practice. You will frequently be asked to show how the theoretical knowledge you have gained in the module can be applied to your practical teaching and training or to your other professional duties, or alternatively to show how your practice can illustrate or suggest general principles and theories.</w:t>
      </w:r>
    </w:p>
    <w:p w14:paraId="4B4E083E" w14:textId="6BEABF19" w:rsidR="00713386" w:rsidRDefault="00752915" w:rsidP="007C0737">
      <w:pPr>
        <w:rPr>
          <w:rFonts w:ascii="Arial" w:hAnsi="Arial" w:cs="Arial"/>
          <w:sz w:val="22"/>
          <w:szCs w:val="22"/>
        </w:rPr>
      </w:pPr>
      <w:r w:rsidRPr="00AB244D">
        <w:rPr>
          <w:rFonts w:ascii="Arial" w:hAnsi="Arial" w:cs="Arial"/>
          <w:sz w:val="22"/>
          <w:szCs w:val="22"/>
        </w:rPr>
        <w:t>.</w:t>
      </w:r>
      <w:r w:rsidR="005E2462" w:rsidRPr="00AB244D">
        <w:rPr>
          <w:rFonts w:ascii="Arial" w:hAnsi="Arial" w:cs="Arial"/>
          <w:sz w:val="22"/>
          <w:szCs w:val="22"/>
        </w:rPr>
        <w:t xml:space="preserve"> </w:t>
      </w:r>
    </w:p>
    <w:p w14:paraId="1913707A" w14:textId="77777777" w:rsidR="001C16EB" w:rsidRPr="005F1327" w:rsidRDefault="001C16EB" w:rsidP="001C16EB">
      <w:pPr>
        <w:spacing w:line="276" w:lineRule="auto"/>
        <w:rPr>
          <w:rFonts w:ascii="Arial" w:hAnsi="Arial" w:cs="Arial"/>
          <w:color w:val="C00000"/>
          <w:sz w:val="36"/>
          <w:szCs w:val="36"/>
        </w:rPr>
      </w:pPr>
      <w:r w:rsidRPr="005F1327">
        <w:rPr>
          <w:rFonts w:ascii="Arial" w:hAnsi="Arial" w:cs="Arial"/>
          <w:color w:val="C00000"/>
          <w:sz w:val="36"/>
          <w:szCs w:val="36"/>
        </w:rPr>
        <w:t>Grading of modules</w:t>
      </w:r>
    </w:p>
    <w:p w14:paraId="19CEC580" w14:textId="77777777" w:rsidR="001C16EB" w:rsidRPr="00293F98" w:rsidRDefault="001C16EB" w:rsidP="001C16EB">
      <w:pPr>
        <w:rPr>
          <w:rFonts w:ascii="Arial" w:hAnsi="Arial" w:cs="Arial"/>
          <w:szCs w:val="22"/>
        </w:rPr>
      </w:pPr>
      <w:r w:rsidRPr="00293F98">
        <w:rPr>
          <w:rFonts w:ascii="Arial" w:hAnsi="Arial" w:cs="Arial"/>
          <w:szCs w:val="22"/>
        </w:rPr>
        <w:t xml:space="preserve">The course </w:t>
      </w:r>
      <w:proofErr w:type="gramStart"/>
      <w:r w:rsidRPr="00293F98">
        <w:rPr>
          <w:rFonts w:ascii="Arial" w:hAnsi="Arial" w:cs="Arial"/>
          <w:szCs w:val="22"/>
        </w:rPr>
        <w:t>as a whole is</w:t>
      </w:r>
      <w:proofErr w:type="gramEnd"/>
      <w:r w:rsidRPr="00293F98">
        <w:rPr>
          <w:rFonts w:ascii="Arial" w:hAnsi="Arial" w:cs="Arial"/>
          <w:szCs w:val="22"/>
        </w:rPr>
        <w:t xml:space="preserve"> graded Pass or Fail</w:t>
      </w:r>
    </w:p>
    <w:p w14:paraId="4CC768FC" w14:textId="2C7B766D" w:rsidR="001C16EB" w:rsidRDefault="001C16EB" w:rsidP="001C16EB">
      <w:pPr>
        <w:rPr>
          <w:rFonts w:ascii="Arial" w:hAnsi="Arial" w:cs="Arial"/>
          <w:szCs w:val="22"/>
        </w:rPr>
      </w:pPr>
      <w:r w:rsidRPr="00293F98">
        <w:rPr>
          <w:rFonts w:ascii="Arial" w:hAnsi="Arial" w:cs="Arial"/>
          <w:szCs w:val="22"/>
        </w:rPr>
        <w:t xml:space="preserve"> All modules are graded Pass or Fail</w:t>
      </w:r>
    </w:p>
    <w:p w14:paraId="4D84A2B9" w14:textId="77777777" w:rsidR="002E703D" w:rsidRDefault="002E703D" w:rsidP="001C16EB">
      <w:pPr>
        <w:rPr>
          <w:rFonts w:ascii="Arial" w:hAnsi="Arial" w:cs="Arial"/>
          <w:sz w:val="22"/>
          <w:szCs w:val="22"/>
        </w:rPr>
      </w:pPr>
    </w:p>
    <w:p w14:paraId="42B21D6D" w14:textId="77777777" w:rsidR="00BB1333" w:rsidRPr="00930AEB" w:rsidRDefault="00BB1333" w:rsidP="00BB1333">
      <w:pPr>
        <w:spacing w:line="276" w:lineRule="auto"/>
        <w:rPr>
          <w:rFonts w:ascii="Arial" w:hAnsi="Arial" w:cs="Arial"/>
          <w:color w:val="C00000"/>
          <w:sz w:val="36"/>
          <w:szCs w:val="36"/>
        </w:rPr>
      </w:pPr>
      <w:r>
        <w:rPr>
          <w:rFonts w:ascii="Arial" w:hAnsi="Arial" w:cs="Arial"/>
          <w:color w:val="C00000"/>
          <w:sz w:val="36"/>
          <w:szCs w:val="36"/>
        </w:rPr>
        <w:t>Professional standards and essential elements</w:t>
      </w:r>
    </w:p>
    <w:p w14:paraId="461FC207" w14:textId="76D6EE6A" w:rsidR="00BB1333" w:rsidRPr="00A76FC5" w:rsidRDefault="00BB1333" w:rsidP="00B12CBE">
      <w:pPr>
        <w:rPr>
          <w:rFonts w:ascii="Arial" w:hAnsi="Arial" w:cs="Arial"/>
          <w:bCs/>
        </w:rPr>
      </w:pPr>
      <w:r w:rsidRPr="00A76FC5">
        <w:rPr>
          <w:rFonts w:ascii="Arial" w:hAnsi="Arial" w:cs="Arial"/>
        </w:rPr>
        <w:t xml:space="preserve">In completing the </w:t>
      </w:r>
      <w:r>
        <w:rPr>
          <w:rFonts w:ascii="Arial" w:hAnsi="Arial" w:cs="Arial"/>
        </w:rPr>
        <w:t xml:space="preserve">module </w:t>
      </w:r>
      <w:r w:rsidRPr="00A76FC5">
        <w:rPr>
          <w:rFonts w:ascii="Arial" w:hAnsi="Arial" w:cs="Arial"/>
        </w:rPr>
        <w:t>assignments</w:t>
      </w:r>
      <w:r>
        <w:rPr>
          <w:rFonts w:ascii="Arial" w:hAnsi="Arial" w:cs="Arial"/>
        </w:rPr>
        <w:t xml:space="preserve"> and observations</w:t>
      </w:r>
      <w:r w:rsidRPr="00A76FC5">
        <w:rPr>
          <w:rFonts w:ascii="Arial" w:hAnsi="Arial" w:cs="Arial"/>
        </w:rPr>
        <w:t xml:space="preserve"> you</w:t>
      </w:r>
      <w:r w:rsidR="00B12CBE">
        <w:rPr>
          <w:rFonts w:ascii="Arial" w:hAnsi="Arial" w:cs="Arial"/>
        </w:rPr>
        <w:t xml:space="preserve"> will</w:t>
      </w:r>
      <w:r w:rsidRPr="00A76FC5">
        <w:rPr>
          <w:rFonts w:ascii="Arial" w:hAnsi="Arial" w:cs="Arial"/>
        </w:rPr>
        <w:t xml:space="preserve"> be able to show that you are addressing </w:t>
      </w:r>
      <w:r w:rsidR="00B12CBE">
        <w:rPr>
          <w:rFonts w:ascii="Arial" w:hAnsi="Arial" w:cs="Arial"/>
        </w:rPr>
        <w:t xml:space="preserve">the </w:t>
      </w:r>
      <w:r w:rsidR="00B12CBE">
        <w:rPr>
          <w:rFonts w:ascii="Arial" w:hAnsi="Arial" w:cs="Arial"/>
        </w:rPr>
        <w:t>Learning and Skills Teacher Occupational Standard</w:t>
      </w:r>
      <w:r w:rsidR="00B12CBE">
        <w:rPr>
          <w:rFonts w:ascii="Arial" w:hAnsi="Arial" w:cs="Arial"/>
        </w:rPr>
        <w:t xml:space="preserve"> </w:t>
      </w:r>
      <w:r>
        <w:rPr>
          <w:rFonts w:ascii="Arial" w:hAnsi="Arial" w:cs="Arial"/>
        </w:rPr>
        <w:t xml:space="preserve">along with </w:t>
      </w:r>
      <w:proofErr w:type="gramStart"/>
      <w:r>
        <w:rPr>
          <w:rFonts w:ascii="Arial" w:hAnsi="Arial" w:cs="Arial"/>
        </w:rPr>
        <w:t>a number of</w:t>
      </w:r>
      <w:proofErr w:type="gramEnd"/>
      <w:r>
        <w:rPr>
          <w:rFonts w:ascii="Arial" w:hAnsi="Arial" w:cs="Arial"/>
        </w:rPr>
        <w:t xml:space="preserve"> themes </w:t>
      </w:r>
      <w:r>
        <w:rPr>
          <w:rFonts w:ascii="Arial" w:hAnsi="Arial" w:cs="Arial"/>
          <w:bCs/>
        </w:rPr>
        <w:t xml:space="preserve">which </w:t>
      </w:r>
      <w:r w:rsidRPr="00A76FC5">
        <w:rPr>
          <w:rFonts w:ascii="Arial" w:hAnsi="Arial" w:cs="Arial"/>
          <w:bCs/>
        </w:rPr>
        <w:t xml:space="preserve">are seen as essential elements </w:t>
      </w:r>
      <w:r>
        <w:rPr>
          <w:rFonts w:ascii="Arial" w:hAnsi="Arial" w:cs="Arial"/>
          <w:bCs/>
        </w:rPr>
        <w:t>with</w:t>
      </w:r>
      <w:r w:rsidRPr="00A76FC5">
        <w:rPr>
          <w:rFonts w:ascii="Arial" w:hAnsi="Arial" w:cs="Arial"/>
          <w:bCs/>
        </w:rPr>
        <w:t>in the professional repertoire and activity of a teacher or trainer:</w:t>
      </w:r>
    </w:p>
    <w:p w14:paraId="4B6361CE"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Behaviour Management</w:t>
      </w:r>
    </w:p>
    <w:p w14:paraId="3EABFED1"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Equality and Diversity and Social Justice </w:t>
      </w:r>
    </w:p>
    <w:p w14:paraId="675B6FBD"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Subject specialist pedagogy </w:t>
      </w:r>
    </w:p>
    <w:p w14:paraId="39DAA15E"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English and Maths</w:t>
      </w:r>
    </w:p>
    <w:p w14:paraId="136D68B8"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Digital Literacies</w:t>
      </w:r>
    </w:p>
    <w:p w14:paraId="67571EF4" w14:textId="77777777" w:rsidR="00BB1333" w:rsidRPr="00A76FC5" w:rsidRDefault="00BB1333" w:rsidP="00977B34">
      <w:pPr>
        <w:pStyle w:val="ListParagraph"/>
        <w:numPr>
          <w:ilvl w:val="0"/>
          <w:numId w:val="12"/>
        </w:numPr>
        <w:tabs>
          <w:tab w:val="left" w:pos="1080"/>
        </w:tabs>
        <w:rPr>
          <w:rFonts w:ascii="Arial" w:hAnsi="Arial" w:cs="Arial"/>
          <w:bCs/>
        </w:rPr>
      </w:pPr>
      <w:r w:rsidRPr="00A76FC5">
        <w:rPr>
          <w:rFonts w:ascii="Arial" w:hAnsi="Arial" w:cs="Arial"/>
          <w:bCs/>
        </w:rPr>
        <w:t xml:space="preserve">Professional Development </w:t>
      </w:r>
    </w:p>
    <w:p w14:paraId="144B54C1" w14:textId="77777777" w:rsidR="00BB1333" w:rsidRDefault="00BB1333" w:rsidP="00AC6544">
      <w:pPr>
        <w:tabs>
          <w:tab w:val="left" w:pos="1080"/>
        </w:tabs>
        <w:jc w:val="both"/>
        <w:rPr>
          <w:rFonts w:ascii="Arial" w:hAnsi="Arial" w:cs="Arial"/>
          <w:bCs/>
        </w:rPr>
      </w:pPr>
      <w:r w:rsidRPr="00A76FC5">
        <w:rPr>
          <w:rFonts w:ascii="Arial" w:hAnsi="Arial" w:cs="Arial"/>
          <w:bCs/>
        </w:rPr>
        <w:t>There is (intentionally) no separate module within the course dealing with the</w:t>
      </w:r>
      <w:r>
        <w:rPr>
          <w:rFonts w:ascii="Arial" w:hAnsi="Arial" w:cs="Arial"/>
          <w:bCs/>
        </w:rPr>
        <w:t>se themes</w:t>
      </w:r>
      <w:r w:rsidRPr="00A76FC5">
        <w:rPr>
          <w:rFonts w:ascii="Arial" w:hAnsi="Arial" w:cs="Arial"/>
          <w:bCs/>
        </w:rPr>
        <w:t xml:space="preserve">; instead, you are expected to develop appropriate skills, knowledge and understanding </w:t>
      </w:r>
      <w:r>
        <w:rPr>
          <w:rFonts w:ascii="Arial" w:hAnsi="Arial" w:cs="Arial"/>
          <w:bCs/>
        </w:rPr>
        <w:t>in relation to</w:t>
      </w:r>
      <w:r w:rsidRPr="00A76FC5">
        <w:rPr>
          <w:rFonts w:ascii="Arial" w:hAnsi="Arial" w:cs="Arial"/>
          <w:bCs/>
        </w:rPr>
        <w:t xml:space="preserve"> each of the</w:t>
      </w:r>
      <w:r>
        <w:rPr>
          <w:rFonts w:ascii="Arial" w:hAnsi="Arial" w:cs="Arial"/>
          <w:bCs/>
        </w:rPr>
        <w:t>m</w:t>
      </w:r>
      <w:r w:rsidRPr="00A76FC5">
        <w:rPr>
          <w:rFonts w:ascii="Arial" w:hAnsi="Arial" w:cs="Arial"/>
          <w:bCs/>
        </w:rPr>
        <w:t xml:space="preserve"> </w:t>
      </w:r>
      <w:r>
        <w:rPr>
          <w:rFonts w:ascii="Arial" w:hAnsi="Arial" w:cs="Arial"/>
          <w:bCs/>
        </w:rPr>
        <w:t>during the course</w:t>
      </w:r>
      <w:r w:rsidRPr="00A76FC5">
        <w:rPr>
          <w:rFonts w:ascii="Arial" w:hAnsi="Arial" w:cs="Arial"/>
          <w:bCs/>
        </w:rPr>
        <w:t xml:space="preserve"> and to show that you have considered these through reflection.  </w:t>
      </w:r>
    </w:p>
    <w:p w14:paraId="28FF28FC" w14:textId="71059279" w:rsidR="00BB1333" w:rsidRPr="0046244C" w:rsidRDefault="00BB1333" w:rsidP="00AC6544">
      <w:pPr>
        <w:spacing w:line="276" w:lineRule="auto"/>
        <w:jc w:val="both"/>
        <w:rPr>
          <w:rFonts w:ascii="Arial" w:hAnsi="Arial" w:cs="Arial"/>
        </w:rPr>
      </w:pPr>
      <w:r w:rsidRPr="003F4FB7">
        <w:rPr>
          <w:rFonts w:ascii="Arial" w:hAnsi="Arial" w:cs="Arial"/>
          <w:bCs/>
        </w:rPr>
        <w:t>For example, y</w:t>
      </w:r>
      <w:r w:rsidRPr="003F4FB7">
        <w:rPr>
          <w:rFonts w:ascii="Arial" w:hAnsi="Arial" w:cs="Arial"/>
        </w:rPr>
        <w:t>ou might choose to be observed teaching a lesson which focuses on the development of one or more of the themes, explaining this in your Observation Planning Document</w:t>
      </w:r>
      <w:r>
        <w:rPr>
          <w:rFonts w:ascii="Arial" w:hAnsi="Arial" w:cs="Arial"/>
        </w:rPr>
        <w:t xml:space="preserve"> </w:t>
      </w:r>
      <w:r w:rsidRPr="003F4FB7">
        <w:rPr>
          <w:rFonts w:ascii="Arial" w:hAnsi="Arial" w:cs="Arial"/>
        </w:rPr>
        <w:t xml:space="preserve">and reflecting on the issue(s) in </w:t>
      </w:r>
      <w:r>
        <w:rPr>
          <w:rFonts w:ascii="Arial" w:hAnsi="Arial" w:cs="Arial"/>
        </w:rPr>
        <w:t xml:space="preserve">your </w:t>
      </w:r>
      <w:r w:rsidRPr="003F4FB7">
        <w:rPr>
          <w:rFonts w:ascii="Arial" w:hAnsi="Arial" w:cs="Arial"/>
        </w:rPr>
        <w:t>reflection</w:t>
      </w:r>
      <w:r>
        <w:rPr>
          <w:rFonts w:ascii="Arial" w:hAnsi="Arial" w:cs="Arial"/>
        </w:rPr>
        <w:t xml:space="preserve"> on the lesson.</w:t>
      </w:r>
    </w:p>
    <w:p w14:paraId="2D6A510D" w14:textId="67992D40" w:rsidR="001C16EB" w:rsidRPr="00293F98" w:rsidRDefault="001C16EB" w:rsidP="001C16EB">
      <w:pPr>
        <w:spacing w:line="276" w:lineRule="auto"/>
        <w:rPr>
          <w:rFonts w:ascii="Arial" w:hAnsi="Arial" w:cs="Arial"/>
          <w:szCs w:val="22"/>
        </w:rPr>
      </w:pPr>
    </w:p>
    <w:p w14:paraId="75E9A519" w14:textId="507B17DB" w:rsidR="00CA5EC8" w:rsidRPr="00090092" w:rsidRDefault="00D003B6" w:rsidP="00556C50">
      <w:pPr>
        <w:rPr>
          <w:rFonts w:ascii="Arial" w:hAnsi="Arial" w:cs="Arial"/>
          <w:color w:val="C00000"/>
          <w:sz w:val="36"/>
          <w:szCs w:val="36"/>
        </w:rPr>
      </w:pPr>
      <w:proofErr w:type="spellStart"/>
      <w:r w:rsidRPr="00090092">
        <w:rPr>
          <w:rFonts w:ascii="Arial" w:hAnsi="Arial" w:cs="Arial"/>
          <w:color w:val="C00000"/>
          <w:sz w:val="36"/>
          <w:szCs w:val="36"/>
        </w:rPr>
        <w:lastRenderedPageBreak/>
        <w:t>Pebblepad</w:t>
      </w:r>
      <w:proofErr w:type="spellEnd"/>
      <w:r w:rsidRPr="00090092">
        <w:rPr>
          <w:rFonts w:ascii="Arial" w:hAnsi="Arial" w:cs="Arial"/>
          <w:color w:val="C00000"/>
          <w:sz w:val="36"/>
          <w:szCs w:val="36"/>
        </w:rPr>
        <w:t xml:space="preserve"> (your e-portfolio)</w:t>
      </w:r>
    </w:p>
    <w:p w14:paraId="05572DC6" w14:textId="164BEF26" w:rsidR="00556C50" w:rsidRDefault="00D003B6" w:rsidP="00AC6544">
      <w:pPr>
        <w:jc w:val="both"/>
        <w:rPr>
          <w:rFonts w:ascii="Arial" w:hAnsi="Arial" w:cs="Arial"/>
          <w:sz w:val="22"/>
          <w:szCs w:val="22"/>
        </w:rPr>
      </w:pPr>
      <w:r w:rsidRPr="00AC6544">
        <w:rPr>
          <w:rFonts w:ascii="Arial" w:hAnsi="Arial" w:cs="Arial"/>
          <w:color w:val="auto"/>
          <w:sz w:val="22"/>
          <w:szCs w:val="22"/>
        </w:rPr>
        <w:t xml:space="preserve">During the course you will </w:t>
      </w:r>
      <w:r w:rsidR="00454B98" w:rsidRPr="00AC6544">
        <w:rPr>
          <w:rFonts w:ascii="Arial" w:hAnsi="Arial" w:cs="Arial"/>
          <w:color w:val="auto"/>
          <w:sz w:val="22"/>
          <w:szCs w:val="22"/>
        </w:rPr>
        <w:t>c</w:t>
      </w:r>
      <w:r w:rsidR="00347FD0" w:rsidRPr="00AC6544">
        <w:rPr>
          <w:rFonts w:ascii="Arial" w:hAnsi="Arial" w:cs="Arial"/>
          <w:color w:val="auto"/>
          <w:sz w:val="22"/>
          <w:szCs w:val="22"/>
        </w:rPr>
        <w:t>omplete</w:t>
      </w:r>
      <w:r w:rsidR="00454B98" w:rsidRPr="00AC6544">
        <w:rPr>
          <w:rFonts w:ascii="Arial" w:hAnsi="Arial" w:cs="Arial"/>
          <w:color w:val="auto"/>
          <w:sz w:val="22"/>
          <w:szCs w:val="22"/>
        </w:rPr>
        <w:t xml:space="preserve"> an online portfolio </w:t>
      </w:r>
      <w:r w:rsidR="009443F3" w:rsidRPr="00AC6544">
        <w:rPr>
          <w:rFonts w:ascii="Arial" w:hAnsi="Arial" w:cs="Arial"/>
          <w:color w:val="auto"/>
          <w:sz w:val="22"/>
          <w:szCs w:val="22"/>
        </w:rPr>
        <w:t xml:space="preserve">in </w:t>
      </w:r>
      <w:proofErr w:type="spellStart"/>
      <w:r w:rsidR="009443F3" w:rsidRPr="00AC6544">
        <w:rPr>
          <w:rFonts w:ascii="Arial" w:hAnsi="Arial" w:cs="Arial"/>
          <w:color w:val="auto"/>
          <w:sz w:val="22"/>
          <w:szCs w:val="22"/>
        </w:rPr>
        <w:t>Pebblepad</w:t>
      </w:r>
      <w:proofErr w:type="spellEnd"/>
      <w:r w:rsidR="009443F3" w:rsidRPr="00AC6544">
        <w:rPr>
          <w:rFonts w:ascii="Arial" w:hAnsi="Arial" w:cs="Arial"/>
          <w:color w:val="auto"/>
          <w:sz w:val="22"/>
          <w:szCs w:val="22"/>
        </w:rPr>
        <w:t xml:space="preserve"> </w:t>
      </w:r>
      <w:r w:rsidR="00454B98" w:rsidRPr="00AC6544">
        <w:rPr>
          <w:rFonts w:ascii="Arial" w:hAnsi="Arial" w:cs="Arial"/>
          <w:color w:val="auto"/>
          <w:sz w:val="22"/>
          <w:szCs w:val="22"/>
        </w:rPr>
        <w:t>which</w:t>
      </w:r>
      <w:r w:rsidR="00AB449C" w:rsidRPr="00AC6544">
        <w:rPr>
          <w:rFonts w:ascii="Arial" w:hAnsi="Arial" w:cs="Arial"/>
          <w:color w:val="auto"/>
          <w:sz w:val="22"/>
          <w:szCs w:val="22"/>
        </w:rPr>
        <w:t xml:space="preserve"> </w:t>
      </w:r>
      <w:r w:rsidR="00BB13D7" w:rsidRPr="00AC6544">
        <w:rPr>
          <w:rFonts w:ascii="Arial" w:hAnsi="Arial" w:cs="Arial"/>
          <w:color w:val="auto"/>
          <w:sz w:val="22"/>
          <w:szCs w:val="22"/>
        </w:rPr>
        <w:t>will</w:t>
      </w:r>
      <w:r w:rsidR="00AB449C" w:rsidRPr="00AC6544">
        <w:rPr>
          <w:rFonts w:ascii="Arial" w:hAnsi="Arial" w:cs="Arial"/>
          <w:color w:val="auto"/>
          <w:sz w:val="22"/>
          <w:szCs w:val="22"/>
        </w:rPr>
        <w:t xml:space="preserve"> include records and documents from your teaching practice</w:t>
      </w:r>
      <w:r w:rsidR="006B1516" w:rsidRPr="00AC6544">
        <w:rPr>
          <w:rFonts w:ascii="Arial" w:hAnsi="Arial" w:cs="Arial"/>
          <w:color w:val="auto"/>
          <w:sz w:val="22"/>
          <w:szCs w:val="22"/>
        </w:rPr>
        <w:t xml:space="preserve"> along with your coursework and the feedback you receive on this. It will also incorporate </w:t>
      </w:r>
      <w:r w:rsidR="00A92961" w:rsidRPr="00AC6544">
        <w:rPr>
          <w:rFonts w:ascii="Arial" w:hAnsi="Arial" w:cs="Arial"/>
          <w:color w:val="auto"/>
          <w:sz w:val="22"/>
          <w:szCs w:val="22"/>
        </w:rPr>
        <w:t>y</w:t>
      </w:r>
      <w:r w:rsidR="00A92961" w:rsidRPr="00AB244D">
        <w:rPr>
          <w:rFonts w:ascii="Arial" w:hAnsi="Arial" w:cs="Arial"/>
          <w:sz w:val="22"/>
          <w:szCs w:val="22"/>
        </w:rPr>
        <w:t xml:space="preserve">our Personal Development Plan (PDP) </w:t>
      </w:r>
      <w:r w:rsidR="008657D1">
        <w:rPr>
          <w:rFonts w:ascii="Arial" w:hAnsi="Arial" w:cs="Arial"/>
          <w:sz w:val="22"/>
          <w:szCs w:val="22"/>
        </w:rPr>
        <w:t xml:space="preserve">in which </w:t>
      </w:r>
      <w:r w:rsidR="00A92961" w:rsidRPr="00AB244D">
        <w:rPr>
          <w:rFonts w:ascii="Arial" w:hAnsi="Arial" w:cs="Arial"/>
          <w:sz w:val="22"/>
          <w:szCs w:val="22"/>
        </w:rPr>
        <w:t>you will track your learning, achievements and progress and action plan your development</w:t>
      </w:r>
      <w:r w:rsidR="00DC5187">
        <w:rPr>
          <w:rFonts w:ascii="Arial" w:hAnsi="Arial" w:cs="Arial"/>
          <w:sz w:val="22"/>
          <w:szCs w:val="22"/>
        </w:rPr>
        <w:t>. F</w:t>
      </w:r>
      <w:r w:rsidR="00556C50" w:rsidRPr="00AB244D">
        <w:rPr>
          <w:rFonts w:ascii="Arial" w:hAnsi="Arial" w:cs="Arial"/>
          <w:sz w:val="22"/>
          <w:szCs w:val="22"/>
        </w:rPr>
        <w:t xml:space="preserve">ormal written assignments will need to be uploaded to </w:t>
      </w:r>
      <w:r w:rsidR="00556C50">
        <w:rPr>
          <w:rFonts w:ascii="Arial" w:hAnsi="Arial" w:cs="Arial"/>
          <w:sz w:val="22"/>
          <w:szCs w:val="22"/>
        </w:rPr>
        <w:t>Brights</w:t>
      </w:r>
      <w:r w:rsidR="00556C50" w:rsidRPr="00AB244D">
        <w:rPr>
          <w:rFonts w:ascii="Arial" w:hAnsi="Arial" w:cs="Arial"/>
          <w:sz w:val="22"/>
          <w:szCs w:val="22"/>
        </w:rPr>
        <w:t xml:space="preserve">pace </w:t>
      </w:r>
      <w:r w:rsidR="00556C50">
        <w:rPr>
          <w:rFonts w:ascii="Arial" w:hAnsi="Arial" w:cs="Arial"/>
          <w:sz w:val="22"/>
          <w:szCs w:val="22"/>
        </w:rPr>
        <w:t>to be checked against Turnitin</w:t>
      </w:r>
      <w:r w:rsidR="00556C50" w:rsidRPr="00AB244D">
        <w:rPr>
          <w:rFonts w:ascii="Arial" w:hAnsi="Arial" w:cs="Arial"/>
          <w:sz w:val="22"/>
          <w:szCs w:val="22"/>
        </w:rPr>
        <w:t xml:space="preserve"> software</w:t>
      </w:r>
      <w:r w:rsidR="00556C50">
        <w:rPr>
          <w:rFonts w:ascii="Arial" w:hAnsi="Arial" w:cs="Arial"/>
          <w:sz w:val="22"/>
          <w:szCs w:val="22"/>
        </w:rPr>
        <w:t xml:space="preserve"> (which checks your submission for plagiarism and the use of AI)</w:t>
      </w:r>
      <w:r w:rsidR="00556C50" w:rsidRPr="00AB244D">
        <w:rPr>
          <w:rFonts w:ascii="Arial" w:hAnsi="Arial" w:cs="Arial"/>
          <w:sz w:val="22"/>
          <w:szCs w:val="22"/>
        </w:rPr>
        <w:t xml:space="preserve"> as well as to the relevant sections of</w:t>
      </w:r>
      <w:r w:rsidR="00BB1703">
        <w:rPr>
          <w:rFonts w:ascii="Arial" w:hAnsi="Arial" w:cs="Arial"/>
          <w:sz w:val="22"/>
          <w:szCs w:val="22"/>
        </w:rPr>
        <w:t xml:space="preserve"> </w:t>
      </w:r>
      <w:proofErr w:type="spellStart"/>
      <w:r w:rsidR="00556C50" w:rsidRPr="00AB244D">
        <w:rPr>
          <w:rFonts w:ascii="Arial" w:hAnsi="Arial" w:cs="Arial"/>
          <w:sz w:val="22"/>
          <w:szCs w:val="22"/>
        </w:rPr>
        <w:t>PebblePad</w:t>
      </w:r>
      <w:proofErr w:type="spellEnd"/>
      <w:r w:rsidR="00BB1703">
        <w:rPr>
          <w:rFonts w:ascii="Arial" w:hAnsi="Arial" w:cs="Arial"/>
          <w:sz w:val="22"/>
          <w:szCs w:val="22"/>
        </w:rPr>
        <w:t>.</w:t>
      </w:r>
    </w:p>
    <w:p w14:paraId="35C22AD6" w14:textId="6ECF78FE" w:rsidR="00BB1703" w:rsidRPr="00AC6544" w:rsidRDefault="00BB1703" w:rsidP="00556C50">
      <w:pPr>
        <w:rPr>
          <w:rFonts w:ascii="Arial" w:hAnsi="Arial" w:cs="Arial"/>
          <w:b/>
          <w:bCs/>
          <w:color w:val="auto"/>
          <w:sz w:val="22"/>
          <w:szCs w:val="22"/>
        </w:rPr>
      </w:pPr>
      <w:r w:rsidRPr="00AC6544">
        <w:rPr>
          <w:rFonts w:ascii="Arial" w:hAnsi="Arial" w:cs="Arial"/>
          <w:b/>
          <w:bCs/>
          <w:color w:val="auto"/>
          <w:sz w:val="22"/>
          <w:szCs w:val="22"/>
        </w:rPr>
        <w:t>Please note: all assignments</w:t>
      </w:r>
      <w:r w:rsidR="007D6352" w:rsidRPr="00AC6544">
        <w:rPr>
          <w:rFonts w:ascii="Arial" w:hAnsi="Arial" w:cs="Arial"/>
          <w:b/>
          <w:bCs/>
          <w:color w:val="auto"/>
          <w:sz w:val="22"/>
          <w:szCs w:val="22"/>
        </w:rPr>
        <w:t xml:space="preserve"> </w:t>
      </w:r>
      <w:r w:rsidR="007D6352" w:rsidRPr="00AC6544">
        <w:rPr>
          <w:rFonts w:ascii="Arial" w:hAnsi="Arial" w:cs="Arial"/>
          <w:b/>
          <w:bCs/>
          <w:color w:val="auto"/>
          <w:sz w:val="22"/>
          <w:szCs w:val="22"/>
          <w:u w:val="single"/>
        </w:rPr>
        <w:t>must</w:t>
      </w:r>
      <w:r w:rsidR="007D6352" w:rsidRPr="00AC6544">
        <w:rPr>
          <w:rFonts w:ascii="Arial" w:hAnsi="Arial" w:cs="Arial"/>
          <w:b/>
          <w:bCs/>
          <w:color w:val="auto"/>
          <w:sz w:val="22"/>
          <w:szCs w:val="22"/>
        </w:rPr>
        <w:t xml:space="preserve"> be uploaded to </w:t>
      </w:r>
      <w:proofErr w:type="spellStart"/>
      <w:r w:rsidR="007D6352" w:rsidRPr="00AC6544">
        <w:rPr>
          <w:rFonts w:ascii="Arial" w:hAnsi="Arial" w:cs="Arial"/>
          <w:b/>
          <w:bCs/>
          <w:color w:val="auto"/>
          <w:sz w:val="22"/>
          <w:szCs w:val="22"/>
        </w:rPr>
        <w:t>Pebblepad</w:t>
      </w:r>
      <w:proofErr w:type="spellEnd"/>
      <w:r w:rsidR="007D6352" w:rsidRPr="00AC6544">
        <w:rPr>
          <w:rFonts w:ascii="Arial" w:hAnsi="Arial" w:cs="Arial"/>
          <w:b/>
          <w:bCs/>
          <w:color w:val="auto"/>
          <w:sz w:val="22"/>
          <w:szCs w:val="22"/>
        </w:rPr>
        <w:t xml:space="preserve"> with your tutor’s feedback, including those which are also submitted </w:t>
      </w:r>
      <w:r w:rsidR="005A6139" w:rsidRPr="00AC6544">
        <w:rPr>
          <w:rFonts w:ascii="Arial" w:hAnsi="Arial" w:cs="Arial"/>
          <w:b/>
          <w:bCs/>
          <w:color w:val="auto"/>
          <w:sz w:val="22"/>
          <w:szCs w:val="22"/>
        </w:rPr>
        <w:t>to Turnitin</w:t>
      </w:r>
      <w:r w:rsidR="0086220E" w:rsidRPr="00AC6544">
        <w:rPr>
          <w:rFonts w:ascii="Arial" w:hAnsi="Arial" w:cs="Arial"/>
          <w:b/>
          <w:bCs/>
          <w:color w:val="auto"/>
          <w:sz w:val="22"/>
          <w:szCs w:val="22"/>
        </w:rPr>
        <w:t xml:space="preserve">. </w:t>
      </w:r>
    </w:p>
    <w:p w14:paraId="1AB74ECF" w14:textId="77777777" w:rsidR="00556C50" w:rsidRPr="0086220E" w:rsidRDefault="00556C50" w:rsidP="007C65B2">
      <w:pPr>
        <w:rPr>
          <w:rFonts w:ascii="Arial" w:hAnsi="Arial" w:cs="Arial"/>
          <w:b/>
          <w:bCs/>
          <w:color w:val="FF0000"/>
          <w:szCs w:val="22"/>
        </w:rPr>
      </w:pPr>
    </w:p>
    <w:p w14:paraId="0855B1DD" w14:textId="77777777" w:rsidR="0035382D" w:rsidRPr="0035382D" w:rsidRDefault="0035382D" w:rsidP="0035382D">
      <w:pPr>
        <w:rPr>
          <w:rFonts w:ascii="Arial" w:hAnsi="Arial" w:cs="Arial"/>
          <w:bCs/>
          <w:color w:val="C00000"/>
          <w:sz w:val="36"/>
          <w:szCs w:val="36"/>
        </w:rPr>
      </w:pPr>
      <w:r w:rsidRPr="0035382D">
        <w:rPr>
          <w:rFonts w:ascii="Arial" w:hAnsi="Arial" w:cs="Arial"/>
          <w:bCs/>
          <w:color w:val="C00000"/>
          <w:sz w:val="36"/>
          <w:szCs w:val="36"/>
        </w:rPr>
        <w:t>Referencing</w:t>
      </w:r>
    </w:p>
    <w:p w14:paraId="5A951FA9" w14:textId="3DEF4AA4" w:rsidR="0035382D" w:rsidRPr="00A76FC5" w:rsidRDefault="0035382D" w:rsidP="00463F86">
      <w:pPr>
        <w:jc w:val="both"/>
        <w:rPr>
          <w:rFonts w:ascii="Arial" w:hAnsi="Arial" w:cs="Arial"/>
        </w:rPr>
      </w:pPr>
      <w:r w:rsidRPr="00A76FC5">
        <w:rPr>
          <w:rFonts w:ascii="Arial" w:hAnsi="Arial" w:cs="Arial"/>
        </w:rPr>
        <w:t>Use the University’s standard referencing system</w:t>
      </w:r>
      <w:r w:rsidR="00E1733F">
        <w:rPr>
          <w:rFonts w:ascii="Arial" w:hAnsi="Arial" w:cs="Arial"/>
        </w:rPr>
        <w:t xml:space="preserve"> (APA 7</w:t>
      </w:r>
      <w:r w:rsidR="00E1733F" w:rsidRPr="00E1733F">
        <w:rPr>
          <w:rFonts w:ascii="Arial" w:hAnsi="Arial" w:cs="Arial"/>
          <w:vertAlign w:val="superscript"/>
        </w:rPr>
        <w:t>th</w:t>
      </w:r>
      <w:r w:rsidR="00E1733F">
        <w:rPr>
          <w:rFonts w:ascii="Arial" w:hAnsi="Arial" w:cs="Arial"/>
        </w:rPr>
        <w:t xml:space="preserve">) </w:t>
      </w:r>
      <w:r w:rsidRPr="00A76FC5">
        <w:rPr>
          <w:rFonts w:ascii="Arial" w:hAnsi="Arial" w:cs="Arial"/>
        </w:rPr>
        <w:t xml:space="preserve">to </w:t>
      </w:r>
      <w:r w:rsidR="00E1733F">
        <w:rPr>
          <w:rFonts w:ascii="Arial" w:hAnsi="Arial" w:cs="Arial"/>
        </w:rPr>
        <w:t xml:space="preserve">acknowledge </w:t>
      </w:r>
      <w:r w:rsidRPr="00A76FC5">
        <w:rPr>
          <w:rFonts w:ascii="Arial" w:hAnsi="Arial" w:cs="Arial"/>
        </w:rPr>
        <w:t xml:space="preserve">the sources </w:t>
      </w:r>
      <w:r w:rsidR="00D01EB0">
        <w:rPr>
          <w:rFonts w:ascii="Arial" w:hAnsi="Arial" w:cs="Arial"/>
        </w:rPr>
        <w:t xml:space="preserve">to which </w:t>
      </w:r>
      <w:r w:rsidRPr="00A76FC5">
        <w:rPr>
          <w:rFonts w:ascii="Arial" w:hAnsi="Arial" w:cs="Arial"/>
        </w:rPr>
        <w:t xml:space="preserve">you have referred in </w:t>
      </w:r>
      <w:r w:rsidR="00556C50">
        <w:rPr>
          <w:rFonts w:ascii="Arial" w:hAnsi="Arial" w:cs="Arial"/>
        </w:rPr>
        <w:t xml:space="preserve">your </w:t>
      </w:r>
      <w:r w:rsidRPr="00A76FC5">
        <w:rPr>
          <w:rFonts w:ascii="Arial" w:hAnsi="Arial" w:cs="Arial"/>
        </w:rPr>
        <w:t>assignment</w:t>
      </w:r>
      <w:r w:rsidR="00556C50">
        <w:rPr>
          <w:rFonts w:ascii="Arial" w:hAnsi="Arial" w:cs="Arial"/>
        </w:rPr>
        <w:t>s</w:t>
      </w:r>
      <w:r w:rsidRPr="00A76FC5">
        <w:rPr>
          <w:rFonts w:ascii="Arial" w:hAnsi="Arial" w:cs="Arial"/>
        </w:rPr>
        <w:t xml:space="preserve"> (for example: books, official publications, organisational documents, journal articles, web pages, awarding body course specification documents).</w:t>
      </w:r>
    </w:p>
    <w:p w14:paraId="25EC6EF6" w14:textId="6ECAF599" w:rsidR="00BB1333" w:rsidRDefault="0035382D" w:rsidP="0035382D">
      <w:pPr>
        <w:rPr>
          <w:rFonts w:ascii="Arial" w:hAnsi="Arial" w:cs="Arial"/>
        </w:rPr>
      </w:pPr>
      <w:r w:rsidRPr="00A76FC5">
        <w:rPr>
          <w:rFonts w:ascii="Arial" w:hAnsi="Arial" w:cs="Arial"/>
        </w:rPr>
        <w:t xml:space="preserve">The Course Handbook contains a section on academic referencing and your tutor will provide further advice if necessary. </w:t>
      </w:r>
    </w:p>
    <w:p w14:paraId="30CE9E97" w14:textId="77777777" w:rsidR="00F91D00" w:rsidRDefault="00F91D00" w:rsidP="0035382D">
      <w:pPr>
        <w:rPr>
          <w:rFonts w:ascii="Arial" w:hAnsi="Arial" w:cs="Arial"/>
        </w:rPr>
      </w:pPr>
    </w:p>
    <w:p w14:paraId="49531762" w14:textId="3F9C591D" w:rsidR="00F91D00" w:rsidRPr="009443F3" w:rsidRDefault="009443F3" w:rsidP="00F91D00">
      <w:pPr>
        <w:tabs>
          <w:tab w:val="left" w:pos="1080"/>
        </w:tabs>
        <w:rPr>
          <w:rFonts w:ascii="Arial" w:hAnsi="Arial" w:cs="Arial"/>
          <w:color w:val="C00000"/>
          <w:sz w:val="36"/>
          <w:szCs w:val="36"/>
        </w:rPr>
      </w:pPr>
      <w:r>
        <w:rPr>
          <w:rFonts w:ascii="Arial" w:hAnsi="Arial" w:cs="Arial"/>
          <w:color w:val="C00000"/>
          <w:sz w:val="36"/>
          <w:szCs w:val="36"/>
        </w:rPr>
        <w:t>T</w:t>
      </w:r>
      <w:r w:rsidR="00F91D00" w:rsidRPr="009443F3">
        <w:rPr>
          <w:rFonts w:ascii="Arial" w:hAnsi="Arial" w:cs="Arial"/>
          <w:color w:val="C00000"/>
          <w:sz w:val="36"/>
          <w:szCs w:val="36"/>
        </w:rPr>
        <w:t>eaching</w:t>
      </w:r>
    </w:p>
    <w:p w14:paraId="60A6010A" w14:textId="72EC543D" w:rsidR="00F91D00" w:rsidRPr="00E5509C" w:rsidRDefault="00B47F82" w:rsidP="00F91D00">
      <w:pPr>
        <w:tabs>
          <w:tab w:val="left" w:pos="1080"/>
        </w:tabs>
        <w:rPr>
          <w:rFonts w:ascii="Arial" w:hAnsi="Arial" w:cs="Arial"/>
          <w:color w:val="auto"/>
        </w:rPr>
      </w:pPr>
      <w:r w:rsidRPr="00E5509C">
        <w:rPr>
          <w:rFonts w:ascii="Arial" w:hAnsi="Arial" w:cs="Arial"/>
          <w:color w:val="auto"/>
        </w:rPr>
        <w:t>T</w:t>
      </w:r>
      <w:r w:rsidR="003941F8" w:rsidRPr="00E5509C">
        <w:rPr>
          <w:rFonts w:ascii="Arial" w:hAnsi="Arial" w:cs="Arial"/>
          <w:color w:val="auto"/>
        </w:rPr>
        <w:t>he course</w:t>
      </w:r>
      <w:r w:rsidRPr="00E5509C">
        <w:rPr>
          <w:rFonts w:ascii="Arial" w:hAnsi="Arial" w:cs="Arial"/>
          <w:color w:val="auto"/>
        </w:rPr>
        <w:t xml:space="preserve"> requires you to </w:t>
      </w:r>
      <w:r w:rsidR="006D7E38" w:rsidRPr="00E5509C">
        <w:rPr>
          <w:rFonts w:ascii="Arial" w:hAnsi="Arial" w:cs="Arial"/>
          <w:color w:val="auto"/>
        </w:rPr>
        <w:t>complete</w:t>
      </w:r>
      <w:r w:rsidR="00AA2C80" w:rsidRPr="00E5509C">
        <w:rPr>
          <w:rFonts w:ascii="Arial" w:hAnsi="Arial" w:cs="Arial"/>
          <w:color w:val="auto"/>
        </w:rPr>
        <w:t xml:space="preserve">, and log in </w:t>
      </w:r>
      <w:proofErr w:type="spellStart"/>
      <w:r w:rsidR="00AA2C80" w:rsidRPr="00E5509C">
        <w:rPr>
          <w:rFonts w:ascii="Arial" w:hAnsi="Arial" w:cs="Arial"/>
          <w:color w:val="auto"/>
        </w:rPr>
        <w:t>Pebblepad</w:t>
      </w:r>
      <w:proofErr w:type="spellEnd"/>
      <w:r w:rsidR="00AA2C80" w:rsidRPr="00E5509C">
        <w:rPr>
          <w:rFonts w:ascii="Arial" w:hAnsi="Arial" w:cs="Arial"/>
          <w:color w:val="auto"/>
        </w:rPr>
        <w:t>,</w:t>
      </w:r>
      <w:r w:rsidRPr="00E5509C">
        <w:rPr>
          <w:rFonts w:ascii="Arial" w:hAnsi="Arial" w:cs="Arial"/>
          <w:color w:val="auto"/>
        </w:rPr>
        <w:t xml:space="preserve"> at least 250 hours </w:t>
      </w:r>
      <w:r w:rsidR="00276AA7" w:rsidRPr="00E5509C">
        <w:rPr>
          <w:rFonts w:ascii="Arial" w:hAnsi="Arial" w:cs="Arial"/>
          <w:color w:val="auto"/>
        </w:rPr>
        <w:t>at</w:t>
      </w:r>
      <w:r w:rsidR="00A3491B" w:rsidRPr="00E5509C">
        <w:rPr>
          <w:rFonts w:ascii="Arial" w:hAnsi="Arial" w:cs="Arial"/>
          <w:color w:val="auto"/>
        </w:rPr>
        <w:t xml:space="preserve"> your teaching practice placement (Pre-service) or place</w:t>
      </w:r>
      <w:r w:rsidR="00276AA7" w:rsidRPr="00E5509C">
        <w:rPr>
          <w:rFonts w:ascii="Arial" w:hAnsi="Arial" w:cs="Arial"/>
          <w:color w:val="auto"/>
        </w:rPr>
        <w:t xml:space="preserve"> of work</w:t>
      </w:r>
      <w:r w:rsidR="00A3491B" w:rsidRPr="00E5509C">
        <w:rPr>
          <w:rFonts w:ascii="Arial" w:hAnsi="Arial" w:cs="Arial"/>
          <w:color w:val="auto"/>
        </w:rPr>
        <w:t xml:space="preserve"> (In-service) </w:t>
      </w:r>
      <w:r w:rsidR="00D320DA" w:rsidRPr="00E5509C">
        <w:rPr>
          <w:rFonts w:ascii="Arial" w:hAnsi="Arial" w:cs="Arial"/>
          <w:color w:val="auto"/>
        </w:rPr>
        <w:t xml:space="preserve">of which at least 150 hours should be teaching. </w:t>
      </w:r>
      <w:r w:rsidR="000E6276" w:rsidRPr="00E5509C">
        <w:rPr>
          <w:rFonts w:ascii="Arial" w:hAnsi="Arial" w:cs="Arial"/>
          <w:color w:val="auto"/>
        </w:rPr>
        <w:t>Assignment 1</w:t>
      </w:r>
      <w:r w:rsidR="00CA2C2B" w:rsidRPr="00E5509C">
        <w:rPr>
          <w:rFonts w:ascii="Arial" w:hAnsi="Arial" w:cs="Arial"/>
          <w:color w:val="auto"/>
        </w:rPr>
        <w:t xml:space="preserve"> (teaching portf</w:t>
      </w:r>
      <w:r w:rsidR="00AD4086" w:rsidRPr="00E5509C">
        <w:rPr>
          <w:rFonts w:ascii="Arial" w:hAnsi="Arial" w:cs="Arial"/>
          <w:color w:val="auto"/>
        </w:rPr>
        <w:t>olio)</w:t>
      </w:r>
      <w:r w:rsidR="000E6276" w:rsidRPr="00E5509C">
        <w:rPr>
          <w:rFonts w:ascii="Arial" w:hAnsi="Arial" w:cs="Arial"/>
          <w:color w:val="auto"/>
        </w:rPr>
        <w:t xml:space="preserve"> in Modules 2 and 3 </w:t>
      </w:r>
      <w:r w:rsidR="00AD4086" w:rsidRPr="00E5509C">
        <w:rPr>
          <w:rFonts w:ascii="Arial" w:hAnsi="Arial" w:cs="Arial"/>
          <w:color w:val="auto"/>
        </w:rPr>
        <w:t>is</w:t>
      </w:r>
      <w:r w:rsidR="000E6276" w:rsidRPr="00E5509C">
        <w:rPr>
          <w:rFonts w:ascii="Arial" w:hAnsi="Arial" w:cs="Arial"/>
          <w:color w:val="auto"/>
        </w:rPr>
        <w:t xml:space="preserve"> based around these teaching hours</w:t>
      </w:r>
      <w:r w:rsidR="003539DD" w:rsidRPr="00E5509C">
        <w:rPr>
          <w:rFonts w:ascii="Arial" w:hAnsi="Arial" w:cs="Arial"/>
          <w:color w:val="auto"/>
        </w:rPr>
        <w:t xml:space="preserve">. </w:t>
      </w:r>
      <w:r w:rsidR="000E6276" w:rsidRPr="00E5509C">
        <w:rPr>
          <w:rFonts w:ascii="Arial" w:hAnsi="Arial" w:cs="Arial"/>
          <w:color w:val="auto"/>
        </w:rPr>
        <w:t xml:space="preserve"> </w:t>
      </w:r>
    </w:p>
    <w:p w14:paraId="436BA2A5" w14:textId="49AB3D14" w:rsidR="00F91D00" w:rsidRPr="00337839" w:rsidRDefault="00F91D00" w:rsidP="00F91D00">
      <w:pPr>
        <w:tabs>
          <w:tab w:val="left" w:pos="1080"/>
        </w:tabs>
      </w:pPr>
      <w:r w:rsidRPr="00925D21">
        <w:rPr>
          <w:rFonts w:ascii="Arial" w:hAnsi="Arial" w:cs="Arial"/>
        </w:rPr>
        <w:t>You should record the teaching hours for which you have had personal responsibility (e.g. in planning, teaching and learning, learner progress). These may be drawn from, for example:</w:t>
      </w:r>
    </w:p>
    <w:p w14:paraId="134B7F77" w14:textId="33A30D48"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 xml:space="preserve">formal </w:t>
      </w:r>
      <w:r w:rsidR="006703D9" w:rsidRPr="00925D21">
        <w:rPr>
          <w:rFonts w:ascii="Arial" w:hAnsi="Arial" w:cs="Arial"/>
        </w:rPr>
        <w:t>classroom-based</w:t>
      </w:r>
      <w:r w:rsidRPr="00925D21">
        <w:rPr>
          <w:rFonts w:ascii="Arial" w:hAnsi="Arial" w:cs="Arial"/>
        </w:rPr>
        <w:t xml:space="preserve"> lessons</w:t>
      </w:r>
    </w:p>
    <w:p w14:paraId="5265C4CE"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lectures</w:t>
      </w:r>
    </w:p>
    <w:p w14:paraId="253C051B"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seminar</w:t>
      </w:r>
    </w:p>
    <w:p w14:paraId="0A9C905D"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tutorials</w:t>
      </w:r>
    </w:p>
    <w:p w14:paraId="335AF210"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workshops</w:t>
      </w:r>
    </w:p>
    <w:p w14:paraId="43052515"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 xml:space="preserve">skills lessons </w:t>
      </w:r>
    </w:p>
    <w:p w14:paraId="376C653B" w14:textId="77777777" w:rsidR="00F91D00" w:rsidRPr="00925D21" w:rsidRDefault="00F91D00" w:rsidP="00977B34">
      <w:pPr>
        <w:pStyle w:val="ListParagraph"/>
        <w:numPr>
          <w:ilvl w:val="0"/>
          <w:numId w:val="18"/>
        </w:numPr>
        <w:tabs>
          <w:tab w:val="left" w:pos="1080"/>
        </w:tabs>
        <w:rPr>
          <w:rFonts w:ascii="Arial" w:hAnsi="Arial" w:cs="Arial"/>
        </w:rPr>
      </w:pPr>
      <w:r w:rsidRPr="00925D21">
        <w:rPr>
          <w:rFonts w:ascii="Arial" w:hAnsi="Arial" w:cs="Arial"/>
        </w:rPr>
        <w:t>enrichment activities</w:t>
      </w:r>
    </w:p>
    <w:p w14:paraId="547450AA" w14:textId="77777777" w:rsidR="00F91D00" w:rsidRPr="009A577D" w:rsidRDefault="00F91D00" w:rsidP="00F91D00">
      <w:pPr>
        <w:tabs>
          <w:tab w:val="left" w:pos="1080"/>
        </w:tabs>
        <w:rPr>
          <w:rFonts w:ascii="Arial" w:hAnsi="Arial" w:cs="Arial"/>
        </w:rPr>
      </w:pPr>
      <w:r>
        <w:rPr>
          <w:rFonts w:ascii="Arial" w:hAnsi="Arial" w:cs="Arial"/>
        </w:rPr>
        <w:t xml:space="preserve">The hours you log should not exclusively be one sort of teaching and could include: </w:t>
      </w:r>
    </w:p>
    <w:p w14:paraId="0D47677F"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whole class</w:t>
      </w:r>
    </w:p>
    <w:p w14:paraId="075A2F88"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 xml:space="preserve">small groups </w:t>
      </w:r>
    </w:p>
    <w:p w14:paraId="29DE3752" w14:textId="77777777" w:rsidR="00F91D00" w:rsidRPr="00925D21" w:rsidRDefault="00F91D00" w:rsidP="00977B34">
      <w:pPr>
        <w:pStyle w:val="ListParagraph"/>
        <w:numPr>
          <w:ilvl w:val="0"/>
          <w:numId w:val="19"/>
        </w:numPr>
        <w:tabs>
          <w:tab w:val="left" w:pos="1080"/>
        </w:tabs>
        <w:rPr>
          <w:rFonts w:ascii="Arial" w:hAnsi="Arial" w:cs="Arial"/>
        </w:rPr>
      </w:pPr>
      <w:r w:rsidRPr="00925D21">
        <w:rPr>
          <w:rFonts w:ascii="Arial" w:hAnsi="Arial" w:cs="Arial"/>
        </w:rPr>
        <w:t>one to one teaching or tutorials</w:t>
      </w:r>
    </w:p>
    <w:p w14:paraId="4CFD0022" w14:textId="77777777" w:rsidR="00F91D00" w:rsidRDefault="00F91D00" w:rsidP="00977B34">
      <w:pPr>
        <w:pStyle w:val="ListParagraph"/>
        <w:numPr>
          <w:ilvl w:val="0"/>
          <w:numId w:val="19"/>
        </w:numPr>
        <w:tabs>
          <w:tab w:val="left" w:pos="1080"/>
        </w:tabs>
        <w:rPr>
          <w:rFonts w:ascii="Arial" w:hAnsi="Arial" w:cs="Arial"/>
        </w:rPr>
      </w:pPr>
      <w:r w:rsidRPr="00925D21">
        <w:rPr>
          <w:rFonts w:ascii="Arial" w:hAnsi="Arial" w:cs="Arial"/>
        </w:rPr>
        <w:t>large groups e.g. lectures</w:t>
      </w:r>
    </w:p>
    <w:p w14:paraId="20FAECCC" w14:textId="77777777" w:rsidR="00F91D00" w:rsidRPr="00925D21" w:rsidRDefault="00F91D00" w:rsidP="00977B34">
      <w:pPr>
        <w:pStyle w:val="ListParagraph"/>
        <w:numPr>
          <w:ilvl w:val="0"/>
          <w:numId w:val="19"/>
        </w:numPr>
        <w:tabs>
          <w:tab w:val="left" w:pos="1080"/>
        </w:tabs>
        <w:rPr>
          <w:rFonts w:ascii="Arial" w:hAnsi="Arial" w:cs="Arial"/>
        </w:rPr>
      </w:pPr>
      <w:r>
        <w:rPr>
          <w:rFonts w:ascii="Arial" w:hAnsi="Arial" w:cs="Arial"/>
        </w:rPr>
        <w:t>online teaching</w:t>
      </w:r>
    </w:p>
    <w:p w14:paraId="0536AFF6" w14:textId="77777777" w:rsidR="00F91D00" w:rsidRPr="00925D21" w:rsidRDefault="00F91D00" w:rsidP="00E5509C">
      <w:pPr>
        <w:tabs>
          <w:tab w:val="left" w:pos="1080"/>
        </w:tabs>
        <w:jc w:val="both"/>
        <w:rPr>
          <w:rFonts w:ascii="Arial" w:hAnsi="Arial" w:cs="Arial"/>
        </w:rPr>
      </w:pPr>
      <w:r w:rsidRPr="00925D21">
        <w:rPr>
          <w:rFonts w:ascii="Arial" w:hAnsi="Arial" w:cs="Arial"/>
        </w:rPr>
        <w:lastRenderedPageBreak/>
        <w:t xml:space="preserve">In order to show your development as a professional within the sector overall, you should record the contexts(s) within which you have been teaching as you undertake this course (e.g. Colleges of Further Education (FE), Sixth-form colleges, Adult and Community Education, Work-based learning providers, Offender learning, Voluntary organisations, Higher Education Institutions, Schools 14+, etc.). </w:t>
      </w:r>
    </w:p>
    <w:p w14:paraId="1E092D23" w14:textId="77777777" w:rsidR="00F91D00" w:rsidRPr="00925D21" w:rsidRDefault="00F91D00" w:rsidP="00F91D00">
      <w:pPr>
        <w:tabs>
          <w:tab w:val="left" w:pos="1080"/>
        </w:tabs>
        <w:rPr>
          <w:rFonts w:ascii="Arial" w:hAnsi="Arial" w:cs="Arial"/>
        </w:rPr>
      </w:pPr>
      <w:r w:rsidRPr="00925D21">
        <w:rPr>
          <w:rFonts w:ascii="Arial" w:hAnsi="Arial" w:cs="Arial"/>
        </w:rPr>
        <w:t>You should show the breadth of experience you have gained in teaching which might consist of different:</w:t>
      </w:r>
    </w:p>
    <w:p w14:paraId="6115571A"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Qualifications</w:t>
      </w:r>
    </w:p>
    <w:p w14:paraId="0ABB73EA"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Awarding Bodies</w:t>
      </w:r>
    </w:p>
    <w:p w14:paraId="545A87F6"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Modules</w:t>
      </w:r>
    </w:p>
    <w:p w14:paraId="301ECBCC"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Units</w:t>
      </w:r>
    </w:p>
    <w:p w14:paraId="287D2C60"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Levels</w:t>
      </w:r>
    </w:p>
    <w:p w14:paraId="651C1B7D" w14:textId="77777777" w:rsidR="00F91D00" w:rsidRPr="00925D21" w:rsidRDefault="00F91D00" w:rsidP="00977B34">
      <w:pPr>
        <w:pStyle w:val="ListParagraph"/>
        <w:numPr>
          <w:ilvl w:val="0"/>
          <w:numId w:val="20"/>
        </w:numPr>
        <w:tabs>
          <w:tab w:val="left" w:pos="1080"/>
        </w:tabs>
        <w:rPr>
          <w:rFonts w:ascii="Arial" w:hAnsi="Arial" w:cs="Arial"/>
        </w:rPr>
      </w:pPr>
      <w:r w:rsidRPr="00925D21">
        <w:rPr>
          <w:rFonts w:ascii="Arial" w:hAnsi="Arial" w:cs="Arial"/>
        </w:rPr>
        <w:t xml:space="preserve">Student cohorts (e.g. 14-19, adult learners etc.) </w:t>
      </w:r>
    </w:p>
    <w:p w14:paraId="6D304513" w14:textId="71DD718F" w:rsidR="00F91D00" w:rsidRDefault="00034847" w:rsidP="008F4E86">
      <w:pPr>
        <w:tabs>
          <w:tab w:val="left" w:pos="1080"/>
        </w:tabs>
        <w:jc w:val="both"/>
        <w:rPr>
          <w:rFonts w:ascii="Arial" w:hAnsi="Arial" w:cs="Arial"/>
        </w:rPr>
      </w:pPr>
      <w:r w:rsidRPr="00E5509C">
        <w:rPr>
          <w:rFonts w:ascii="Arial" w:hAnsi="Arial" w:cs="Arial"/>
          <w:bCs/>
          <w:color w:val="auto"/>
        </w:rPr>
        <w:t xml:space="preserve">The remaining </w:t>
      </w:r>
      <w:r w:rsidR="00E5509C" w:rsidRPr="00E5509C">
        <w:rPr>
          <w:rFonts w:ascii="Arial" w:hAnsi="Arial" w:cs="Arial"/>
          <w:bCs/>
          <w:color w:val="auto"/>
        </w:rPr>
        <w:t xml:space="preserve">100 </w:t>
      </w:r>
      <w:r w:rsidRPr="00E5509C">
        <w:rPr>
          <w:rFonts w:ascii="Arial" w:hAnsi="Arial" w:cs="Arial"/>
          <w:bCs/>
          <w:color w:val="auto"/>
        </w:rPr>
        <w:t>hours</w:t>
      </w:r>
      <w:r w:rsidR="0010791D" w:rsidRPr="00E5509C">
        <w:rPr>
          <w:rFonts w:ascii="Arial" w:hAnsi="Arial" w:cs="Arial"/>
          <w:bCs/>
          <w:color w:val="auto"/>
        </w:rPr>
        <w:t xml:space="preserve"> </w:t>
      </w:r>
      <w:r w:rsidR="007230F1" w:rsidRPr="00E5509C">
        <w:rPr>
          <w:rFonts w:ascii="Arial" w:hAnsi="Arial" w:cs="Arial"/>
          <w:bCs/>
          <w:color w:val="auto"/>
        </w:rPr>
        <w:t xml:space="preserve">recorded </w:t>
      </w:r>
      <w:r w:rsidR="0010791D" w:rsidRPr="00E5509C">
        <w:rPr>
          <w:rFonts w:ascii="Arial" w:hAnsi="Arial" w:cs="Arial"/>
          <w:bCs/>
          <w:color w:val="auto"/>
        </w:rPr>
        <w:t xml:space="preserve">should </w:t>
      </w:r>
      <w:r w:rsidR="00E5509C" w:rsidRPr="00E5509C">
        <w:rPr>
          <w:rFonts w:ascii="Arial" w:hAnsi="Arial" w:cs="Arial"/>
          <w:bCs/>
          <w:color w:val="auto"/>
        </w:rPr>
        <w:t>comprise</w:t>
      </w:r>
      <w:r w:rsidR="0010791D" w:rsidRPr="00E5509C">
        <w:rPr>
          <w:rFonts w:ascii="Arial" w:hAnsi="Arial" w:cs="Arial"/>
          <w:bCs/>
          <w:color w:val="auto"/>
        </w:rPr>
        <w:t xml:space="preserve"> additional activities undertaken to provide a wider experience of the role of the teacher in the Lifelong Learning sector</w:t>
      </w:r>
      <w:r w:rsidR="0010791D" w:rsidRPr="00034847">
        <w:rPr>
          <w:rFonts w:ascii="Arial" w:hAnsi="Arial" w:cs="Arial"/>
          <w:bCs/>
          <w:color w:val="FF0000"/>
        </w:rPr>
        <w:t>.</w:t>
      </w:r>
      <w:r w:rsidR="00E5509C">
        <w:rPr>
          <w:rFonts w:ascii="Arial" w:hAnsi="Arial" w:cs="Arial"/>
          <w:bCs/>
          <w:color w:val="FF0000"/>
        </w:rPr>
        <w:t xml:space="preserve"> </w:t>
      </w:r>
      <w:r w:rsidR="00F91D00" w:rsidRPr="00925D21">
        <w:rPr>
          <w:rFonts w:ascii="Arial" w:hAnsi="Arial" w:cs="Arial"/>
        </w:rPr>
        <w:t>Th</w:t>
      </w:r>
      <w:r w:rsidR="00E5509C">
        <w:rPr>
          <w:rFonts w:ascii="Arial" w:hAnsi="Arial" w:cs="Arial"/>
        </w:rPr>
        <w:t>ese</w:t>
      </w:r>
      <w:r w:rsidR="00F91D00" w:rsidRPr="00925D21">
        <w:rPr>
          <w:rFonts w:ascii="Arial" w:hAnsi="Arial" w:cs="Arial"/>
        </w:rPr>
        <w:t xml:space="preserve">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w:t>
      </w:r>
      <w:r w:rsidR="001402CF">
        <w:rPr>
          <w:rFonts w:ascii="Arial" w:hAnsi="Arial" w:cs="Arial"/>
        </w:rPr>
        <w:t>M</w:t>
      </w:r>
      <w:r w:rsidR="00F91D00" w:rsidRPr="00925D21">
        <w:rPr>
          <w:rFonts w:ascii="Arial" w:hAnsi="Arial" w:cs="Arial"/>
        </w:rPr>
        <w:t>odule</w:t>
      </w:r>
      <w:r w:rsidR="001402CF">
        <w:rPr>
          <w:rFonts w:ascii="Arial" w:hAnsi="Arial" w:cs="Arial"/>
        </w:rPr>
        <w:t xml:space="preserve"> 2</w:t>
      </w:r>
      <w:r w:rsidR="00F91D00" w:rsidRPr="00925D21">
        <w:rPr>
          <w:rFonts w:ascii="Arial" w:hAnsi="Arial" w:cs="Arial"/>
        </w:rPr>
        <w:t>) and to visit and/or engage in different lifelong learning contexts.</w:t>
      </w:r>
    </w:p>
    <w:p w14:paraId="5BA8BD83" w14:textId="2A86D495" w:rsidR="006273F6" w:rsidRPr="00923E54" w:rsidRDefault="006273F6" w:rsidP="008F4E86">
      <w:pPr>
        <w:tabs>
          <w:tab w:val="left" w:pos="1080"/>
        </w:tabs>
        <w:jc w:val="both"/>
        <w:rPr>
          <w:rFonts w:ascii="Arial" w:hAnsi="Arial" w:cs="Arial"/>
          <w:bCs/>
          <w:color w:val="auto"/>
        </w:rPr>
      </w:pPr>
      <w:r w:rsidRPr="00923E54">
        <w:rPr>
          <w:rFonts w:ascii="Arial" w:hAnsi="Arial" w:cs="Arial"/>
          <w:b/>
          <w:color w:val="auto"/>
        </w:rPr>
        <w:t xml:space="preserve">20 of </w:t>
      </w:r>
      <w:r w:rsidR="002E59C2" w:rsidRPr="00923E54">
        <w:rPr>
          <w:rFonts w:ascii="Arial" w:hAnsi="Arial" w:cs="Arial"/>
          <w:b/>
          <w:color w:val="auto"/>
        </w:rPr>
        <w:t>your</w:t>
      </w:r>
      <w:r w:rsidR="00D11E2D" w:rsidRPr="00923E54">
        <w:rPr>
          <w:rFonts w:ascii="Arial" w:hAnsi="Arial" w:cs="Arial"/>
          <w:b/>
          <w:color w:val="auto"/>
        </w:rPr>
        <w:t xml:space="preserve"> 250</w:t>
      </w:r>
      <w:r w:rsidRPr="00923E54">
        <w:rPr>
          <w:rFonts w:ascii="Arial" w:hAnsi="Arial" w:cs="Arial"/>
          <w:b/>
          <w:color w:val="auto"/>
        </w:rPr>
        <w:t xml:space="preserve"> hours must be completed </w:t>
      </w:r>
      <w:r w:rsidR="00D11E2D" w:rsidRPr="00923E54">
        <w:rPr>
          <w:rFonts w:ascii="Arial" w:hAnsi="Arial" w:cs="Arial"/>
          <w:b/>
          <w:color w:val="auto"/>
        </w:rPr>
        <w:t xml:space="preserve">in a different context to that in </w:t>
      </w:r>
      <w:r w:rsidR="00E04C70" w:rsidRPr="00923E54">
        <w:rPr>
          <w:rFonts w:ascii="Arial" w:hAnsi="Arial" w:cs="Arial"/>
          <w:b/>
          <w:color w:val="auto"/>
        </w:rPr>
        <w:t>which</w:t>
      </w:r>
      <w:r w:rsidR="00D11E2D" w:rsidRPr="00923E54">
        <w:rPr>
          <w:rFonts w:ascii="Arial" w:hAnsi="Arial" w:cs="Arial"/>
          <w:b/>
          <w:color w:val="auto"/>
        </w:rPr>
        <w:t xml:space="preserve"> you</w:t>
      </w:r>
      <w:r w:rsidR="00E04C70" w:rsidRPr="00923E54">
        <w:rPr>
          <w:rFonts w:ascii="Arial" w:hAnsi="Arial" w:cs="Arial"/>
          <w:b/>
          <w:color w:val="auto"/>
        </w:rPr>
        <w:t xml:space="preserve"> </w:t>
      </w:r>
      <w:r w:rsidR="00D11E2D" w:rsidRPr="00923E54">
        <w:rPr>
          <w:rFonts w:ascii="Arial" w:hAnsi="Arial" w:cs="Arial"/>
          <w:b/>
          <w:color w:val="auto"/>
        </w:rPr>
        <w:t>usually teach</w:t>
      </w:r>
      <w:r w:rsidR="00E04C70" w:rsidRPr="00923E54">
        <w:rPr>
          <w:rFonts w:ascii="Arial" w:hAnsi="Arial" w:cs="Arial"/>
          <w:b/>
          <w:color w:val="auto"/>
        </w:rPr>
        <w:t xml:space="preserve"> (referred to as your ‘</w:t>
      </w:r>
      <w:r w:rsidRPr="00923E54">
        <w:rPr>
          <w:rFonts w:ascii="Arial" w:hAnsi="Arial" w:cs="Arial"/>
          <w:b/>
          <w:color w:val="auto"/>
        </w:rPr>
        <w:t>second placement</w:t>
      </w:r>
      <w:r w:rsidR="00E04C70" w:rsidRPr="00923E54">
        <w:rPr>
          <w:rFonts w:ascii="Arial" w:hAnsi="Arial" w:cs="Arial"/>
          <w:b/>
          <w:color w:val="auto"/>
        </w:rPr>
        <w:t>’</w:t>
      </w:r>
      <w:r w:rsidR="00E04C70" w:rsidRPr="00923E54">
        <w:rPr>
          <w:rFonts w:ascii="Arial" w:hAnsi="Arial" w:cs="Arial"/>
          <w:bCs/>
          <w:color w:val="auto"/>
        </w:rPr>
        <w:t xml:space="preserve">) </w:t>
      </w:r>
      <w:r w:rsidRPr="00923E54">
        <w:rPr>
          <w:rFonts w:ascii="Arial" w:hAnsi="Arial" w:cs="Arial"/>
          <w:bCs/>
          <w:color w:val="auto"/>
        </w:rPr>
        <w:t>These</w:t>
      </w:r>
      <w:r w:rsidR="00E04C70" w:rsidRPr="00923E54">
        <w:rPr>
          <w:rFonts w:ascii="Arial" w:hAnsi="Arial" w:cs="Arial"/>
          <w:bCs/>
          <w:color w:val="auto"/>
        </w:rPr>
        <w:t xml:space="preserve"> hours</w:t>
      </w:r>
      <w:r w:rsidRPr="00923E54">
        <w:rPr>
          <w:rFonts w:ascii="Arial" w:hAnsi="Arial" w:cs="Arial"/>
          <w:bCs/>
          <w:color w:val="auto"/>
        </w:rPr>
        <w:t xml:space="preserve"> can include teaching and/or observation of other teachers</w:t>
      </w:r>
      <w:r w:rsidR="00D330C0" w:rsidRPr="00923E54">
        <w:rPr>
          <w:rFonts w:ascii="Arial" w:hAnsi="Arial" w:cs="Arial"/>
          <w:bCs/>
          <w:color w:val="auto"/>
        </w:rPr>
        <w:t xml:space="preserve"> and</w:t>
      </w:r>
      <w:r w:rsidRPr="00923E54">
        <w:rPr>
          <w:rFonts w:ascii="Arial" w:hAnsi="Arial" w:cs="Arial"/>
          <w:bCs/>
          <w:color w:val="auto"/>
        </w:rPr>
        <w:t xml:space="preserve"> </w:t>
      </w:r>
      <w:r w:rsidR="0027389C" w:rsidRPr="00923E54">
        <w:rPr>
          <w:rFonts w:ascii="Arial" w:hAnsi="Arial" w:cs="Arial"/>
          <w:bCs/>
          <w:color w:val="auto"/>
        </w:rPr>
        <w:t>will ideally b</w:t>
      </w:r>
      <w:r w:rsidR="00E04C70" w:rsidRPr="00923E54">
        <w:rPr>
          <w:rFonts w:ascii="Arial" w:hAnsi="Arial" w:cs="Arial"/>
          <w:bCs/>
          <w:color w:val="auto"/>
        </w:rPr>
        <w:t xml:space="preserve">e completed in a different </w:t>
      </w:r>
      <w:r w:rsidR="0027389C" w:rsidRPr="00923E54">
        <w:rPr>
          <w:rFonts w:ascii="Arial" w:hAnsi="Arial" w:cs="Arial"/>
          <w:bCs/>
          <w:color w:val="auto"/>
        </w:rPr>
        <w:t xml:space="preserve">type of organisation according to what is </w:t>
      </w:r>
      <w:r w:rsidR="009E056C" w:rsidRPr="00923E54">
        <w:rPr>
          <w:rFonts w:ascii="Arial" w:hAnsi="Arial" w:cs="Arial"/>
          <w:bCs/>
          <w:color w:val="auto"/>
        </w:rPr>
        <w:t>appropriate</w:t>
      </w:r>
      <w:r w:rsidR="0027389C" w:rsidRPr="00923E54">
        <w:rPr>
          <w:rFonts w:ascii="Arial" w:hAnsi="Arial" w:cs="Arial"/>
          <w:bCs/>
          <w:color w:val="auto"/>
        </w:rPr>
        <w:t xml:space="preserve"> in your subject area.  For example, if you teach in a Further Education Col</w:t>
      </w:r>
      <w:r w:rsidR="009E056C" w:rsidRPr="00923E54">
        <w:rPr>
          <w:rFonts w:ascii="Arial" w:hAnsi="Arial" w:cs="Arial"/>
          <w:bCs/>
          <w:color w:val="auto"/>
        </w:rPr>
        <w:t>l</w:t>
      </w:r>
      <w:r w:rsidR="0027389C" w:rsidRPr="00923E54">
        <w:rPr>
          <w:rFonts w:ascii="Arial" w:hAnsi="Arial" w:cs="Arial"/>
          <w:bCs/>
          <w:color w:val="auto"/>
        </w:rPr>
        <w:t xml:space="preserve">ege, your </w:t>
      </w:r>
      <w:r w:rsidR="009E056C" w:rsidRPr="00923E54">
        <w:rPr>
          <w:rFonts w:ascii="Arial" w:hAnsi="Arial" w:cs="Arial"/>
          <w:bCs/>
          <w:color w:val="auto"/>
        </w:rPr>
        <w:t xml:space="preserve">second placement might be in a sixth form college or an adult /community education setting. </w:t>
      </w:r>
      <w:r w:rsidR="00F51FCC" w:rsidRPr="00923E54">
        <w:rPr>
          <w:rFonts w:ascii="Arial" w:hAnsi="Arial" w:cs="Arial"/>
          <w:bCs/>
          <w:color w:val="auto"/>
        </w:rPr>
        <w:t>The</w:t>
      </w:r>
      <w:r w:rsidR="00923E54" w:rsidRPr="00923E54">
        <w:rPr>
          <w:rFonts w:ascii="Arial" w:hAnsi="Arial" w:cs="Arial"/>
          <w:bCs/>
          <w:color w:val="auto"/>
        </w:rPr>
        <w:t>se hours in a different setting</w:t>
      </w:r>
      <w:r w:rsidR="00F51FCC" w:rsidRPr="00923E54">
        <w:rPr>
          <w:rFonts w:ascii="Arial" w:hAnsi="Arial" w:cs="Arial"/>
          <w:bCs/>
          <w:color w:val="auto"/>
        </w:rPr>
        <w:t xml:space="preserve"> will be recorded in Module 3 </w:t>
      </w:r>
      <w:r w:rsidR="007750F9">
        <w:rPr>
          <w:rFonts w:ascii="Arial" w:hAnsi="Arial" w:cs="Arial"/>
          <w:bCs/>
          <w:color w:val="auto"/>
        </w:rPr>
        <w:t>i</w:t>
      </w:r>
      <w:r w:rsidR="00F51FCC" w:rsidRPr="00923E54">
        <w:rPr>
          <w:rFonts w:ascii="Arial" w:hAnsi="Arial" w:cs="Arial"/>
          <w:bCs/>
          <w:color w:val="auto"/>
        </w:rPr>
        <w:t xml:space="preserve">n </w:t>
      </w:r>
      <w:proofErr w:type="spellStart"/>
      <w:r w:rsidR="00F51FCC" w:rsidRPr="00923E54">
        <w:rPr>
          <w:rFonts w:ascii="Arial" w:hAnsi="Arial" w:cs="Arial"/>
          <w:bCs/>
          <w:color w:val="auto"/>
        </w:rPr>
        <w:t>Pebblepad</w:t>
      </w:r>
      <w:proofErr w:type="spellEnd"/>
      <w:r w:rsidR="00F51FCC" w:rsidRPr="00923E54">
        <w:rPr>
          <w:rFonts w:ascii="Arial" w:hAnsi="Arial" w:cs="Arial"/>
          <w:bCs/>
          <w:color w:val="auto"/>
        </w:rPr>
        <w:t>.</w:t>
      </w:r>
    </w:p>
    <w:p w14:paraId="6F8235E7" w14:textId="77777777" w:rsidR="0027389C" w:rsidRPr="008F4E86" w:rsidRDefault="0027389C" w:rsidP="00F91D00">
      <w:pPr>
        <w:tabs>
          <w:tab w:val="left" w:pos="1080"/>
        </w:tabs>
        <w:rPr>
          <w:rFonts w:ascii="Arial" w:hAnsi="Arial" w:cs="Arial"/>
          <w:bCs/>
          <w:color w:val="auto"/>
        </w:rPr>
      </w:pPr>
    </w:p>
    <w:p w14:paraId="4288441D" w14:textId="48198DED" w:rsidR="0027389C" w:rsidRPr="008F4E86" w:rsidRDefault="0027389C" w:rsidP="00F91D00">
      <w:pPr>
        <w:tabs>
          <w:tab w:val="left" w:pos="1080"/>
        </w:tabs>
        <w:rPr>
          <w:rFonts w:ascii="Arial" w:hAnsi="Arial" w:cs="Arial"/>
          <w:bCs/>
          <w:color w:val="auto"/>
        </w:rPr>
      </w:pPr>
      <w:r w:rsidRPr="008F4E86">
        <w:rPr>
          <w:rFonts w:ascii="Arial" w:hAnsi="Arial" w:cs="Arial"/>
          <w:bCs/>
          <w:color w:val="auto"/>
        </w:rPr>
        <w:t>Online teaching</w:t>
      </w:r>
    </w:p>
    <w:p w14:paraId="2FEA1F55" w14:textId="21FCD445" w:rsidR="001402CF" w:rsidRPr="008F4E86" w:rsidRDefault="001561A7" w:rsidP="001561A7">
      <w:pPr>
        <w:tabs>
          <w:tab w:val="left" w:pos="1080"/>
        </w:tabs>
        <w:rPr>
          <w:rFonts w:ascii="Arial" w:hAnsi="Arial" w:cs="Arial"/>
          <w:bCs/>
          <w:color w:val="auto"/>
        </w:rPr>
      </w:pPr>
      <w:r w:rsidRPr="008F4E86">
        <w:rPr>
          <w:rFonts w:ascii="Arial" w:hAnsi="Arial" w:cs="Arial"/>
          <w:bCs/>
          <w:color w:val="auto"/>
        </w:rPr>
        <w:t>You</w:t>
      </w:r>
      <w:r w:rsidR="00651956" w:rsidRPr="008F4E86">
        <w:rPr>
          <w:rFonts w:ascii="Arial" w:hAnsi="Arial" w:cs="Arial"/>
          <w:bCs/>
          <w:color w:val="auto"/>
        </w:rPr>
        <w:t xml:space="preserve"> are encouraged to</w:t>
      </w:r>
      <w:r w:rsidR="00977B34" w:rsidRPr="008F4E86">
        <w:rPr>
          <w:rFonts w:ascii="Arial" w:hAnsi="Arial" w:cs="Arial"/>
          <w:bCs/>
          <w:color w:val="auto"/>
        </w:rPr>
        <w:t xml:space="preserve"> include online</w:t>
      </w:r>
      <w:r w:rsidR="00651956" w:rsidRPr="008F4E86">
        <w:rPr>
          <w:rFonts w:ascii="Arial" w:hAnsi="Arial" w:cs="Arial"/>
          <w:bCs/>
          <w:color w:val="auto"/>
        </w:rPr>
        <w:t xml:space="preserve"> teaching </w:t>
      </w:r>
      <w:r w:rsidR="003F4B54" w:rsidRPr="008F4E86">
        <w:rPr>
          <w:rFonts w:ascii="Arial" w:hAnsi="Arial" w:cs="Arial"/>
          <w:bCs/>
          <w:color w:val="auto"/>
        </w:rPr>
        <w:t>during the course</w:t>
      </w:r>
      <w:r w:rsidR="00977B34" w:rsidRPr="008F4E86">
        <w:rPr>
          <w:rFonts w:ascii="Arial" w:hAnsi="Arial" w:cs="Arial"/>
          <w:bCs/>
          <w:color w:val="auto"/>
        </w:rPr>
        <w:t xml:space="preserve"> (up to 20 hours</w:t>
      </w:r>
      <w:r w:rsidR="003F4B54" w:rsidRPr="008F4E86">
        <w:rPr>
          <w:rFonts w:ascii="Arial" w:hAnsi="Arial" w:cs="Arial"/>
          <w:bCs/>
          <w:color w:val="auto"/>
        </w:rPr>
        <w:t>)</w:t>
      </w:r>
      <w:r w:rsidRPr="008F4E86">
        <w:rPr>
          <w:rFonts w:ascii="Arial" w:hAnsi="Arial" w:cs="Arial"/>
          <w:bCs/>
          <w:color w:val="auto"/>
        </w:rPr>
        <w:t xml:space="preserve"> where possible. </w:t>
      </w:r>
      <w:r w:rsidR="00977B34" w:rsidRPr="008F4E86">
        <w:rPr>
          <w:rFonts w:ascii="Arial" w:hAnsi="Arial" w:cs="Arial"/>
          <w:bCs/>
          <w:color w:val="auto"/>
        </w:rPr>
        <w:t>This could take place at your placement or workplace or within your centre-based training (</w:t>
      </w:r>
      <w:proofErr w:type="spellStart"/>
      <w:r w:rsidR="00977B34" w:rsidRPr="008F4E86">
        <w:rPr>
          <w:rFonts w:ascii="Arial" w:hAnsi="Arial" w:cs="Arial"/>
          <w:bCs/>
          <w:color w:val="auto"/>
        </w:rPr>
        <w:t>eg.</w:t>
      </w:r>
      <w:proofErr w:type="spellEnd"/>
      <w:r w:rsidR="00977B34" w:rsidRPr="008F4E86">
        <w:rPr>
          <w:rFonts w:ascii="Arial" w:hAnsi="Arial" w:cs="Arial"/>
          <w:bCs/>
          <w:color w:val="auto"/>
        </w:rPr>
        <w:t xml:space="preserve"> as an online microlesson).</w:t>
      </w:r>
    </w:p>
    <w:p w14:paraId="09EDFEF1" w14:textId="0A5A2A97" w:rsidR="001561A7" w:rsidRPr="008F4E86" w:rsidRDefault="001561A7">
      <w:pPr>
        <w:rPr>
          <w:rFonts w:ascii="Arial" w:hAnsi="Arial" w:cs="Arial"/>
          <w:bCs/>
          <w:color w:val="auto"/>
        </w:rPr>
      </w:pPr>
      <w:r w:rsidRPr="008F4E86">
        <w:rPr>
          <w:rFonts w:ascii="Arial" w:hAnsi="Arial" w:cs="Arial"/>
          <w:bCs/>
          <w:color w:val="auto"/>
        </w:rPr>
        <w:br w:type="page"/>
      </w:r>
    </w:p>
    <w:p w14:paraId="7DA4B84B" w14:textId="24D6F560" w:rsidR="007C0737" w:rsidRPr="002604AA" w:rsidRDefault="007C0737" w:rsidP="00AF0327">
      <w:pPr>
        <w:pStyle w:val="Heading1"/>
        <w:shd w:val="clear" w:color="auto" w:fill="FBE4D5" w:themeFill="accent2" w:themeFillTint="33"/>
      </w:pPr>
      <w:bookmarkStart w:id="1" w:name="_Toc516946078"/>
      <w:bookmarkStart w:id="2" w:name="_Toc516946234"/>
      <w:bookmarkStart w:id="3" w:name="_Toc171603180"/>
      <w:r w:rsidRPr="002604AA">
        <w:lastRenderedPageBreak/>
        <w:t>Module</w:t>
      </w:r>
      <w:r w:rsidR="00597490">
        <w:t xml:space="preserve"> 1</w:t>
      </w:r>
      <w:r w:rsidRPr="002604AA">
        <w:t xml:space="preserve"> </w:t>
      </w:r>
      <w:r w:rsidR="00CF423F" w:rsidRPr="002604AA">
        <w:t>D</w:t>
      </w:r>
      <w:r w:rsidR="00EE5BCC">
        <w:t>M</w:t>
      </w:r>
      <w:r w:rsidR="00CF423F" w:rsidRPr="002604AA">
        <w:t>Q8130 and D</w:t>
      </w:r>
      <w:r w:rsidR="00EE5BCC">
        <w:t>M</w:t>
      </w:r>
      <w:r w:rsidR="00CF423F" w:rsidRPr="002604AA">
        <w:t>Q8135 Research Informed Teaching, Learning and Assessment</w:t>
      </w:r>
      <w:bookmarkEnd w:id="1"/>
      <w:bookmarkEnd w:id="2"/>
      <w:bookmarkEnd w:id="3"/>
      <w:r w:rsidRPr="002604AA">
        <w:t xml:space="preserve"> </w:t>
      </w:r>
    </w:p>
    <w:p w14:paraId="3FB9D71C" w14:textId="5AB96CC6" w:rsidR="00CF423F" w:rsidRDefault="00125D28" w:rsidP="006D1FDF">
      <w:pPr>
        <w:pStyle w:val="Style2"/>
      </w:pPr>
      <w:r>
        <w:t>Synop</w:t>
      </w:r>
      <w:r w:rsidR="00A30E2A">
        <w:t>sis</w:t>
      </w:r>
    </w:p>
    <w:p w14:paraId="4765C402" w14:textId="50482330" w:rsidR="00A30E2A" w:rsidRDefault="004215B0" w:rsidP="006D1FDF">
      <w:pPr>
        <w:pStyle w:val="Style2"/>
        <w:rPr>
          <w:color w:val="auto"/>
          <w:sz w:val="24"/>
          <w:szCs w:val="24"/>
        </w:rPr>
      </w:pPr>
      <w:r w:rsidRPr="006F130E">
        <w:rPr>
          <w:color w:val="auto"/>
          <w:sz w:val="24"/>
          <w:szCs w:val="24"/>
        </w:rPr>
        <w:t xml:space="preserve">This module develops your </w:t>
      </w:r>
      <w:r w:rsidR="009415E7">
        <w:rPr>
          <w:color w:val="auto"/>
          <w:sz w:val="24"/>
          <w:szCs w:val="24"/>
        </w:rPr>
        <w:t xml:space="preserve">critical </w:t>
      </w:r>
      <w:r w:rsidRPr="006F130E">
        <w:rPr>
          <w:color w:val="auto"/>
          <w:sz w:val="24"/>
          <w:szCs w:val="24"/>
        </w:rPr>
        <w:t>understanding of how people learn in the lifelong learning sector, the role of the teacher and your professional expectations. It introduces the latest research on teaching, learning and assessment and develops your ability to apply</w:t>
      </w:r>
      <w:r w:rsidR="00317353">
        <w:rPr>
          <w:color w:val="auto"/>
          <w:sz w:val="24"/>
          <w:szCs w:val="24"/>
        </w:rPr>
        <w:t xml:space="preserve"> and critically evaluate</w:t>
      </w:r>
      <w:r w:rsidRPr="006F130E">
        <w:rPr>
          <w:color w:val="auto"/>
          <w:sz w:val="24"/>
          <w:szCs w:val="24"/>
        </w:rPr>
        <w:t xml:space="preserve"> this evidence in designing inclusive lessons</w:t>
      </w:r>
      <w:r w:rsidR="00317353">
        <w:rPr>
          <w:color w:val="auto"/>
          <w:sz w:val="24"/>
          <w:szCs w:val="24"/>
        </w:rPr>
        <w:t xml:space="preserve">. </w:t>
      </w:r>
      <w:r w:rsidRPr="006F130E">
        <w:rPr>
          <w:color w:val="auto"/>
          <w:sz w:val="24"/>
          <w:szCs w:val="24"/>
        </w:rPr>
        <w:t>You will develop the core skills that teachers need to promote learning for all learners, including neurodiverse students and learners with specific needs. You will learn about the role of emerging technologies in learning design. The role of assessment and coaching principles in enabling learning and achievement will also be examined.</w:t>
      </w:r>
    </w:p>
    <w:p w14:paraId="72B461F6" w14:textId="77777777" w:rsidR="0032044D" w:rsidRPr="006F130E" w:rsidRDefault="0032044D" w:rsidP="006D1FDF">
      <w:pPr>
        <w:pStyle w:val="Style2"/>
        <w:rPr>
          <w:color w:val="auto"/>
          <w:sz w:val="24"/>
          <w:szCs w:val="24"/>
        </w:rPr>
      </w:pPr>
    </w:p>
    <w:p w14:paraId="6C1F030B" w14:textId="77777777" w:rsidR="00D060AC" w:rsidRDefault="00D060AC" w:rsidP="006D1FDF">
      <w:pPr>
        <w:pStyle w:val="Style2"/>
      </w:pPr>
      <w:r>
        <w:t xml:space="preserve">Learning Strategy </w:t>
      </w:r>
    </w:p>
    <w:p w14:paraId="4DE36CF6" w14:textId="7AB77C0D" w:rsidR="00A30E2A" w:rsidRDefault="00D060AC" w:rsidP="006D1FDF">
      <w:pPr>
        <w:pStyle w:val="Style2"/>
        <w:rPr>
          <w:color w:val="auto"/>
          <w:sz w:val="24"/>
          <w:szCs w:val="24"/>
        </w:rPr>
      </w:pPr>
      <w:r w:rsidRPr="00D060AC">
        <w:rPr>
          <w:color w:val="auto"/>
          <w:sz w:val="24"/>
          <w:szCs w:val="24"/>
        </w:rPr>
        <w:t>Learning in the module is based on a range of strategies including taught classes, tutorials, student presentations, micro-teaching activity, small-group work and the use of digital technologies, including for pre-session activities and research.</w:t>
      </w:r>
    </w:p>
    <w:p w14:paraId="55AC3339" w14:textId="1617FA0A" w:rsidR="00CF423F" w:rsidRPr="00A76FC5" w:rsidRDefault="00CF423F" w:rsidP="00CF423F">
      <w:pPr>
        <w:rPr>
          <w:rFonts w:ascii="Arial" w:hAnsi="Arial" w:cs="Arial"/>
        </w:rPr>
      </w:pPr>
    </w:p>
    <w:p w14:paraId="7E19DE84" w14:textId="31975B7C" w:rsidR="00CF423F" w:rsidRPr="00A76FC5" w:rsidRDefault="002D7375" w:rsidP="00CF423F">
      <w:pPr>
        <w:rPr>
          <w:rFonts w:ascii="Arial" w:hAnsi="Arial" w:cs="Arial"/>
        </w:rPr>
      </w:pPr>
      <w:r w:rsidRPr="00A76FC5">
        <w:rPr>
          <w:rFonts w:ascii="Arial" w:hAnsi="Arial" w:cs="Arial"/>
          <w:b/>
        </w:rPr>
        <w:t>There are two</w:t>
      </w:r>
      <w:r w:rsidR="00CF423F" w:rsidRPr="00A76FC5">
        <w:rPr>
          <w:rFonts w:ascii="Arial" w:hAnsi="Arial" w:cs="Arial"/>
          <w:b/>
        </w:rPr>
        <w:t xml:space="preserve"> </w:t>
      </w:r>
      <w:r w:rsidRPr="00A76FC5">
        <w:rPr>
          <w:rFonts w:ascii="Arial" w:hAnsi="Arial" w:cs="Arial"/>
          <w:b/>
        </w:rPr>
        <w:t>a</w:t>
      </w:r>
      <w:r w:rsidR="00CF423F" w:rsidRPr="00A76FC5">
        <w:rPr>
          <w:rFonts w:ascii="Arial" w:hAnsi="Arial" w:cs="Arial"/>
          <w:b/>
        </w:rPr>
        <w:t>ssignments for this module</w:t>
      </w:r>
      <w:r w:rsidRPr="00A76FC5">
        <w:rPr>
          <w:rFonts w:ascii="Arial" w:hAnsi="Arial" w:cs="Arial"/>
          <w:b/>
        </w:rPr>
        <w:t>:</w:t>
      </w:r>
    </w:p>
    <w:p w14:paraId="7E0AAE20"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1 Teaching in context </w:t>
      </w:r>
    </w:p>
    <w:p w14:paraId="27E60FEB"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2 Research-informed practice </w:t>
      </w:r>
    </w:p>
    <w:p w14:paraId="48D0482D" w14:textId="24EA4AA6" w:rsidR="00CF423F" w:rsidRPr="00A76FC5" w:rsidRDefault="00CF423F" w:rsidP="00CF423F">
      <w:pPr>
        <w:rPr>
          <w:rFonts w:ascii="Arial" w:hAnsi="Arial" w:cs="Arial"/>
        </w:rPr>
      </w:pPr>
      <w:r w:rsidRPr="00A76FC5">
        <w:rPr>
          <w:rFonts w:ascii="Arial" w:hAnsi="Arial" w:cs="Arial"/>
        </w:rPr>
        <w:t xml:space="preserve">You will need to show that you have addressed </w:t>
      </w:r>
      <w:proofErr w:type="gramStart"/>
      <w:r w:rsidRPr="00A76FC5">
        <w:rPr>
          <w:rFonts w:ascii="Arial" w:hAnsi="Arial" w:cs="Arial"/>
        </w:rPr>
        <w:t>all of</w:t>
      </w:r>
      <w:proofErr w:type="gramEnd"/>
      <w:r w:rsidRPr="00A76FC5">
        <w:rPr>
          <w:rFonts w:ascii="Arial" w:hAnsi="Arial" w:cs="Arial"/>
        </w:rPr>
        <w:t xml:space="preserve"> the </w:t>
      </w:r>
      <w:r w:rsidR="000A055B">
        <w:rPr>
          <w:rFonts w:ascii="Arial" w:hAnsi="Arial" w:cs="Arial"/>
        </w:rPr>
        <w:t xml:space="preserve">following </w:t>
      </w:r>
      <w:r w:rsidRPr="00A76FC5">
        <w:rPr>
          <w:rFonts w:ascii="Arial" w:hAnsi="Arial" w:cs="Arial"/>
        </w:rPr>
        <w:t xml:space="preserve">module outcomes.  The assignment elements are designed to enable you to do this. </w:t>
      </w:r>
    </w:p>
    <w:p w14:paraId="6F1F45EB" w14:textId="77777777" w:rsidR="00CF423F" w:rsidRPr="00B23D1C" w:rsidRDefault="00CF423F" w:rsidP="00CF423F">
      <w:pPr>
        <w:rPr>
          <w:rFonts w:ascii="Arial" w:hAnsi="Arial" w:cs="Arial"/>
          <w:sz w:val="22"/>
          <w:szCs w:val="22"/>
        </w:rPr>
      </w:pPr>
    </w:p>
    <w:p w14:paraId="4BC83FE8" w14:textId="44D4D0EF" w:rsidR="00CF423F" w:rsidRDefault="006F100A" w:rsidP="006D1FDF">
      <w:pPr>
        <w:pStyle w:val="Style1"/>
      </w:pPr>
      <w:r>
        <w:t xml:space="preserve">Module </w:t>
      </w:r>
      <w:r w:rsidR="00CF423F" w:rsidRPr="00CF423F">
        <w:t>Learning Outcomes</w:t>
      </w:r>
      <w:r>
        <w:t xml:space="preserve"> (MLOs)</w:t>
      </w:r>
    </w:p>
    <w:p w14:paraId="4157D280" w14:textId="77777777" w:rsidR="00DC6FA5" w:rsidRPr="00055DEA" w:rsidRDefault="00DC6FA5" w:rsidP="00DC6FA5">
      <w:pPr>
        <w:tabs>
          <w:tab w:val="left" w:pos="1080"/>
        </w:tabs>
        <w:rPr>
          <w:rFonts w:ascii="Arial" w:hAnsi="Arial" w:cs="Arial"/>
          <w:b/>
          <w:bCs/>
          <w:color w:val="auto"/>
        </w:rPr>
      </w:pPr>
      <w:r w:rsidRPr="00055DEA">
        <w:rPr>
          <w:rFonts w:ascii="Arial" w:hAnsi="Arial" w:cs="Arial"/>
          <w:b/>
          <w:bCs/>
          <w:color w:val="auto"/>
        </w:rPr>
        <w:t>Knowledge and understanding</w:t>
      </w:r>
    </w:p>
    <w:p w14:paraId="50105BF6" w14:textId="2FF6847B" w:rsidR="00F97807" w:rsidRPr="00AB00F2" w:rsidRDefault="003A3D59" w:rsidP="001E640F">
      <w:pPr>
        <w:pStyle w:val="ListParagraph"/>
        <w:numPr>
          <w:ilvl w:val="0"/>
          <w:numId w:val="9"/>
        </w:numPr>
        <w:rPr>
          <w:rFonts w:ascii="Arial" w:hAnsi="Arial" w:cs="Arial"/>
        </w:rPr>
      </w:pPr>
      <w:r>
        <w:rPr>
          <w:rFonts w:ascii="Arial" w:hAnsi="Arial" w:cs="Arial"/>
          <w:color w:val="000000"/>
          <w:shd w:val="clear" w:color="auto" w:fill="FFFFFF"/>
        </w:rPr>
        <w:t>Critically evaluate</w:t>
      </w:r>
      <w:r w:rsidR="00F97807" w:rsidRPr="00AB00F2">
        <w:rPr>
          <w:rFonts w:ascii="Arial" w:hAnsi="Arial" w:cs="Arial"/>
          <w:color w:val="000000"/>
          <w:shd w:val="clear" w:color="auto" w:fill="FFFFFF"/>
        </w:rPr>
        <w:t xml:space="preserve"> the current standards and statutory frameworks that guide the work of the lifelong learning practitioner.</w:t>
      </w:r>
    </w:p>
    <w:p w14:paraId="259E0416" w14:textId="0614DAFF" w:rsidR="00CF423F" w:rsidRPr="00E21C59" w:rsidRDefault="003A3D59" w:rsidP="001E640F">
      <w:pPr>
        <w:pStyle w:val="ListParagraph"/>
        <w:numPr>
          <w:ilvl w:val="0"/>
          <w:numId w:val="9"/>
        </w:numPr>
        <w:rPr>
          <w:rFonts w:ascii="Arial" w:hAnsi="Arial" w:cs="Arial"/>
        </w:rPr>
      </w:pPr>
      <w:r>
        <w:rPr>
          <w:rFonts w:ascii="Arial" w:hAnsi="Arial" w:cs="Arial"/>
        </w:rPr>
        <w:t>Critically evaluate</w:t>
      </w:r>
      <w:r w:rsidR="00CF423F" w:rsidRPr="00E21C59">
        <w:rPr>
          <w:rFonts w:ascii="Arial" w:hAnsi="Arial" w:cs="Arial"/>
        </w:rPr>
        <w:t xml:space="preserve"> theories and models of learning relevant to the design of inclusive subject-specific teaching and learning activities.</w:t>
      </w:r>
    </w:p>
    <w:p w14:paraId="5BF3101F" w14:textId="2C35D5A2" w:rsidR="00CF423F" w:rsidRPr="00E21C59" w:rsidRDefault="003A3D59" w:rsidP="001E640F">
      <w:pPr>
        <w:pStyle w:val="ListParagraph"/>
        <w:numPr>
          <w:ilvl w:val="0"/>
          <w:numId w:val="9"/>
        </w:numPr>
        <w:rPr>
          <w:rFonts w:ascii="Arial" w:hAnsi="Arial" w:cs="Arial"/>
        </w:rPr>
      </w:pPr>
      <w:r>
        <w:rPr>
          <w:rFonts w:ascii="Arial" w:hAnsi="Arial" w:cs="Arial"/>
        </w:rPr>
        <w:t>Critically evaluate</w:t>
      </w:r>
      <w:r w:rsidR="00CF423F" w:rsidRPr="00E21C59">
        <w:rPr>
          <w:rFonts w:ascii="Arial" w:hAnsi="Arial" w:cs="Arial"/>
        </w:rPr>
        <w:t xml:space="preserve"> key principles underpinning the selection of strategies for assessment.</w:t>
      </w:r>
    </w:p>
    <w:p w14:paraId="64D7F540" w14:textId="422E7F46" w:rsidR="00CF423F" w:rsidRPr="00E21C59" w:rsidRDefault="00281BA4" w:rsidP="001E640F">
      <w:pPr>
        <w:pStyle w:val="ListParagraph"/>
        <w:numPr>
          <w:ilvl w:val="0"/>
          <w:numId w:val="9"/>
        </w:numPr>
        <w:rPr>
          <w:rFonts w:ascii="Arial" w:hAnsi="Arial" w:cs="Arial"/>
        </w:rPr>
      </w:pPr>
      <w:r>
        <w:rPr>
          <w:rFonts w:ascii="Arial" w:hAnsi="Arial" w:cs="Arial"/>
        </w:rPr>
        <w:t>Critically discuss theories relevant to</w:t>
      </w:r>
      <w:r w:rsidR="00CF423F" w:rsidRPr="00E21C59">
        <w:rPr>
          <w:rFonts w:ascii="Arial" w:hAnsi="Arial" w:cs="Arial"/>
        </w:rPr>
        <w:t xml:space="preserve"> the motivation and behaviours of students.</w:t>
      </w:r>
    </w:p>
    <w:p w14:paraId="002F166B" w14:textId="7F3F132B" w:rsidR="00CF423F" w:rsidRDefault="00281BA4" w:rsidP="007A2875">
      <w:pPr>
        <w:pStyle w:val="ListParagraph"/>
        <w:numPr>
          <w:ilvl w:val="0"/>
          <w:numId w:val="9"/>
        </w:numPr>
        <w:rPr>
          <w:rFonts w:ascii="Arial" w:hAnsi="Arial" w:cs="Arial"/>
        </w:rPr>
      </w:pPr>
      <w:r>
        <w:rPr>
          <w:rFonts w:ascii="Arial" w:hAnsi="Arial" w:cs="Arial"/>
        </w:rPr>
        <w:t>Critically d</w:t>
      </w:r>
      <w:r w:rsidR="00CF423F" w:rsidRPr="006F100A">
        <w:rPr>
          <w:rFonts w:ascii="Arial" w:hAnsi="Arial" w:cs="Arial"/>
        </w:rPr>
        <w:t>iscuss the use of English, maths</w:t>
      </w:r>
      <w:r w:rsidR="0060747A">
        <w:rPr>
          <w:rFonts w:ascii="Arial" w:hAnsi="Arial" w:cs="Arial"/>
        </w:rPr>
        <w:t>, sustainability</w:t>
      </w:r>
      <w:r w:rsidR="00CF423F" w:rsidRPr="006F100A">
        <w:rPr>
          <w:rFonts w:ascii="Arial" w:hAnsi="Arial" w:cs="Arial"/>
        </w:rPr>
        <w:t xml:space="preserve"> and digital skills within subject-specific teaching and learning.</w:t>
      </w:r>
    </w:p>
    <w:p w14:paraId="2F46F543" w14:textId="77777777" w:rsidR="00EC4394" w:rsidRDefault="00EC4394" w:rsidP="00EC4394">
      <w:pPr>
        <w:pStyle w:val="ListParagraph"/>
        <w:rPr>
          <w:rFonts w:ascii="Arial" w:hAnsi="Arial" w:cs="Arial"/>
        </w:rPr>
      </w:pPr>
    </w:p>
    <w:p w14:paraId="3AEDA486" w14:textId="77777777" w:rsidR="0032044D" w:rsidRDefault="0032044D" w:rsidP="00EC4394">
      <w:pPr>
        <w:pStyle w:val="ListParagraph"/>
        <w:ind w:left="0"/>
        <w:rPr>
          <w:rFonts w:ascii="Arial" w:hAnsi="Arial" w:cs="Arial"/>
          <w:b/>
          <w:bCs/>
        </w:rPr>
      </w:pPr>
    </w:p>
    <w:p w14:paraId="6B43236D" w14:textId="77777777" w:rsidR="0032044D" w:rsidRDefault="0032044D" w:rsidP="00EC4394">
      <w:pPr>
        <w:pStyle w:val="ListParagraph"/>
        <w:ind w:left="0"/>
        <w:rPr>
          <w:rFonts w:ascii="Arial" w:hAnsi="Arial" w:cs="Arial"/>
          <w:b/>
          <w:bCs/>
        </w:rPr>
      </w:pPr>
    </w:p>
    <w:p w14:paraId="3404D166" w14:textId="77777777" w:rsidR="0032044D" w:rsidRDefault="0032044D" w:rsidP="00EC4394">
      <w:pPr>
        <w:pStyle w:val="ListParagraph"/>
        <w:ind w:left="0"/>
        <w:rPr>
          <w:rFonts w:ascii="Arial" w:hAnsi="Arial" w:cs="Arial"/>
          <w:b/>
          <w:bCs/>
        </w:rPr>
      </w:pPr>
    </w:p>
    <w:p w14:paraId="25160469" w14:textId="09B30649" w:rsidR="00EC4394" w:rsidRDefault="00EC4394" w:rsidP="00EC4394">
      <w:pPr>
        <w:pStyle w:val="ListParagraph"/>
        <w:ind w:left="0"/>
        <w:rPr>
          <w:rFonts w:ascii="Arial" w:hAnsi="Arial" w:cs="Arial"/>
          <w:b/>
          <w:bCs/>
        </w:rPr>
      </w:pPr>
      <w:r w:rsidRPr="00055DEA">
        <w:rPr>
          <w:rFonts w:ascii="Arial" w:hAnsi="Arial" w:cs="Arial"/>
          <w:b/>
          <w:bCs/>
        </w:rPr>
        <w:t>Ability</w:t>
      </w:r>
    </w:p>
    <w:p w14:paraId="7B1A9DED" w14:textId="77777777" w:rsidR="0032044D" w:rsidRPr="00055DEA" w:rsidRDefault="0032044D" w:rsidP="00EC4394">
      <w:pPr>
        <w:pStyle w:val="ListParagraph"/>
        <w:ind w:left="0"/>
        <w:rPr>
          <w:rFonts w:ascii="Arial" w:hAnsi="Arial" w:cs="Arial"/>
          <w:b/>
          <w:bCs/>
        </w:rPr>
      </w:pPr>
    </w:p>
    <w:p w14:paraId="14158FD5" w14:textId="1B740B63" w:rsidR="00CF423F" w:rsidRPr="004734FC" w:rsidRDefault="0032044D" w:rsidP="004734FC">
      <w:pPr>
        <w:pStyle w:val="ListParagraph"/>
        <w:numPr>
          <w:ilvl w:val="0"/>
          <w:numId w:val="9"/>
        </w:numPr>
        <w:rPr>
          <w:rFonts w:ascii="Arial" w:hAnsi="Arial" w:cs="Arial"/>
        </w:rPr>
      </w:pPr>
      <w:r>
        <w:rPr>
          <w:rFonts w:ascii="Arial" w:hAnsi="Arial" w:cs="Arial"/>
        </w:rPr>
        <w:t>S</w:t>
      </w:r>
      <w:r w:rsidR="001D721B">
        <w:rPr>
          <w:rFonts w:ascii="Arial" w:hAnsi="Arial" w:cs="Arial"/>
        </w:rPr>
        <w:t xml:space="preserve">ynthesise appropriate theories, models and principles in the design, implementation and evaluation of </w:t>
      </w:r>
      <w:r w:rsidR="00CF423F" w:rsidRPr="004734FC">
        <w:rPr>
          <w:rFonts w:ascii="Arial" w:hAnsi="Arial" w:cs="Arial"/>
        </w:rPr>
        <w:t>appropriate</w:t>
      </w:r>
      <w:r w:rsidR="00015F8C">
        <w:rPr>
          <w:rFonts w:ascii="Arial" w:hAnsi="Arial" w:cs="Arial"/>
        </w:rPr>
        <w:t xml:space="preserve"> subject-specific</w:t>
      </w:r>
      <w:r w:rsidR="00CF423F" w:rsidRPr="004734FC">
        <w:rPr>
          <w:rFonts w:ascii="Arial" w:hAnsi="Arial" w:cs="Arial"/>
        </w:rPr>
        <w:t xml:space="preserve"> </w:t>
      </w:r>
      <w:r w:rsidR="001D32E3">
        <w:rPr>
          <w:rFonts w:ascii="Arial" w:hAnsi="Arial" w:cs="Arial"/>
        </w:rPr>
        <w:t>lesson plan</w:t>
      </w:r>
      <w:r w:rsidR="00FA11B0">
        <w:rPr>
          <w:rFonts w:ascii="Arial" w:hAnsi="Arial" w:cs="Arial"/>
        </w:rPr>
        <w:t>s</w:t>
      </w:r>
      <w:r w:rsidR="00CF423F" w:rsidRPr="004734FC">
        <w:rPr>
          <w:rFonts w:ascii="Arial" w:hAnsi="Arial" w:cs="Arial"/>
        </w:rPr>
        <w:t>, activities and resources.</w:t>
      </w:r>
    </w:p>
    <w:p w14:paraId="38473D65" w14:textId="402BCCB2" w:rsidR="00CF423F" w:rsidRPr="00A76FC5" w:rsidRDefault="00466204" w:rsidP="004734FC">
      <w:pPr>
        <w:pStyle w:val="ListParagraph"/>
        <w:numPr>
          <w:ilvl w:val="0"/>
          <w:numId w:val="9"/>
        </w:numPr>
        <w:rPr>
          <w:rFonts w:ascii="Arial" w:hAnsi="Arial" w:cs="Arial"/>
        </w:rPr>
      </w:pPr>
      <w:r>
        <w:rPr>
          <w:rFonts w:ascii="Arial" w:hAnsi="Arial" w:cs="Arial"/>
        </w:rPr>
        <w:t xml:space="preserve">Synthesise research and professional literature to critically evaluate the currency and appropriateness of </w:t>
      </w:r>
      <w:r w:rsidR="0033479F">
        <w:rPr>
          <w:rFonts w:ascii="Arial" w:hAnsi="Arial" w:cs="Arial"/>
        </w:rPr>
        <w:t xml:space="preserve">own practice. </w:t>
      </w:r>
    </w:p>
    <w:p w14:paraId="77A06104" w14:textId="73F9A89D" w:rsidR="00CF423F" w:rsidRPr="00A76FC5" w:rsidRDefault="0033479F" w:rsidP="004734FC">
      <w:pPr>
        <w:pStyle w:val="ListParagraph"/>
        <w:numPr>
          <w:ilvl w:val="0"/>
          <w:numId w:val="9"/>
        </w:numPr>
        <w:rPr>
          <w:rFonts w:ascii="Arial" w:hAnsi="Arial" w:cs="Arial"/>
        </w:rPr>
      </w:pPr>
      <w:r>
        <w:rPr>
          <w:rFonts w:ascii="Arial" w:hAnsi="Arial" w:cs="Arial"/>
        </w:rPr>
        <w:t>Synthesise theories of assessment to plan effective assessment of student needs and progress and use assessment to support learning</w:t>
      </w:r>
      <w:r w:rsidR="00300657">
        <w:rPr>
          <w:rFonts w:ascii="Arial" w:hAnsi="Arial" w:cs="Arial"/>
        </w:rPr>
        <w:t>.</w:t>
      </w:r>
    </w:p>
    <w:p w14:paraId="187643D1" w14:textId="35881FC5" w:rsidR="00CF423F" w:rsidRPr="00A76FC5" w:rsidRDefault="00CF423F" w:rsidP="004734FC">
      <w:pPr>
        <w:pStyle w:val="ListParagraph"/>
        <w:numPr>
          <w:ilvl w:val="0"/>
          <w:numId w:val="9"/>
        </w:numPr>
        <w:rPr>
          <w:rFonts w:ascii="Arial" w:hAnsi="Arial" w:cs="Arial"/>
        </w:rPr>
      </w:pPr>
      <w:r w:rsidRPr="00A76FC5">
        <w:rPr>
          <w:rFonts w:ascii="Arial" w:hAnsi="Arial" w:cs="Arial"/>
        </w:rPr>
        <w:t>Plan and teach a learning session.</w:t>
      </w:r>
    </w:p>
    <w:p w14:paraId="272ED167" w14:textId="6C63A6D1" w:rsidR="00CF423F" w:rsidRPr="00A76FC5" w:rsidRDefault="00300657" w:rsidP="004734FC">
      <w:pPr>
        <w:pStyle w:val="ListParagraph"/>
        <w:numPr>
          <w:ilvl w:val="0"/>
          <w:numId w:val="9"/>
        </w:numPr>
        <w:rPr>
          <w:rFonts w:ascii="Arial" w:hAnsi="Arial" w:cs="Arial"/>
        </w:rPr>
      </w:pPr>
      <w:r>
        <w:rPr>
          <w:rFonts w:ascii="Arial" w:hAnsi="Arial" w:cs="Arial"/>
        </w:rPr>
        <w:t>Critically r</w:t>
      </w:r>
      <w:r w:rsidR="00CF423F" w:rsidRPr="00A76FC5">
        <w:rPr>
          <w:rFonts w:ascii="Arial" w:hAnsi="Arial" w:cs="Arial"/>
        </w:rPr>
        <w:t xml:space="preserve">eflect on own learning within the module and progress against the </w:t>
      </w:r>
      <w:r w:rsidR="00EF4FD0" w:rsidRPr="00A76FC5">
        <w:rPr>
          <w:rFonts w:ascii="Arial" w:hAnsi="Arial" w:cs="Arial"/>
        </w:rPr>
        <w:t xml:space="preserve">relevant </w:t>
      </w:r>
      <w:r w:rsidR="00EF4FD0">
        <w:rPr>
          <w:rFonts w:ascii="Arial" w:hAnsi="Arial" w:cs="Arial"/>
        </w:rPr>
        <w:t>professional</w:t>
      </w:r>
      <w:r w:rsidR="00CF423F" w:rsidRPr="00A76FC5">
        <w:rPr>
          <w:rFonts w:ascii="Arial" w:hAnsi="Arial" w:cs="Arial"/>
        </w:rPr>
        <w:t xml:space="preserve"> standards.</w:t>
      </w:r>
    </w:p>
    <w:p w14:paraId="62E2155C" w14:textId="77777777" w:rsidR="00CF423F" w:rsidRDefault="00CF423F" w:rsidP="00CF423F">
      <w:pPr>
        <w:rPr>
          <w:rFonts w:ascii="Arial" w:hAnsi="Arial" w:cs="Arial"/>
          <w:b/>
        </w:rPr>
      </w:pPr>
    </w:p>
    <w:p w14:paraId="791695F2" w14:textId="77777777" w:rsidR="00B44CD6" w:rsidRDefault="00B44CD6" w:rsidP="00CF423F">
      <w:pPr>
        <w:rPr>
          <w:rFonts w:ascii="Arial" w:hAnsi="Arial" w:cs="Arial"/>
          <w:b/>
        </w:rPr>
      </w:pPr>
    </w:p>
    <w:p w14:paraId="64872A63" w14:textId="77777777" w:rsidR="00CF423F" w:rsidRPr="00CF423F" w:rsidRDefault="00CF423F" w:rsidP="00B75DA2">
      <w:pPr>
        <w:pStyle w:val="Style1"/>
      </w:pPr>
      <w:r w:rsidRPr="00CF423F">
        <w:t>Assignment 1</w:t>
      </w:r>
    </w:p>
    <w:p w14:paraId="433BE475" w14:textId="6A51F8BF" w:rsidR="00CF423F" w:rsidRPr="00A76FC5" w:rsidRDefault="00CF423F" w:rsidP="00CF423F">
      <w:pPr>
        <w:rPr>
          <w:rFonts w:ascii="Arial" w:hAnsi="Arial" w:cs="Arial"/>
        </w:rPr>
      </w:pPr>
      <w:r w:rsidRPr="00A76FC5">
        <w:rPr>
          <w:rFonts w:ascii="Arial" w:hAnsi="Arial" w:cs="Arial"/>
        </w:rPr>
        <w:t>This assignment is in three sections. You</w:t>
      </w:r>
      <w:r w:rsidRPr="00A76FC5">
        <w:rPr>
          <w:rFonts w:ascii="Arial" w:hAnsi="Arial" w:cs="Arial"/>
          <w:color w:val="FF0000"/>
        </w:rPr>
        <w:t xml:space="preserve"> </w:t>
      </w:r>
      <w:r w:rsidRPr="00A76FC5">
        <w:rPr>
          <w:rFonts w:ascii="Arial" w:hAnsi="Arial" w:cs="Arial"/>
        </w:rPr>
        <w:t xml:space="preserve">will need to use the following forms which </w:t>
      </w:r>
      <w:r w:rsidR="00985D1D">
        <w:rPr>
          <w:rFonts w:ascii="Arial" w:hAnsi="Arial" w:cs="Arial"/>
        </w:rPr>
        <w:t xml:space="preserve">will be provided separately: </w:t>
      </w:r>
    </w:p>
    <w:p w14:paraId="39D8682F" w14:textId="49BBFAD6" w:rsidR="00CF423F" w:rsidRPr="00951798" w:rsidRDefault="00845817" w:rsidP="003D1573">
      <w:pPr>
        <w:spacing w:line="240" w:lineRule="auto"/>
        <w:rPr>
          <w:rFonts w:ascii="Arial" w:hAnsi="Arial" w:cs="Arial"/>
          <w:color w:val="auto"/>
        </w:rPr>
      </w:pPr>
      <w:r w:rsidRPr="00A76FC5">
        <w:rPr>
          <w:rFonts w:ascii="Arial" w:hAnsi="Arial" w:cs="Arial"/>
        </w:rPr>
        <w:t>•</w:t>
      </w:r>
      <w:r w:rsidRPr="00A76FC5">
        <w:rPr>
          <w:rFonts w:ascii="Arial" w:hAnsi="Arial" w:cs="Arial"/>
        </w:rPr>
        <w:tab/>
      </w:r>
      <w:r w:rsidR="00951798">
        <w:rPr>
          <w:rFonts w:ascii="Arial" w:hAnsi="Arial" w:cs="Arial"/>
        </w:rPr>
        <w:t xml:space="preserve">Microlesson </w:t>
      </w:r>
      <w:r w:rsidR="00E720D6">
        <w:rPr>
          <w:rFonts w:ascii="Arial" w:hAnsi="Arial" w:cs="Arial"/>
        </w:rPr>
        <w:t>P</w:t>
      </w:r>
      <w:r w:rsidR="00B0620F" w:rsidRPr="00951798">
        <w:rPr>
          <w:rFonts w:ascii="Arial" w:hAnsi="Arial" w:cs="Arial"/>
          <w:color w:val="auto"/>
        </w:rPr>
        <w:t>lanning</w:t>
      </w:r>
      <w:r w:rsidR="00E720D6">
        <w:rPr>
          <w:rFonts w:ascii="Arial" w:hAnsi="Arial" w:cs="Arial"/>
          <w:color w:val="auto"/>
        </w:rPr>
        <w:t xml:space="preserve"> D</w:t>
      </w:r>
      <w:r w:rsidR="00B0620F" w:rsidRPr="00951798">
        <w:rPr>
          <w:rFonts w:ascii="Arial" w:hAnsi="Arial" w:cs="Arial"/>
          <w:color w:val="auto"/>
        </w:rPr>
        <w:t>ocument</w:t>
      </w:r>
    </w:p>
    <w:p w14:paraId="4D2963F1" w14:textId="1591D6A7" w:rsidR="00CF423F" w:rsidRPr="00951798" w:rsidRDefault="00CF423F" w:rsidP="00845817">
      <w:pPr>
        <w:spacing w:line="240" w:lineRule="auto"/>
        <w:rPr>
          <w:rFonts w:ascii="Arial" w:hAnsi="Arial" w:cs="Arial"/>
          <w:color w:val="auto"/>
        </w:rPr>
      </w:pPr>
      <w:r w:rsidRPr="00951798">
        <w:rPr>
          <w:rFonts w:ascii="Arial" w:hAnsi="Arial" w:cs="Arial"/>
          <w:color w:val="auto"/>
        </w:rPr>
        <w:t>•</w:t>
      </w:r>
      <w:r w:rsidRPr="00951798">
        <w:rPr>
          <w:rFonts w:ascii="Arial" w:hAnsi="Arial" w:cs="Arial"/>
          <w:color w:val="auto"/>
        </w:rPr>
        <w:tab/>
      </w:r>
      <w:r w:rsidR="00E720D6">
        <w:rPr>
          <w:rFonts w:ascii="Arial" w:hAnsi="Arial" w:cs="Arial"/>
          <w:color w:val="auto"/>
        </w:rPr>
        <w:t>Observer F</w:t>
      </w:r>
      <w:r w:rsidRPr="00951798">
        <w:rPr>
          <w:rFonts w:ascii="Arial" w:hAnsi="Arial" w:cs="Arial"/>
          <w:color w:val="auto"/>
        </w:rPr>
        <w:t>eedback</w:t>
      </w:r>
      <w:r w:rsidR="00E720D6">
        <w:rPr>
          <w:rFonts w:ascii="Arial" w:hAnsi="Arial" w:cs="Arial"/>
          <w:color w:val="auto"/>
        </w:rPr>
        <w:t xml:space="preserve"> form</w:t>
      </w:r>
    </w:p>
    <w:p w14:paraId="16034542" w14:textId="389491C5" w:rsidR="00CF423F" w:rsidRPr="00951798" w:rsidRDefault="00CF423F" w:rsidP="00845817">
      <w:pPr>
        <w:spacing w:line="240" w:lineRule="auto"/>
        <w:rPr>
          <w:rFonts w:ascii="Arial" w:hAnsi="Arial" w:cs="Arial"/>
          <w:color w:val="auto"/>
          <w:sz w:val="22"/>
          <w:szCs w:val="22"/>
        </w:rPr>
      </w:pPr>
      <w:r w:rsidRPr="00951798">
        <w:rPr>
          <w:rFonts w:ascii="Arial" w:hAnsi="Arial" w:cs="Arial"/>
          <w:color w:val="auto"/>
        </w:rPr>
        <w:t>•</w:t>
      </w:r>
      <w:r w:rsidRPr="00951798">
        <w:rPr>
          <w:rFonts w:ascii="Arial" w:hAnsi="Arial" w:cs="Arial"/>
          <w:color w:val="auto"/>
        </w:rPr>
        <w:tab/>
        <w:t>Reflection</w:t>
      </w:r>
      <w:r w:rsidR="00B969A5" w:rsidRPr="00951798">
        <w:rPr>
          <w:rFonts w:ascii="Arial" w:hAnsi="Arial" w:cs="Arial"/>
          <w:color w:val="auto"/>
        </w:rPr>
        <w:t xml:space="preserve"> on </w:t>
      </w:r>
      <w:r w:rsidR="00E720D6">
        <w:rPr>
          <w:rFonts w:ascii="Arial" w:hAnsi="Arial" w:cs="Arial"/>
          <w:color w:val="auto"/>
        </w:rPr>
        <w:t>T</w:t>
      </w:r>
      <w:r w:rsidR="00B969A5" w:rsidRPr="00951798">
        <w:rPr>
          <w:rFonts w:ascii="Arial" w:hAnsi="Arial" w:cs="Arial"/>
          <w:color w:val="auto"/>
        </w:rPr>
        <w:t xml:space="preserve">eaching </w:t>
      </w:r>
      <w:r w:rsidR="00E720D6">
        <w:rPr>
          <w:rFonts w:ascii="Arial" w:hAnsi="Arial" w:cs="Arial"/>
          <w:color w:val="auto"/>
        </w:rPr>
        <w:t>O</w:t>
      </w:r>
      <w:r w:rsidR="00B969A5" w:rsidRPr="00951798">
        <w:rPr>
          <w:rFonts w:ascii="Arial" w:hAnsi="Arial" w:cs="Arial"/>
          <w:color w:val="auto"/>
        </w:rPr>
        <w:t>bservation</w:t>
      </w:r>
      <w:r w:rsidR="00E720D6">
        <w:rPr>
          <w:rFonts w:ascii="Arial" w:hAnsi="Arial" w:cs="Arial"/>
          <w:color w:val="auto"/>
        </w:rPr>
        <w:t xml:space="preserve"> form</w:t>
      </w:r>
    </w:p>
    <w:p w14:paraId="07860E36" w14:textId="77777777" w:rsidR="00CF423F" w:rsidRPr="00B23D1C" w:rsidRDefault="00CF423F" w:rsidP="00845817">
      <w:pPr>
        <w:spacing w:line="240" w:lineRule="auto"/>
        <w:rPr>
          <w:rFonts w:ascii="Arial" w:hAnsi="Arial" w:cs="Arial"/>
          <w:sz w:val="22"/>
          <w:szCs w:val="22"/>
        </w:rPr>
      </w:pPr>
    </w:p>
    <w:p w14:paraId="2F388A8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 – Context and planning</w:t>
      </w:r>
    </w:p>
    <w:p w14:paraId="1ED39D9E" w14:textId="77777777" w:rsidR="00CF423F" w:rsidRPr="00B23D1C" w:rsidRDefault="00CF423F" w:rsidP="00CF423F">
      <w:pPr>
        <w:rPr>
          <w:rFonts w:ascii="Arial" w:hAnsi="Arial" w:cs="Arial"/>
          <w:sz w:val="22"/>
          <w:szCs w:val="22"/>
        </w:rPr>
      </w:pPr>
      <w:r w:rsidRPr="00B23D1C">
        <w:rPr>
          <w:rFonts w:ascii="Arial" w:hAnsi="Arial" w:cs="Arial"/>
          <w:sz w:val="22"/>
          <w:szCs w:val="22"/>
        </w:rPr>
        <w:t>Plan and prepare a 90</w:t>
      </w:r>
      <w:r>
        <w:rPr>
          <w:rFonts w:ascii="Arial" w:hAnsi="Arial" w:cs="Arial"/>
        </w:rPr>
        <w:t>-</w:t>
      </w:r>
      <w:r w:rsidRPr="00B23D1C">
        <w:rPr>
          <w:rFonts w:ascii="Arial" w:hAnsi="Arial" w:cs="Arial"/>
          <w:sz w:val="22"/>
          <w:szCs w:val="22"/>
        </w:rPr>
        <w:t xml:space="preserve">minute session in your own subject area. As part of the planning </w:t>
      </w:r>
      <w:proofErr w:type="gramStart"/>
      <w:r w:rsidRPr="00B23D1C">
        <w:rPr>
          <w:rFonts w:ascii="Arial" w:hAnsi="Arial" w:cs="Arial"/>
          <w:sz w:val="22"/>
          <w:szCs w:val="22"/>
        </w:rPr>
        <w:t>process</w:t>
      </w:r>
      <w:proofErr w:type="gramEnd"/>
      <w:r w:rsidRPr="00B23D1C">
        <w:rPr>
          <w:rFonts w:ascii="Arial" w:hAnsi="Arial" w:cs="Arial"/>
          <w:sz w:val="22"/>
          <w:szCs w:val="22"/>
        </w:rPr>
        <w:t xml:space="preserve"> you must:</w:t>
      </w:r>
    </w:p>
    <w:p w14:paraId="3AD5EC68" w14:textId="0683B69D" w:rsidR="00CF423F" w:rsidRPr="00BD0882" w:rsidRDefault="00DE5430" w:rsidP="001E640F">
      <w:pPr>
        <w:pStyle w:val="ListParagraph"/>
        <w:numPr>
          <w:ilvl w:val="0"/>
          <w:numId w:val="5"/>
        </w:numPr>
        <w:rPr>
          <w:rFonts w:ascii="Arial" w:hAnsi="Arial" w:cs="Arial"/>
          <w:color w:val="auto"/>
          <w:sz w:val="22"/>
          <w:szCs w:val="22"/>
        </w:rPr>
      </w:pPr>
      <w:r>
        <w:rPr>
          <w:rFonts w:ascii="Arial" w:hAnsi="Arial" w:cs="Arial"/>
          <w:color w:val="auto"/>
          <w:sz w:val="22"/>
          <w:szCs w:val="22"/>
        </w:rPr>
        <w:t xml:space="preserve">Plan and explain your session using the </w:t>
      </w:r>
      <w:r w:rsidR="00BD0882" w:rsidRPr="00BD0882">
        <w:rPr>
          <w:rFonts w:ascii="Arial" w:hAnsi="Arial" w:cs="Arial"/>
          <w:color w:val="auto"/>
          <w:sz w:val="22"/>
          <w:szCs w:val="22"/>
        </w:rPr>
        <w:t xml:space="preserve">microlesson </w:t>
      </w:r>
      <w:r w:rsidR="00B969A5" w:rsidRPr="00BD0882">
        <w:rPr>
          <w:rFonts w:ascii="Arial" w:hAnsi="Arial" w:cs="Arial"/>
          <w:color w:val="auto"/>
          <w:sz w:val="22"/>
          <w:szCs w:val="22"/>
        </w:rPr>
        <w:t xml:space="preserve">planning document </w:t>
      </w:r>
      <w:r w:rsidR="00CF423F" w:rsidRPr="00BD0882">
        <w:rPr>
          <w:rFonts w:ascii="Arial" w:hAnsi="Arial" w:cs="Arial"/>
          <w:color w:val="auto"/>
          <w:sz w:val="22"/>
          <w:szCs w:val="22"/>
        </w:rPr>
        <w:t xml:space="preserve">(approximately </w:t>
      </w:r>
      <w:r w:rsidR="004039C5">
        <w:rPr>
          <w:rFonts w:ascii="Arial" w:hAnsi="Arial" w:cs="Arial"/>
          <w:color w:val="auto"/>
          <w:sz w:val="22"/>
          <w:szCs w:val="22"/>
        </w:rPr>
        <w:t>1500</w:t>
      </w:r>
      <w:r w:rsidR="00CF423F" w:rsidRPr="00BD0882">
        <w:rPr>
          <w:rFonts w:ascii="Arial" w:hAnsi="Arial" w:cs="Arial"/>
          <w:color w:val="auto"/>
          <w:sz w:val="22"/>
          <w:szCs w:val="22"/>
        </w:rPr>
        <w:t xml:space="preserve"> words). This must draw on relevant evidence and theory</w:t>
      </w:r>
      <w:r w:rsidR="00D6266C" w:rsidRPr="00BD0882">
        <w:rPr>
          <w:rFonts w:ascii="Arial" w:hAnsi="Arial" w:cs="Arial"/>
          <w:color w:val="auto"/>
          <w:sz w:val="22"/>
          <w:szCs w:val="22"/>
        </w:rPr>
        <w:t>.</w:t>
      </w:r>
    </w:p>
    <w:p w14:paraId="5FBEFDC0" w14:textId="77777777" w:rsidR="00CF423F" w:rsidRPr="00B23D1C" w:rsidRDefault="00CF423F" w:rsidP="001E640F">
      <w:pPr>
        <w:pStyle w:val="ListParagraph"/>
        <w:numPr>
          <w:ilvl w:val="0"/>
          <w:numId w:val="5"/>
        </w:numPr>
        <w:rPr>
          <w:rFonts w:ascii="Arial" w:hAnsi="Arial" w:cs="Arial"/>
          <w:sz w:val="22"/>
          <w:szCs w:val="22"/>
        </w:rPr>
      </w:pPr>
      <w:r w:rsidRPr="00B23D1C">
        <w:rPr>
          <w:rFonts w:ascii="Arial" w:hAnsi="Arial" w:cs="Arial"/>
          <w:sz w:val="22"/>
          <w:szCs w:val="22"/>
        </w:rPr>
        <w:t>Prepare</w:t>
      </w:r>
      <w:r>
        <w:rPr>
          <w:rFonts w:ascii="Arial" w:hAnsi="Arial" w:cs="Arial"/>
        </w:rPr>
        <w:t xml:space="preserve"> and include</w:t>
      </w:r>
      <w:r w:rsidRPr="00B23D1C">
        <w:rPr>
          <w:rFonts w:ascii="Arial" w:hAnsi="Arial" w:cs="Arial"/>
          <w:sz w:val="22"/>
          <w:szCs w:val="22"/>
        </w:rPr>
        <w:t xml:space="preserve"> teaching, learning and assessment resources to support your session.</w:t>
      </w:r>
    </w:p>
    <w:p w14:paraId="55F06C31" w14:textId="77777777" w:rsidR="00CF423F" w:rsidRPr="00B23D1C" w:rsidRDefault="00CF423F" w:rsidP="00CF423F">
      <w:pPr>
        <w:pStyle w:val="ListParagraph"/>
        <w:rPr>
          <w:rFonts w:ascii="Arial" w:hAnsi="Arial" w:cs="Arial"/>
          <w:sz w:val="22"/>
          <w:szCs w:val="22"/>
        </w:rPr>
      </w:pPr>
    </w:p>
    <w:p w14:paraId="57C686FB" w14:textId="77777777" w:rsidR="002F420D" w:rsidRPr="00397929" w:rsidRDefault="002F420D" w:rsidP="002F420D">
      <w:pPr>
        <w:rPr>
          <w:rFonts w:ascii="Arial" w:hAnsi="Arial" w:cs="Arial"/>
          <w:sz w:val="22"/>
          <w:szCs w:val="22"/>
        </w:rPr>
      </w:pPr>
      <w:r>
        <w:rPr>
          <w:rFonts w:ascii="Arial" w:hAnsi="Arial" w:cs="Arial"/>
          <w:sz w:val="22"/>
          <w:szCs w:val="22"/>
        </w:rPr>
        <w:t>(MLO1-8)</w:t>
      </w:r>
    </w:p>
    <w:p w14:paraId="37148FCA" w14:textId="77777777" w:rsidR="00CF423F" w:rsidRPr="00B23D1C" w:rsidRDefault="00CF423F" w:rsidP="00CF423F">
      <w:pPr>
        <w:pStyle w:val="ListParagraph"/>
        <w:rPr>
          <w:rFonts w:ascii="Arial" w:hAnsi="Arial" w:cs="Arial"/>
          <w:sz w:val="22"/>
          <w:szCs w:val="22"/>
        </w:rPr>
      </w:pPr>
    </w:p>
    <w:p w14:paraId="280EAED0"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w:t>
      </w:r>
      <w:r w:rsidRPr="00CF423F">
        <w:rPr>
          <w:rFonts w:ascii="Arial" w:hAnsi="Arial" w:cs="Arial"/>
          <w:sz w:val="28"/>
          <w:szCs w:val="28"/>
        </w:rPr>
        <w:t xml:space="preserve"> </w:t>
      </w:r>
      <w:r w:rsidRPr="00CF423F">
        <w:rPr>
          <w:rFonts w:ascii="Arial" w:hAnsi="Arial" w:cs="Arial"/>
          <w:b/>
          <w:sz w:val="28"/>
          <w:szCs w:val="28"/>
        </w:rPr>
        <w:t>2 – Micro-session teaching</w:t>
      </w:r>
    </w:p>
    <w:p w14:paraId="5BC3E595" w14:textId="77777777" w:rsidR="00CF423F" w:rsidRPr="00A76FC5" w:rsidRDefault="00636AD3" w:rsidP="001E640F">
      <w:pPr>
        <w:pStyle w:val="ListParagraph"/>
        <w:numPr>
          <w:ilvl w:val="0"/>
          <w:numId w:val="6"/>
        </w:numPr>
        <w:rPr>
          <w:rFonts w:ascii="Arial" w:hAnsi="Arial" w:cs="Arial"/>
        </w:rPr>
      </w:pPr>
      <w:r w:rsidRPr="00A76FC5">
        <w:rPr>
          <w:rFonts w:ascii="Arial" w:hAnsi="Arial" w:cs="Arial"/>
        </w:rPr>
        <w:t xml:space="preserve">Teach a </w:t>
      </w:r>
      <w:proofErr w:type="gramStart"/>
      <w:r w:rsidRPr="00A76FC5">
        <w:rPr>
          <w:rFonts w:ascii="Arial" w:hAnsi="Arial" w:cs="Arial"/>
        </w:rPr>
        <w:t xml:space="preserve">20-25 </w:t>
      </w:r>
      <w:r w:rsidR="00CF423F" w:rsidRPr="00A76FC5">
        <w:rPr>
          <w:rFonts w:ascii="Arial" w:hAnsi="Arial" w:cs="Arial"/>
        </w:rPr>
        <w:t>minute</w:t>
      </w:r>
      <w:proofErr w:type="gramEnd"/>
      <w:r w:rsidR="00CF423F" w:rsidRPr="00A76FC5">
        <w:rPr>
          <w:rFonts w:ascii="Arial" w:hAnsi="Arial" w:cs="Arial"/>
        </w:rPr>
        <w:t xml:space="preserve"> session to your peers from the 90 minute session prepared for Section 1 (above). </w:t>
      </w:r>
    </w:p>
    <w:p w14:paraId="0E510D5E" w14:textId="240A29B8" w:rsidR="00CF423F" w:rsidRPr="00B23D1C" w:rsidRDefault="00CF423F" w:rsidP="001E640F">
      <w:pPr>
        <w:pStyle w:val="ListParagraph"/>
        <w:numPr>
          <w:ilvl w:val="0"/>
          <w:numId w:val="6"/>
        </w:numPr>
        <w:rPr>
          <w:rFonts w:ascii="Arial" w:hAnsi="Arial" w:cs="Arial"/>
          <w:sz w:val="22"/>
          <w:szCs w:val="22"/>
        </w:rPr>
      </w:pPr>
      <w:r w:rsidRPr="00A76FC5">
        <w:rPr>
          <w:rFonts w:ascii="Arial" w:hAnsi="Arial" w:cs="Arial"/>
        </w:rPr>
        <w:t>In your portfolio evidence, include the peer and tutor feedback you have received</w:t>
      </w:r>
      <w:r w:rsidRPr="00B23D1C">
        <w:rPr>
          <w:rFonts w:ascii="Arial" w:hAnsi="Arial" w:cs="Arial"/>
          <w:sz w:val="22"/>
          <w:szCs w:val="22"/>
        </w:rPr>
        <w:t xml:space="preserve"> </w:t>
      </w:r>
    </w:p>
    <w:p w14:paraId="188D868B" w14:textId="6C3EEEE4" w:rsidR="00CF423F" w:rsidRDefault="002F420D" w:rsidP="002F420D">
      <w:pPr>
        <w:rPr>
          <w:rFonts w:ascii="Arial" w:hAnsi="Arial" w:cs="Arial"/>
          <w:sz w:val="22"/>
          <w:szCs w:val="22"/>
        </w:rPr>
      </w:pPr>
      <w:r>
        <w:rPr>
          <w:rFonts w:ascii="Arial" w:hAnsi="Arial" w:cs="Arial"/>
          <w:sz w:val="22"/>
          <w:szCs w:val="22"/>
        </w:rPr>
        <w:t>(MLO9)</w:t>
      </w:r>
    </w:p>
    <w:p w14:paraId="4630AFC7" w14:textId="77777777" w:rsidR="00DD36AF" w:rsidRPr="002F420D" w:rsidRDefault="00DD36AF" w:rsidP="002F420D">
      <w:pPr>
        <w:rPr>
          <w:rFonts w:ascii="Arial" w:hAnsi="Arial" w:cs="Arial"/>
          <w:sz w:val="22"/>
          <w:szCs w:val="22"/>
        </w:rPr>
      </w:pPr>
    </w:p>
    <w:p w14:paraId="4C212047" w14:textId="77777777" w:rsidR="00B9545F" w:rsidRDefault="00B9545F" w:rsidP="00CF423F">
      <w:pPr>
        <w:rPr>
          <w:rFonts w:ascii="Arial" w:hAnsi="Arial" w:cs="Arial"/>
          <w:b/>
          <w:sz w:val="28"/>
          <w:szCs w:val="28"/>
        </w:rPr>
      </w:pPr>
    </w:p>
    <w:p w14:paraId="104D1342" w14:textId="04B919D8" w:rsidR="00CF423F" w:rsidRPr="00CF423F" w:rsidRDefault="00CF423F" w:rsidP="00CF423F">
      <w:pPr>
        <w:rPr>
          <w:rFonts w:ascii="Arial" w:hAnsi="Arial" w:cs="Arial"/>
          <w:b/>
          <w:sz w:val="28"/>
          <w:szCs w:val="28"/>
        </w:rPr>
      </w:pPr>
      <w:r w:rsidRPr="00CF423F">
        <w:rPr>
          <w:rFonts w:ascii="Arial" w:hAnsi="Arial" w:cs="Arial"/>
          <w:b/>
          <w:sz w:val="28"/>
          <w:szCs w:val="28"/>
        </w:rPr>
        <w:lastRenderedPageBreak/>
        <w:t>Section 3 – Reflection on teaching</w:t>
      </w:r>
    </w:p>
    <w:p w14:paraId="17CDBAB3" w14:textId="3EF360AD" w:rsidR="00CF423F" w:rsidRPr="00A76FC5" w:rsidRDefault="00CF423F" w:rsidP="009C09D3">
      <w:pPr>
        <w:pStyle w:val="ListParagraph"/>
        <w:ind w:left="0"/>
        <w:rPr>
          <w:rFonts w:ascii="Arial" w:hAnsi="Arial" w:cs="Arial"/>
          <w:bCs/>
        </w:rPr>
      </w:pPr>
      <w:r w:rsidRPr="00A76FC5">
        <w:rPr>
          <w:rFonts w:ascii="Arial" w:hAnsi="Arial" w:cs="Arial"/>
        </w:rPr>
        <w:t xml:space="preserve">Reflect on the session you have taught considering what you have learnt from the process and your progress against the </w:t>
      </w:r>
      <w:r w:rsidR="0005750D">
        <w:rPr>
          <w:rFonts w:ascii="Arial" w:hAnsi="Arial" w:cs="Arial"/>
        </w:rPr>
        <w:t>Learning and Skills Teacher Occupational</w:t>
      </w:r>
      <w:r w:rsidRPr="00A76FC5">
        <w:rPr>
          <w:rFonts w:ascii="Arial" w:hAnsi="Arial" w:cs="Arial"/>
        </w:rPr>
        <w:t xml:space="preserve"> Standard using </w:t>
      </w:r>
      <w:r w:rsidR="00581A61">
        <w:rPr>
          <w:rFonts w:ascii="Arial" w:hAnsi="Arial" w:cs="Arial"/>
        </w:rPr>
        <w:t xml:space="preserve">the Reflection on </w:t>
      </w:r>
      <w:r w:rsidR="00DD36AF">
        <w:rPr>
          <w:rFonts w:ascii="Arial" w:hAnsi="Arial" w:cs="Arial"/>
        </w:rPr>
        <w:t>t</w:t>
      </w:r>
      <w:r w:rsidR="00581A61">
        <w:rPr>
          <w:rFonts w:ascii="Arial" w:hAnsi="Arial" w:cs="Arial"/>
        </w:rPr>
        <w:t xml:space="preserve">eaching </w:t>
      </w:r>
      <w:r w:rsidR="00DD36AF">
        <w:rPr>
          <w:rFonts w:ascii="Arial" w:hAnsi="Arial" w:cs="Arial"/>
        </w:rPr>
        <w:t>o</w:t>
      </w:r>
      <w:r w:rsidR="00581A61">
        <w:rPr>
          <w:rFonts w:ascii="Arial" w:hAnsi="Arial" w:cs="Arial"/>
        </w:rPr>
        <w:t>bservations proforma</w:t>
      </w:r>
      <w:r w:rsidRPr="00A76FC5">
        <w:rPr>
          <w:rFonts w:ascii="Arial" w:hAnsi="Arial" w:cs="Arial"/>
        </w:rPr>
        <w:t xml:space="preserve"> (approximately 750 words). You should refer to the feedback you have received from your peers and tutor.</w:t>
      </w:r>
      <w:r w:rsidRPr="00A76FC5">
        <w:rPr>
          <w:rFonts w:ascii="Arial" w:hAnsi="Arial" w:cs="Arial"/>
          <w:color w:val="FF0000"/>
        </w:rPr>
        <w:t xml:space="preserve"> </w:t>
      </w:r>
      <w:r w:rsidRPr="00A76FC5">
        <w:rPr>
          <w:rFonts w:ascii="Arial" w:hAnsi="Arial" w:cs="Arial"/>
        </w:rPr>
        <w:t>C</w:t>
      </w:r>
      <w:r w:rsidRPr="00A76FC5">
        <w:rPr>
          <w:rFonts w:ascii="Arial" w:hAnsi="Arial" w:cs="Arial"/>
          <w:bCs/>
        </w:rPr>
        <w:t>onsider the following points:</w:t>
      </w:r>
    </w:p>
    <w:p w14:paraId="7FD53039" w14:textId="77777777" w:rsidR="00CF423F" w:rsidRPr="00A76FC5" w:rsidRDefault="00CF423F" w:rsidP="001E640F">
      <w:pPr>
        <w:numPr>
          <w:ilvl w:val="0"/>
          <w:numId w:val="7"/>
        </w:numPr>
        <w:spacing w:after="0" w:line="240" w:lineRule="auto"/>
        <w:rPr>
          <w:rFonts w:ascii="Arial" w:hAnsi="Arial" w:cs="Arial"/>
          <w:bCs/>
        </w:rPr>
      </w:pPr>
      <w:r w:rsidRPr="00A76FC5">
        <w:rPr>
          <w:rFonts w:ascii="Arial" w:hAnsi="Arial" w:cs="Arial"/>
          <w:bCs/>
        </w:rPr>
        <w:t>The impact your teaching had on learners and their learning</w:t>
      </w:r>
    </w:p>
    <w:p w14:paraId="0869DC83"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effectiveness of the teaching and learning strategies and resources that you used</w:t>
      </w:r>
    </w:p>
    <w:p w14:paraId="1E06354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effectiveness of the communication in the lesson</w:t>
      </w:r>
    </w:p>
    <w:p w14:paraId="2A433CA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extent to which you met the needs of learners</w:t>
      </w:r>
    </w:p>
    <w:p w14:paraId="760F0FDE"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ways in which you checked learning and the effectiveness of the feedback you gave to learners</w:t>
      </w:r>
    </w:p>
    <w:p w14:paraId="3B21897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Other areas relevant to your session</w:t>
      </w:r>
    </w:p>
    <w:p w14:paraId="29E8AF0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Reflect on your personal learning relating to your micro lesson and other key themes in this assignment, with reference to feedback you have received </w:t>
      </w:r>
    </w:p>
    <w:p w14:paraId="71E85C47" w14:textId="50D21E56"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Identify your key strengths and areas for improvement at this point in your training in relation to your personal development and relevant Professional Standards. </w:t>
      </w:r>
    </w:p>
    <w:p w14:paraId="2743934B" w14:textId="77777777" w:rsidR="00CF423F" w:rsidRPr="00A76FC5" w:rsidRDefault="00CF423F" w:rsidP="00CF423F">
      <w:pPr>
        <w:pStyle w:val="ListParagraph"/>
        <w:rPr>
          <w:rFonts w:ascii="Arial" w:hAnsi="Arial" w:cs="Arial"/>
        </w:rPr>
      </w:pPr>
    </w:p>
    <w:p w14:paraId="730365C9" w14:textId="77777777" w:rsidR="00B2087C" w:rsidRPr="00A76FC5" w:rsidRDefault="00B2087C" w:rsidP="00B2087C">
      <w:pPr>
        <w:rPr>
          <w:rFonts w:ascii="Arial" w:hAnsi="Arial" w:cs="Arial"/>
        </w:rPr>
      </w:pPr>
      <w:r w:rsidRPr="00A76FC5">
        <w:rPr>
          <w:rFonts w:ascii="Arial" w:hAnsi="Arial" w:cs="Arial"/>
        </w:rPr>
        <w:t>(</w:t>
      </w:r>
      <w:r>
        <w:rPr>
          <w:rFonts w:ascii="Arial" w:hAnsi="Arial" w:cs="Arial"/>
        </w:rPr>
        <w:t>MLO2-5,7,10</w:t>
      </w:r>
      <w:r w:rsidRPr="00A76FC5">
        <w:rPr>
          <w:rFonts w:ascii="Arial" w:hAnsi="Arial" w:cs="Arial"/>
        </w:rPr>
        <w:t>)</w:t>
      </w:r>
    </w:p>
    <w:p w14:paraId="72CA1DDC" w14:textId="77777777" w:rsidR="00CF423F" w:rsidRDefault="00CF423F" w:rsidP="00CF423F">
      <w:pPr>
        <w:rPr>
          <w:rFonts w:ascii="Arial" w:hAnsi="Arial" w:cs="Arial"/>
          <w:b/>
        </w:rPr>
      </w:pPr>
    </w:p>
    <w:p w14:paraId="577EFA7F" w14:textId="77777777" w:rsidR="00A373CF" w:rsidRPr="00A76FC5" w:rsidRDefault="00A373CF" w:rsidP="00CF423F">
      <w:pPr>
        <w:rPr>
          <w:rFonts w:ascii="Arial" w:hAnsi="Arial" w:cs="Arial"/>
          <w:b/>
        </w:rPr>
      </w:pPr>
    </w:p>
    <w:p w14:paraId="2C072EDD"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Assignment 2</w:t>
      </w:r>
    </w:p>
    <w:p w14:paraId="3ADDFA0F" w14:textId="7590E277" w:rsidR="00CF423F" w:rsidRPr="00A76FC5" w:rsidRDefault="00CF423F" w:rsidP="00CF423F">
      <w:pPr>
        <w:rPr>
          <w:rFonts w:ascii="Arial" w:hAnsi="Arial" w:cs="Arial"/>
        </w:rPr>
      </w:pPr>
      <w:r w:rsidRPr="00A76FC5">
        <w:rPr>
          <w:rFonts w:ascii="Arial" w:hAnsi="Arial" w:cs="Arial"/>
        </w:rPr>
        <w:t xml:space="preserve">This assignment is in </w:t>
      </w:r>
      <w:r w:rsidR="00A373CF">
        <w:rPr>
          <w:rFonts w:ascii="Arial" w:hAnsi="Arial" w:cs="Arial"/>
        </w:rPr>
        <w:t>two</w:t>
      </w:r>
      <w:r w:rsidRPr="00A76FC5">
        <w:rPr>
          <w:rFonts w:ascii="Arial" w:hAnsi="Arial" w:cs="Arial"/>
        </w:rPr>
        <w:t xml:space="preserve"> sections:</w:t>
      </w:r>
    </w:p>
    <w:p w14:paraId="4B22932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w:t>
      </w:r>
    </w:p>
    <w:p w14:paraId="6E0DA7BB" w14:textId="77777777" w:rsidR="00CF423F" w:rsidRPr="00A76FC5" w:rsidRDefault="00CF423F" w:rsidP="00CF423F">
      <w:pPr>
        <w:rPr>
          <w:rFonts w:ascii="Arial" w:hAnsi="Arial" w:cs="Arial"/>
        </w:rPr>
      </w:pPr>
      <w:r w:rsidRPr="00A76FC5">
        <w:rPr>
          <w:rFonts w:ascii="Arial" w:hAnsi="Arial" w:cs="Arial"/>
        </w:rPr>
        <w:t>Design a pedagogic intervention, activity or resource to improve student learning in your subject-specialist area (equivalent to 500 words).</w:t>
      </w:r>
    </w:p>
    <w:p w14:paraId="7BA6E43B" w14:textId="77777777" w:rsidR="00CF423F" w:rsidRPr="00A76FC5" w:rsidRDefault="00CF423F" w:rsidP="00CF423F">
      <w:pPr>
        <w:rPr>
          <w:rFonts w:ascii="Arial" w:hAnsi="Arial" w:cs="Arial"/>
        </w:rPr>
      </w:pPr>
      <w:r w:rsidRPr="00A76FC5">
        <w:rPr>
          <w:rFonts w:ascii="Arial" w:hAnsi="Arial" w:cs="Arial"/>
        </w:rPr>
        <w:t>For example:</w:t>
      </w:r>
    </w:p>
    <w:p w14:paraId="591C00A9"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teaching strategy</w:t>
      </w:r>
      <w:r w:rsidRPr="00A76FC5">
        <w:rPr>
          <w:rFonts w:ascii="Arial" w:hAnsi="Arial" w:cs="Arial"/>
        </w:rPr>
        <w:t xml:space="preserve"> designed to provide additional challenge for learners in a specific area of your specialist subject. This might involve grouping learners differently, trying out new questioning strategies or an aspect of flipped learning. </w:t>
      </w:r>
    </w:p>
    <w:p w14:paraId="444231B2" w14:textId="77777777" w:rsidR="00CF423F" w:rsidRPr="00A76FC5" w:rsidRDefault="00CF423F" w:rsidP="00CF423F">
      <w:pPr>
        <w:rPr>
          <w:rFonts w:ascii="Arial" w:hAnsi="Arial" w:cs="Arial"/>
        </w:rPr>
      </w:pPr>
      <w:r w:rsidRPr="00A76FC5">
        <w:rPr>
          <w:rFonts w:ascii="Arial" w:hAnsi="Arial" w:cs="Arial"/>
        </w:rPr>
        <w:t xml:space="preserve">An </w:t>
      </w:r>
      <w:r w:rsidRPr="00A76FC5">
        <w:rPr>
          <w:rFonts w:ascii="Arial" w:hAnsi="Arial" w:cs="Arial"/>
          <w:b/>
        </w:rPr>
        <w:t>activity</w:t>
      </w:r>
      <w:r w:rsidRPr="00A76FC5">
        <w:rPr>
          <w:rFonts w:ascii="Arial" w:hAnsi="Arial" w:cs="Arial"/>
        </w:rPr>
        <w:t xml:space="preserve"> designed to motivate learners in an aspect of your subject that they may find challenging. This could take the form of a practical task or game.</w:t>
      </w:r>
    </w:p>
    <w:p w14:paraId="16BA4C6E"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resource</w:t>
      </w:r>
      <w:r w:rsidRPr="00A76FC5">
        <w:rPr>
          <w:rFonts w:ascii="Arial" w:hAnsi="Arial" w:cs="Arial"/>
        </w:rPr>
        <w:t xml:space="preserve"> designed for an individual learner who may need help with an aspect of your subject. This might address issues arising from a specific learning difficulty, such as dyslexia.</w:t>
      </w:r>
    </w:p>
    <w:p w14:paraId="14ACAFED" w14:textId="77777777" w:rsidR="00CF423F" w:rsidRPr="00A76FC5" w:rsidRDefault="00CF423F" w:rsidP="00CF423F">
      <w:pPr>
        <w:rPr>
          <w:rFonts w:ascii="Arial" w:hAnsi="Arial" w:cs="Arial"/>
        </w:rPr>
      </w:pPr>
      <w:r w:rsidRPr="00A76FC5">
        <w:rPr>
          <w:rFonts w:ascii="Arial" w:hAnsi="Arial" w:cs="Arial"/>
        </w:rPr>
        <w:t>Produce evidence of the intervention, activity or resource (equivalent to 500 words) which may consist of:</w:t>
      </w:r>
    </w:p>
    <w:p w14:paraId="6AC817AD"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A written outline of the intervention or activity</w:t>
      </w:r>
    </w:p>
    <w:p w14:paraId="3D35B99B"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lastRenderedPageBreak/>
        <w:t>A copy of the resource itself or photographic evidence, depending on the nature of the resource.</w:t>
      </w:r>
    </w:p>
    <w:p w14:paraId="0518F780" w14:textId="77777777" w:rsidR="00CF423F" w:rsidRPr="00A76FC5" w:rsidRDefault="00CF423F" w:rsidP="00CF423F">
      <w:pPr>
        <w:rPr>
          <w:rFonts w:ascii="Arial" w:hAnsi="Arial" w:cs="Arial"/>
        </w:rPr>
      </w:pPr>
      <w:r w:rsidRPr="00A76FC5">
        <w:rPr>
          <w:rFonts w:ascii="Arial" w:hAnsi="Arial" w:cs="Arial"/>
        </w:rPr>
        <w:t>You are not expected to have carried out the intervention or to have trialled the activity or resource in practice.</w:t>
      </w:r>
    </w:p>
    <w:p w14:paraId="5FEF033A" w14:textId="77777777" w:rsidR="00CF423F" w:rsidRPr="00B23D1C" w:rsidRDefault="00CF423F" w:rsidP="00CF423F">
      <w:pPr>
        <w:rPr>
          <w:rFonts w:ascii="Arial" w:hAnsi="Arial" w:cs="Arial"/>
          <w:sz w:val="22"/>
          <w:szCs w:val="22"/>
        </w:rPr>
      </w:pPr>
    </w:p>
    <w:p w14:paraId="3743A03D" w14:textId="77777777" w:rsidR="00827759" w:rsidRDefault="00827759" w:rsidP="00CF423F">
      <w:pPr>
        <w:rPr>
          <w:rFonts w:ascii="Arial" w:hAnsi="Arial" w:cs="Arial"/>
          <w:b/>
          <w:sz w:val="28"/>
          <w:szCs w:val="28"/>
        </w:rPr>
      </w:pPr>
    </w:p>
    <w:p w14:paraId="784C54B1" w14:textId="38672365" w:rsidR="00CF423F" w:rsidRPr="002604AA" w:rsidRDefault="00CF423F" w:rsidP="00CF423F">
      <w:pPr>
        <w:rPr>
          <w:rFonts w:ascii="Arial" w:hAnsi="Arial" w:cs="Arial"/>
          <w:b/>
          <w:sz w:val="28"/>
          <w:szCs w:val="28"/>
        </w:rPr>
      </w:pPr>
      <w:r w:rsidRPr="002604AA">
        <w:rPr>
          <w:rFonts w:ascii="Arial" w:hAnsi="Arial" w:cs="Arial"/>
          <w:b/>
          <w:sz w:val="28"/>
          <w:szCs w:val="28"/>
        </w:rPr>
        <w:t>Section 2</w:t>
      </w:r>
    </w:p>
    <w:p w14:paraId="79F6839A" w14:textId="2CA03FB7" w:rsidR="00CF423F" w:rsidRPr="00A76FC5" w:rsidRDefault="00CF423F" w:rsidP="00CF423F">
      <w:pPr>
        <w:rPr>
          <w:rFonts w:ascii="Arial" w:hAnsi="Arial" w:cs="Arial"/>
        </w:rPr>
      </w:pPr>
      <w:r w:rsidRPr="00A76FC5">
        <w:rPr>
          <w:rFonts w:ascii="Arial" w:hAnsi="Arial" w:cs="Arial"/>
        </w:rPr>
        <w:t>Write an account of the intervention, activity or resource</w:t>
      </w:r>
      <w:r w:rsidR="00FA6FC0">
        <w:rPr>
          <w:rFonts w:ascii="Arial" w:hAnsi="Arial" w:cs="Arial"/>
        </w:rPr>
        <w:t>, with references</w:t>
      </w:r>
      <w:r w:rsidR="00DF72B9">
        <w:rPr>
          <w:rFonts w:ascii="Arial" w:hAnsi="Arial" w:cs="Arial"/>
        </w:rPr>
        <w:t>,</w:t>
      </w:r>
      <w:r w:rsidRPr="00A76FC5">
        <w:rPr>
          <w:rFonts w:ascii="Arial" w:hAnsi="Arial" w:cs="Arial"/>
        </w:rPr>
        <w:t xml:space="preserve"> in which you justify and evaluate it in relation to research-informed principles of learning, assessment and motivation (approximately </w:t>
      </w:r>
      <w:r w:rsidR="0073507B">
        <w:rPr>
          <w:rFonts w:ascii="Arial" w:hAnsi="Arial" w:cs="Arial"/>
        </w:rPr>
        <w:t>2</w:t>
      </w:r>
      <w:r w:rsidRPr="00A76FC5">
        <w:rPr>
          <w:rFonts w:ascii="Arial" w:hAnsi="Arial" w:cs="Arial"/>
        </w:rPr>
        <w:t>500 words).</w:t>
      </w:r>
    </w:p>
    <w:p w14:paraId="6C06E104" w14:textId="77777777" w:rsidR="00CF423F" w:rsidRPr="00A76FC5" w:rsidRDefault="00CF423F" w:rsidP="00CF423F">
      <w:pPr>
        <w:rPr>
          <w:rFonts w:ascii="Arial" w:hAnsi="Arial" w:cs="Arial"/>
        </w:rPr>
      </w:pPr>
      <w:r w:rsidRPr="00A76FC5">
        <w:rPr>
          <w:rFonts w:ascii="Arial" w:hAnsi="Arial" w:cs="Arial"/>
        </w:rPr>
        <w:t>In your account you should:</w:t>
      </w:r>
    </w:p>
    <w:p w14:paraId="5C8357CF" w14:textId="33611EBF"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 intervention, activity or resource fits into a specific programme of study or Scheme of Work (</w:t>
      </w:r>
      <w:r w:rsidR="00CA41CF">
        <w:rPr>
          <w:rFonts w:ascii="Arial" w:hAnsi="Arial" w:cs="Arial"/>
        </w:rPr>
        <w:t>MLO6</w:t>
      </w:r>
      <w:r w:rsidRPr="00A76FC5">
        <w:rPr>
          <w:rFonts w:ascii="Arial" w:hAnsi="Arial" w:cs="Arial"/>
        </w:rPr>
        <w:t>)</w:t>
      </w:r>
    </w:p>
    <w:p w14:paraId="694F53A6" w14:textId="1050BDB3"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theories and models of learning have informed your designed intervention, activity or resource (</w:t>
      </w:r>
      <w:r w:rsidR="00CA41CF">
        <w:rPr>
          <w:rFonts w:ascii="Arial" w:hAnsi="Arial" w:cs="Arial"/>
        </w:rPr>
        <w:t>MLO</w:t>
      </w:r>
      <w:r w:rsidRPr="00A76FC5">
        <w:rPr>
          <w:rFonts w:ascii="Arial" w:hAnsi="Arial" w:cs="Arial"/>
        </w:rPr>
        <w:t>2</w:t>
      </w:r>
      <w:r w:rsidR="00CA41CF">
        <w:rPr>
          <w:rFonts w:ascii="Arial" w:hAnsi="Arial" w:cs="Arial"/>
        </w:rPr>
        <w:t>,7</w:t>
      </w:r>
      <w:r w:rsidRPr="00A76FC5">
        <w:rPr>
          <w:rFonts w:ascii="Arial" w:hAnsi="Arial" w:cs="Arial"/>
        </w:rPr>
        <w:t>)</w:t>
      </w:r>
    </w:p>
    <w:p w14:paraId="45B349E5" w14:textId="7DF7FA8F" w:rsidR="00CF423F" w:rsidRPr="00A76FC5" w:rsidRDefault="00CF423F" w:rsidP="001E640F">
      <w:pPr>
        <w:pStyle w:val="ListParagraph"/>
        <w:numPr>
          <w:ilvl w:val="0"/>
          <w:numId w:val="6"/>
        </w:numPr>
        <w:rPr>
          <w:rFonts w:ascii="Arial" w:hAnsi="Arial" w:cs="Arial"/>
        </w:rPr>
      </w:pPr>
      <w:r w:rsidRPr="00A76FC5">
        <w:rPr>
          <w:rFonts w:ascii="Arial" w:hAnsi="Arial" w:cs="Arial"/>
        </w:rPr>
        <w:t>Explain how your intervention, activity or resource would allow you to assess learning (</w:t>
      </w:r>
      <w:r w:rsidR="00F53048">
        <w:rPr>
          <w:rFonts w:ascii="Arial" w:hAnsi="Arial" w:cs="Arial"/>
        </w:rPr>
        <w:t>MLO</w:t>
      </w:r>
      <w:r w:rsidRPr="00A76FC5">
        <w:rPr>
          <w:rFonts w:ascii="Arial" w:hAnsi="Arial" w:cs="Arial"/>
        </w:rPr>
        <w:t xml:space="preserve">3, </w:t>
      </w:r>
      <w:r w:rsidR="00F645E0">
        <w:rPr>
          <w:rFonts w:ascii="Arial" w:hAnsi="Arial" w:cs="Arial"/>
        </w:rPr>
        <w:t>7</w:t>
      </w:r>
      <w:r w:rsidRPr="00A76FC5">
        <w:rPr>
          <w:rFonts w:ascii="Arial" w:hAnsi="Arial" w:cs="Arial"/>
        </w:rPr>
        <w:t>)</w:t>
      </w:r>
    </w:p>
    <w:p w14:paraId="0EA14ADC" w14:textId="34C48ED8" w:rsidR="00CF423F" w:rsidRPr="00A76FC5" w:rsidRDefault="00CF423F" w:rsidP="001E640F">
      <w:pPr>
        <w:pStyle w:val="ListParagraph"/>
        <w:numPr>
          <w:ilvl w:val="0"/>
          <w:numId w:val="6"/>
        </w:numPr>
        <w:rPr>
          <w:rFonts w:ascii="Arial" w:hAnsi="Arial" w:cs="Arial"/>
        </w:rPr>
      </w:pPr>
      <w:r w:rsidRPr="00A76FC5">
        <w:rPr>
          <w:rFonts w:ascii="Arial" w:hAnsi="Arial" w:cs="Arial"/>
        </w:rPr>
        <w:t>Identify the English, maths or digital skills involved in the proposed intervention, activity or resource (</w:t>
      </w:r>
      <w:r w:rsidR="00F645E0">
        <w:rPr>
          <w:rFonts w:ascii="Arial" w:hAnsi="Arial" w:cs="Arial"/>
        </w:rPr>
        <w:t>MLO</w:t>
      </w:r>
      <w:r w:rsidRPr="00A76FC5">
        <w:rPr>
          <w:rFonts w:ascii="Arial" w:hAnsi="Arial" w:cs="Arial"/>
        </w:rPr>
        <w:t>5)</w:t>
      </w:r>
    </w:p>
    <w:p w14:paraId="5295021A" w14:textId="5753A9C1"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you believe this intervention, activity or resource will contribute to student learning and motivation in your subject-specialist area (</w:t>
      </w:r>
      <w:r w:rsidR="00F645E0">
        <w:rPr>
          <w:rFonts w:ascii="Arial" w:hAnsi="Arial" w:cs="Arial"/>
        </w:rPr>
        <w:t>MLO</w:t>
      </w:r>
      <w:r w:rsidRPr="00A76FC5">
        <w:rPr>
          <w:rFonts w:ascii="Arial" w:hAnsi="Arial" w:cs="Arial"/>
        </w:rPr>
        <w:t>4)</w:t>
      </w:r>
    </w:p>
    <w:p w14:paraId="4CB96FB0" w14:textId="0D0D763C" w:rsidR="00CF423F" w:rsidRPr="00A76FC5" w:rsidRDefault="00CF423F" w:rsidP="001E640F">
      <w:pPr>
        <w:pStyle w:val="ListParagraph"/>
        <w:numPr>
          <w:ilvl w:val="0"/>
          <w:numId w:val="6"/>
        </w:numPr>
        <w:rPr>
          <w:rFonts w:ascii="Arial" w:hAnsi="Arial" w:cs="Arial"/>
        </w:rPr>
      </w:pPr>
      <w:r w:rsidRPr="00A76FC5">
        <w:rPr>
          <w:rFonts w:ascii="Arial" w:hAnsi="Arial" w:cs="Arial"/>
        </w:rPr>
        <w:t xml:space="preserve">Reflect on your own learning </w:t>
      </w:r>
      <w:proofErr w:type="gramStart"/>
      <w:r w:rsidRPr="00A76FC5">
        <w:rPr>
          <w:rFonts w:ascii="Arial" w:hAnsi="Arial" w:cs="Arial"/>
        </w:rPr>
        <w:t>as a result of</w:t>
      </w:r>
      <w:proofErr w:type="gramEnd"/>
      <w:r w:rsidRPr="00A76FC5">
        <w:rPr>
          <w:rFonts w:ascii="Arial" w:hAnsi="Arial" w:cs="Arial"/>
        </w:rPr>
        <w:t xml:space="preserve"> this assignment and consider how it has helped you to progress against the Professional Standards (</w:t>
      </w:r>
      <w:r w:rsidR="00F645E0">
        <w:rPr>
          <w:rFonts w:ascii="Arial" w:hAnsi="Arial" w:cs="Arial"/>
        </w:rPr>
        <w:t>MLO10</w:t>
      </w:r>
      <w:r w:rsidRPr="00A76FC5">
        <w:rPr>
          <w:rFonts w:ascii="Arial" w:hAnsi="Arial" w:cs="Arial"/>
        </w:rPr>
        <w:t>)</w:t>
      </w:r>
    </w:p>
    <w:p w14:paraId="22E6274D" w14:textId="77777777" w:rsidR="00CF423F" w:rsidRDefault="00CF423F" w:rsidP="00CF423F">
      <w:pPr>
        <w:rPr>
          <w:rFonts w:ascii="Arial" w:hAnsi="Arial" w:cs="Arial"/>
          <w:b/>
        </w:rPr>
      </w:pPr>
    </w:p>
    <w:p w14:paraId="3E1EF1A1" w14:textId="77777777" w:rsidR="00535792" w:rsidRPr="002222E2" w:rsidRDefault="00535792" w:rsidP="00535792">
      <w:pPr>
        <w:rPr>
          <w:rFonts w:ascii="Arial" w:hAnsi="Arial" w:cs="Arial"/>
          <w:color w:val="C00000"/>
          <w:sz w:val="36"/>
          <w:szCs w:val="36"/>
        </w:rPr>
      </w:pPr>
      <w:r>
        <w:rPr>
          <w:rFonts w:ascii="Arial" w:hAnsi="Arial" w:cs="Arial"/>
          <w:color w:val="C00000"/>
          <w:sz w:val="36"/>
          <w:szCs w:val="36"/>
        </w:rPr>
        <w:t xml:space="preserve">Masters </w:t>
      </w:r>
      <w:r w:rsidRPr="002222E2">
        <w:rPr>
          <w:rFonts w:ascii="Arial" w:hAnsi="Arial" w:cs="Arial"/>
          <w:color w:val="C00000"/>
          <w:sz w:val="36"/>
          <w:szCs w:val="36"/>
        </w:rPr>
        <w:t>Assessment Criteria</w:t>
      </w:r>
    </w:p>
    <w:p w14:paraId="44287F03" w14:textId="77777777" w:rsidR="00535792" w:rsidRPr="00E64416" w:rsidRDefault="00535792" w:rsidP="00535792">
      <w:pPr>
        <w:rPr>
          <w:rFonts w:ascii="Arial" w:hAnsi="Arial" w:cs="Arial"/>
          <w:szCs w:val="22"/>
        </w:rPr>
      </w:pPr>
      <w:r w:rsidRPr="00E64416">
        <w:rPr>
          <w:rFonts w:ascii="Arial" w:hAnsi="Arial" w:cs="Arial"/>
          <w:szCs w:val="22"/>
        </w:rPr>
        <w:t>All assessment tasks should:</w:t>
      </w:r>
    </w:p>
    <w:p w14:paraId="609D618A" w14:textId="77777777" w:rsidR="00535792" w:rsidRPr="00E64416" w:rsidRDefault="00535792" w:rsidP="00535792">
      <w:pPr>
        <w:pStyle w:val="ListParagraph"/>
        <w:numPr>
          <w:ilvl w:val="0"/>
          <w:numId w:val="36"/>
        </w:numPr>
        <w:rPr>
          <w:rFonts w:ascii="Arial" w:hAnsi="Arial" w:cs="Arial"/>
          <w:szCs w:val="22"/>
        </w:rPr>
      </w:pPr>
      <w:r w:rsidRPr="00E64416">
        <w:rPr>
          <w:rFonts w:ascii="Arial" w:hAnsi="Arial" w:cs="Arial"/>
          <w:szCs w:val="22"/>
        </w:rPr>
        <w:t>Meet all module learning outcomes</w:t>
      </w:r>
    </w:p>
    <w:p w14:paraId="10B3E7F7" w14:textId="77777777" w:rsidR="00535792" w:rsidRPr="00E64416" w:rsidRDefault="00535792" w:rsidP="00535792">
      <w:pPr>
        <w:pStyle w:val="ListParagraph"/>
        <w:numPr>
          <w:ilvl w:val="0"/>
          <w:numId w:val="36"/>
        </w:numPr>
        <w:rPr>
          <w:rFonts w:ascii="Arial" w:hAnsi="Arial" w:cs="Arial"/>
          <w:szCs w:val="22"/>
        </w:rPr>
      </w:pPr>
      <w:r w:rsidRPr="00E64416">
        <w:rPr>
          <w:rFonts w:ascii="Arial" w:hAnsi="Arial" w:cs="Arial"/>
          <w:szCs w:val="22"/>
        </w:rPr>
        <w:t>Demonstrate effective practical, professional and reflective skills, knowledge and values in own subject area</w:t>
      </w:r>
    </w:p>
    <w:p w14:paraId="60D6B9BB" w14:textId="77777777" w:rsidR="00535792" w:rsidRPr="00E64416" w:rsidRDefault="00535792" w:rsidP="00535792">
      <w:pPr>
        <w:pStyle w:val="ListParagraph"/>
        <w:numPr>
          <w:ilvl w:val="0"/>
          <w:numId w:val="36"/>
        </w:numPr>
        <w:rPr>
          <w:rFonts w:ascii="Arial" w:hAnsi="Arial" w:cs="Arial"/>
          <w:szCs w:val="22"/>
        </w:rPr>
      </w:pPr>
      <w:r w:rsidRPr="00E64416">
        <w:rPr>
          <w:rFonts w:ascii="Arial" w:hAnsi="Arial" w:cs="Arial"/>
          <w:szCs w:val="22"/>
        </w:rPr>
        <w:t>Synthesise a depth and breadth relevant reading</w:t>
      </w:r>
    </w:p>
    <w:p w14:paraId="28A03452" w14:textId="77777777" w:rsidR="00535792" w:rsidRPr="00E64416" w:rsidRDefault="00535792" w:rsidP="00535792">
      <w:pPr>
        <w:pStyle w:val="ListParagraph"/>
        <w:numPr>
          <w:ilvl w:val="0"/>
          <w:numId w:val="36"/>
        </w:numPr>
        <w:rPr>
          <w:rFonts w:ascii="Arial" w:hAnsi="Arial" w:cs="Arial"/>
          <w:szCs w:val="22"/>
        </w:rPr>
      </w:pPr>
      <w:r w:rsidRPr="00E64416">
        <w:rPr>
          <w:rFonts w:ascii="Arial" w:hAnsi="Arial" w:cs="Arial"/>
          <w:szCs w:val="22"/>
        </w:rPr>
        <w:t xml:space="preserve">Demonstrate a critical and systematic understanding of key issues </w:t>
      </w:r>
    </w:p>
    <w:p w14:paraId="2503EB28" w14:textId="77777777" w:rsidR="00535792" w:rsidRPr="00E64416" w:rsidRDefault="00535792" w:rsidP="00535792">
      <w:pPr>
        <w:pStyle w:val="ListParagraph"/>
        <w:numPr>
          <w:ilvl w:val="0"/>
          <w:numId w:val="36"/>
        </w:numPr>
        <w:rPr>
          <w:rFonts w:ascii="Arial" w:hAnsi="Arial" w:cs="Arial"/>
          <w:szCs w:val="22"/>
        </w:rPr>
      </w:pPr>
      <w:r w:rsidRPr="00E64416">
        <w:rPr>
          <w:rFonts w:ascii="Arial" w:hAnsi="Arial" w:cs="Arial"/>
          <w:szCs w:val="22"/>
        </w:rPr>
        <w:t>Critically analyse the application of theory to practice where appropriate</w:t>
      </w:r>
    </w:p>
    <w:p w14:paraId="22612E4E" w14:textId="77777777" w:rsidR="00535792" w:rsidRPr="00E64416" w:rsidRDefault="00535792" w:rsidP="00535792">
      <w:pPr>
        <w:pStyle w:val="ListParagraph"/>
        <w:numPr>
          <w:ilvl w:val="0"/>
          <w:numId w:val="36"/>
        </w:numPr>
        <w:rPr>
          <w:rFonts w:ascii="Arial" w:hAnsi="Arial" w:cs="Arial"/>
          <w:szCs w:val="22"/>
        </w:rPr>
      </w:pPr>
      <w:r w:rsidRPr="00E64416">
        <w:rPr>
          <w:rFonts w:ascii="Arial" w:hAnsi="Arial" w:cs="Arial"/>
          <w:szCs w:val="22"/>
        </w:rPr>
        <w:t>Be written and presented in a clear academic style</w:t>
      </w:r>
    </w:p>
    <w:p w14:paraId="25A31CB2" w14:textId="79AB34A9" w:rsidR="00535792" w:rsidRDefault="00535792" w:rsidP="00535792">
      <w:pPr>
        <w:spacing w:line="276" w:lineRule="auto"/>
        <w:rPr>
          <w:rFonts w:ascii="Arial" w:eastAsiaTheme="majorEastAsia" w:hAnsi="Arial" w:cs="Arial"/>
          <w:color w:val="auto"/>
          <w:sz w:val="48"/>
          <w:szCs w:val="32"/>
        </w:rPr>
      </w:pPr>
      <w:r w:rsidRPr="00E64416">
        <w:rPr>
          <w:rFonts w:ascii="Arial" w:hAnsi="Arial" w:cs="Arial"/>
          <w:szCs w:val="22"/>
        </w:rPr>
        <w:t>All assessment tasks must be passed</w:t>
      </w:r>
      <w:r>
        <w:rPr>
          <w:rFonts w:ascii="Arial" w:hAnsi="Arial" w:cs="Arial"/>
          <w:szCs w:val="22"/>
        </w:rPr>
        <w:t>.</w:t>
      </w:r>
    </w:p>
    <w:p w14:paraId="525C7171" w14:textId="77777777" w:rsidR="00824EF2" w:rsidRDefault="00824EF2">
      <w:pPr>
        <w:rPr>
          <w:rFonts w:ascii="Arial" w:hAnsi="Arial" w:cs="Arial"/>
        </w:rPr>
      </w:pPr>
      <w:r>
        <w:rPr>
          <w:rFonts w:ascii="Arial" w:hAnsi="Arial" w:cs="Arial"/>
        </w:rPr>
        <w:br w:type="page"/>
      </w:r>
    </w:p>
    <w:p w14:paraId="60010809" w14:textId="77777777" w:rsidR="00535792" w:rsidRDefault="00535792">
      <w:pPr>
        <w:rPr>
          <w:rFonts w:ascii="Arial" w:hAnsi="Arial" w:cs="Arial"/>
        </w:rPr>
      </w:pPr>
    </w:p>
    <w:p w14:paraId="29B60DFD" w14:textId="77777777" w:rsidR="00535792" w:rsidRDefault="00535792">
      <w:pPr>
        <w:rPr>
          <w:rFonts w:ascii="Arial" w:hAnsi="Arial" w:cs="Arial"/>
        </w:rPr>
      </w:pPr>
    </w:p>
    <w:tbl>
      <w:tblPr>
        <w:tblStyle w:val="TableGrid"/>
        <w:tblW w:w="0" w:type="auto"/>
        <w:tblInd w:w="0" w:type="dxa"/>
        <w:tblLook w:val="04A0" w:firstRow="1" w:lastRow="0" w:firstColumn="1" w:lastColumn="0" w:noHBand="0" w:noVBand="1"/>
      </w:tblPr>
      <w:tblGrid>
        <w:gridCol w:w="9209"/>
      </w:tblGrid>
      <w:tr w:rsidR="00FF0EF9" w:rsidRPr="00442BE0" w14:paraId="6E8376DB" w14:textId="77777777" w:rsidTr="00FF0EF9">
        <w:tc>
          <w:tcPr>
            <w:tcW w:w="9209" w:type="dxa"/>
          </w:tcPr>
          <w:p w14:paraId="3F78EBB2" w14:textId="13AD6605" w:rsidR="00FF0EF9" w:rsidRPr="00467E0B" w:rsidRDefault="00FF0EF9" w:rsidP="00E17824">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1</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sidR="00B9488B">
              <w:rPr>
                <w:rFonts w:ascii="Arial" w:hAnsi="Arial" w:cs="Arial"/>
                <w:color w:val="C00000"/>
                <w:sz w:val="36"/>
                <w:szCs w:val="36"/>
              </w:rPr>
              <w:t>c</w:t>
            </w:r>
            <w:r w:rsidRPr="00467E0B">
              <w:rPr>
                <w:rFonts w:ascii="Arial" w:hAnsi="Arial" w:cs="Arial"/>
                <w:color w:val="C00000"/>
                <w:sz w:val="36"/>
                <w:szCs w:val="36"/>
              </w:rPr>
              <w:t>hecklist</w:t>
            </w:r>
            <w:r>
              <w:rPr>
                <w:rFonts w:ascii="Arial" w:hAnsi="Arial" w:cs="Arial"/>
                <w:color w:val="C00000"/>
                <w:sz w:val="36"/>
                <w:szCs w:val="36"/>
              </w:rPr>
              <w:t>- have the following been completed / uploaded?</w:t>
            </w:r>
          </w:p>
          <w:p w14:paraId="1CF6D7DE" w14:textId="77777777" w:rsidR="00FF0EF9" w:rsidRDefault="00FF0EF9" w:rsidP="00E17824">
            <w:pPr>
              <w:rPr>
                <w:rFonts w:ascii="Arial" w:hAnsi="Arial" w:cs="Arial"/>
              </w:rPr>
            </w:pPr>
          </w:p>
          <w:p w14:paraId="44C42F13" w14:textId="77777777" w:rsidR="00FF0EF9" w:rsidRPr="00442BE0" w:rsidRDefault="00FF0EF9" w:rsidP="00E17824">
            <w:pPr>
              <w:rPr>
                <w:rFonts w:ascii="Arial" w:hAnsi="Arial" w:cs="Arial"/>
                <w:sz w:val="28"/>
                <w:szCs w:val="28"/>
              </w:rPr>
            </w:pPr>
          </w:p>
        </w:tc>
      </w:tr>
      <w:tr w:rsidR="00FF0EF9" w:rsidRPr="00442BE0" w14:paraId="0DC3935A" w14:textId="77777777" w:rsidTr="00FF0EF9">
        <w:tc>
          <w:tcPr>
            <w:tcW w:w="9209" w:type="dxa"/>
          </w:tcPr>
          <w:p w14:paraId="7D2A85AC" w14:textId="77777777" w:rsidR="00FF0EF9" w:rsidRDefault="00FF0EF9" w:rsidP="00824EF2">
            <w:pPr>
              <w:rPr>
                <w:rFonts w:ascii="Arial" w:hAnsi="Arial" w:cs="Arial"/>
                <w:sz w:val="28"/>
                <w:szCs w:val="28"/>
              </w:rPr>
            </w:pPr>
          </w:p>
          <w:p w14:paraId="6481C2A7" w14:textId="27C2F47F" w:rsidR="00FF0EF9" w:rsidRDefault="00FF0EF9" w:rsidP="00824EF2">
            <w:pPr>
              <w:rPr>
                <w:rFonts w:ascii="Arial" w:hAnsi="Arial" w:cs="Arial"/>
                <w:sz w:val="28"/>
                <w:szCs w:val="28"/>
              </w:rPr>
            </w:pPr>
            <w:r>
              <w:rPr>
                <w:rFonts w:ascii="Arial" w:hAnsi="Arial" w:cs="Arial"/>
                <w:sz w:val="28"/>
                <w:szCs w:val="28"/>
              </w:rPr>
              <w:t>Assignment 1 Microlesson:</w:t>
            </w:r>
          </w:p>
          <w:p w14:paraId="5DE417F4" w14:textId="77777777" w:rsidR="00FF0EF9" w:rsidRDefault="00FF0EF9" w:rsidP="00824EF2">
            <w:pPr>
              <w:rPr>
                <w:rFonts w:ascii="Arial" w:hAnsi="Arial" w:cs="Arial"/>
                <w:sz w:val="28"/>
                <w:szCs w:val="28"/>
              </w:rPr>
            </w:pPr>
          </w:p>
          <w:p w14:paraId="1BC5447B" w14:textId="7CFEF886" w:rsidR="00FF0EF9" w:rsidRDefault="00DA2448" w:rsidP="00977B34">
            <w:pPr>
              <w:pStyle w:val="ListParagraph"/>
              <w:numPr>
                <w:ilvl w:val="0"/>
                <w:numId w:val="32"/>
              </w:numPr>
              <w:rPr>
                <w:rFonts w:ascii="Arial" w:hAnsi="Arial" w:cs="Arial"/>
                <w:sz w:val="28"/>
                <w:szCs w:val="28"/>
              </w:rPr>
            </w:pPr>
            <w:r>
              <w:rPr>
                <w:rFonts w:ascii="Arial" w:hAnsi="Arial" w:cs="Arial"/>
                <w:sz w:val="28"/>
                <w:szCs w:val="28"/>
              </w:rPr>
              <w:t>Microlesson Planning Document</w:t>
            </w:r>
          </w:p>
          <w:p w14:paraId="31BBFA04" w14:textId="140B717D" w:rsidR="00FF0EF9" w:rsidRDefault="00DA2448" w:rsidP="00977B34">
            <w:pPr>
              <w:pStyle w:val="ListParagraph"/>
              <w:numPr>
                <w:ilvl w:val="0"/>
                <w:numId w:val="32"/>
              </w:numPr>
              <w:rPr>
                <w:rFonts w:ascii="Arial" w:hAnsi="Arial" w:cs="Arial"/>
                <w:sz w:val="28"/>
                <w:szCs w:val="28"/>
              </w:rPr>
            </w:pPr>
            <w:r>
              <w:rPr>
                <w:rFonts w:ascii="Arial" w:hAnsi="Arial" w:cs="Arial"/>
                <w:sz w:val="28"/>
                <w:szCs w:val="28"/>
              </w:rPr>
              <w:t>O</w:t>
            </w:r>
            <w:r w:rsidR="00FF0EF9">
              <w:rPr>
                <w:rFonts w:ascii="Arial" w:hAnsi="Arial" w:cs="Arial"/>
                <w:sz w:val="28"/>
                <w:szCs w:val="28"/>
              </w:rPr>
              <w:t>bserver feedback</w:t>
            </w:r>
            <w:r>
              <w:rPr>
                <w:rFonts w:ascii="Arial" w:hAnsi="Arial" w:cs="Arial"/>
                <w:sz w:val="28"/>
                <w:szCs w:val="28"/>
              </w:rPr>
              <w:t xml:space="preserve"> form</w:t>
            </w:r>
          </w:p>
          <w:p w14:paraId="278FF903" w14:textId="3C1A3A75" w:rsidR="00FF0EF9" w:rsidRDefault="00DA2448" w:rsidP="00977B34">
            <w:pPr>
              <w:pStyle w:val="ListParagraph"/>
              <w:numPr>
                <w:ilvl w:val="0"/>
                <w:numId w:val="32"/>
              </w:numPr>
              <w:rPr>
                <w:rFonts w:ascii="Arial" w:hAnsi="Arial" w:cs="Arial"/>
                <w:sz w:val="28"/>
                <w:szCs w:val="28"/>
              </w:rPr>
            </w:pPr>
            <w:r>
              <w:rPr>
                <w:rFonts w:ascii="Arial" w:hAnsi="Arial" w:cs="Arial"/>
                <w:sz w:val="28"/>
                <w:szCs w:val="28"/>
              </w:rPr>
              <w:t>Reflections on Teaching Observation fo</w:t>
            </w:r>
            <w:r w:rsidR="00A11BEA">
              <w:rPr>
                <w:rFonts w:ascii="Arial" w:hAnsi="Arial" w:cs="Arial"/>
                <w:sz w:val="28"/>
                <w:szCs w:val="28"/>
              </w:rPr>
              <w:t>r</w:t>
            </w:r>
            <w:r>
              <w:rPr>
                <w:rFonts w:ascii="Arial" w:hAnsi="Arial" w:cs="Arial"/>
                <w:sz w:val="28"/>
                <w:szCs w:val="28"/>
              </w:rPr>
              <w:t>m</w:t>
            </w:r>
          </w:p>
          <w:p w14:paraId="237B1B3E" w14:textId="1700D68B" w:rsidR="00FF0EF9" w:rsidRDefault="00FF0EF9" w:rsidP="00977B34">
            <w:pPr>
              <w:pStyle w:val="ListParagraph"/>
              <w:numPr>
                <w:ilvl w:val="0"/>
                <w:numId w:val="32"/>
              </w:numPr>
              <w:rPr>
                <w:rFonts w:ascii="Arial" w:hAnsi="Arial" w:cs="Arial"/>
                <w:sz w:val="28"/>
                <w:szCs w:val="28"/>
              </w:rPr>
            </w:pPr>
            <w:r>
              <w:rPr>
                <w:rFonts w:ascii="Arial" w:hAnsi="Arial" w:cs="Arial"/>
                <w:sz w:val="28"/>
                <w:szCs w:val="28"/>
              </w:rPr>
              <w:t>Lesson resources</w:t>
            </w:r>
          </w:p>
          <w:p w14:paraId="5964C553" w14:textId="6D0479FA" w:rsidR="00FF0EF9" w:rsidRPr="00B0620F" w:rsidRDefault="00FF0EF9" w:rsidP="008B66E0">
            <w:pPr>
              <w:pStyle w:val="ListParagraph"/>
              <w:rPr>
                <w:rFonts w:ascii="Arial" w:hAnsi="Arial" w:cs="Arial"/>
                <w:sz w:val="28"/>
                <w:szCs w:val="28"/>
              </w:rPr>
            </w:pPr>
          </w:p>
          <w:p w14:paraId="1F8DA8C1" w14:textId="77777777" w:rsidR="00FF0EF9" w:rsidRDefault="00FF0EF9" w:rsidP="00824EF2">
            <w:pPr>
              <w:rPr>
                <w:rFonts w:ascii="Arial" w:hAnsi="Arial" w:cs="Arial"/>
                <w:sz w:val="28"/>
                <w:szCs w:val="28"/>
              </w:rPr>
            </w:pPr>
          </w:p>
          <w:p w14:paraId="5A3CBC1A" w14:textId="77777777" w:rsidR="00FF0EF9" w:rsidRDefault="00FF0EF9" w:rsidP="00824EF2">
            <w:pPr>
              <w:rPr>
                <w:rFonts w:ascii="Arial" w:hAnsi="Arial" w:cs="Arial"/>
                <w:sz w:val="28"/>
                <w:szCs w:val="28"/>
              </w:rPr>
            </w:pPr>
          </w:p>
          <w:p w14:paraId="21ACA5BC" w14:textId="168A6F52" w:rsidR="00FF0EF9" w:rsidRPr="00442BE0" w:rsidRDefault="00FF0EF9" w:rsidP="00824EF2">
            <w:pPr>
              <w:rPr>
                <w:rFonts w:ascii="Arial" w:hAnsi="Arial" w:cs="Arial"/>
                <w:sz w:val="28"/>
                <w:szCs w:val="28"/>
              </w:rPr>
            </w:pPr>
          </w:p>
        </w:tc>
      </w:tr>
      <w:tr w:rsidR="00FF0EF9" w:rsidRPr="00442BE0" w14:paraId="1A6C0286" w14:textId="77777777" w:rsidTr="00FF0EF9">
        <w:tc>
          <w:tcPr>
            <w:tcW w:w="9209" w:type="dxa"/>
          </w:tcPr>
          <w:p w14:paraId="65A5EBC7" w14:textId="77777777" w:rsidR="00FF0EF9" w:rsidRDefault="00FF0EF9" w:rsidP="00E17824">
            <w:pPr>
              <w:rPr>
                <w:rFonts w:ascii="Arial" w:hAnsi="Arial" w:cs="Arial"/>
                <w:sz w:val="28"/>
                <w:szCs w:val="28"/>
              </w:rPr>
            </w:pPr>
          </w:p>
          <w:p w14:paraId="7573DFC4" w14:textId="77777777" w:rsidR="00FF0EF9" w:rsidRDefault="00FF0EF9" w:rsidP="00E17824">
            <w:pPr>
              <w:rPr>
                <w:rFonts w:ascii="Arial" w:hAnsi="Arial" w:cs="Arial"/>
                <w:sz w:val="28"/>
                <w:szCs w:val="28"/>
              </w:rPr>
            </w:pPr>
          </w:p>
          <w:p w14:paraId="22F89E37" w14:textId="29532309" w:rsidR="00FF0EF9" w:rsidRDefault="00FF0EF9" w:rsidP="00E17824">
            <w:pPr>
              <w:rPr>
                <w:rFonts w:ascii="Arial" w:hAnsi="Arial" w:cs="Arial"/>
                <w:sz w:val="28"/>
                <w:szCs w:val="28"/>
              </w:rPr>
            </w:pPr>
            <w:r>
              <w:rPr>
                <w:rFonts w:ascii="Arial" w:hAnsi="Arial" w:cs="Arial"/>
                <w:sz w:val="28"/>
                <w:szCs w:val="28"/>
              </w:rPr>
              <w:t>Assignment 2:</w:t>
            </w:r>
          </w:p>
          <w:p w14:paraId="3E496FD0" w14:textId="77777777" w:rsidR="00FF0EF9" w:rsidRDefault="00FF0EF9" w:rsidP="00E17824">
            <w:pPr>
              <w:rPr>
                <w:rFonts w:ascii="Arial" w:hAnsi="Arial" w:cs="Arial"/>
                <w:sz w:val="28"/>
                <w:szCs w:val="28"/>
              </w:rPr>
            </w:pPr>
          </w:p>
          <w:p w14:paraId="725F19FE" w14:textId="0D16664A" w:rsidR="00FF0EF9" w:rsidRDefault="00FF0EF9" w:rsidP="00977B34">
            <w:pPr>
              <w:pStyle w:val="ListParagraph"/>
              <w:numPr>
                <w:ilvl w:val="0"/>
                <w:numId w:val="33"/>
              </w:numPr>
              <w:rPr>
                <w:rFonts w:ascii="Arial" w:hAnsi="Arial" w:cs="Arial"/>
                <w:sz w:val="28"/>
                <w:szCs w:val="28"/>
              </w:rPr>
            </w:pPr>
            <w:r>
              <w:rPr>
                <w:rFonts w:ascii="Arial" w:hAnsi="Arial" w:cs="Arial"/>
                <w:sz w:val="28"/>
                <w:szCs w:val="28"/>
              </w:rPr>
              <w:t>Evidence of your pedagogic intervention, activity or resource</w:t>
            </w:r>
          </w:p>
          <w:p w14:paraId="660942CC" w14:textId="1488B823" w:rsidR="00FF0EF9" w:rsidRDefault="00FF0EF9" w:rsidP="00977B34">
            <w:pPr>
              <w:pStyle w:val="ListParagraph"/>
              <w:numPr>
                <w:ilvl w:val="0"/>
                <w:numId w:val="33"/>
              </w:numPr>
              <w:rPr>
                <w:rFonts w:ascii="Arial" w:hAnsi="Arial" w:cs="Arial"/>
                <w:sz w:val="28"/>
                <w:szCs w:val="28"/>
              </w:rPr>
            </w:pPr>
            <w:r w:rsidRPr="0063438B">
              <w:rPr>
                <w:rFonts w:ascii="Arial" w:hAnsi="Arial" w:cs="Arial"/>
                <w:sz w:val="28"/>
                <w:szCs w:val="28"/>
              </w:rPr>
              <w:t>Written account of the intervention, activity or resource, with references</w:t>
            </w:r>
          </w:p>
          <w:p w14:paraId="669CF3F2" w14:textId="77777777" w:rsidR="00FF0EF9" w:rsidRDefault="00FF0EF9" w:rsidP="00A373CF">
            <w:pPr>
              <w:rPr>
                <w:rFonts w:ascii="Arial" w:hAnsi="Arial" w:cs="Arial"/>
                <w:sz w:val="28"/>
                <w:szCs w:val="28"/>
              </w:rPr>
            </w:pPr>
          </w:p>
          <w:p w14:paraId="2CAF004A" w14:textId="77777777" w:rsidR="00FF0EF9" w:rsidRDefault="00FF0EF9" w:rsidP="00A373CF">
            <w:pPr>
              <w:rPr>
                <w:rFonts w:ascii="Arial" w:hAnsi="Arial" w:cs="Arial"/>
                <w:sz w:val="28"/>
                <w:szCs w:val="28"/>
              </w:rPr>
            </w:pPr>
          </w:p>
          <w:p w14:paraId="4604BBDB" w14:textId="77777777" w:rsidR="00FF0EF9" w:rsidRPr="00A373CF" w:rsidRDefault="00FF0EF9" w:rsidP="00A373CF">
            <w:pPr>
              <w:rPr>
                <w:rFonts w:ascii="Arial" w:hAnsi="Arial" w:cs="Arial"/>
                <w:sz w:val="28"/>
                <w:szCs w:val="28"/>
              </w:rPr>
            </w:pPr>
          </w:p>
          <w:p w14:paraId="36DA7880" w14:textId="77777777" w:rsidR="00FF0EF9" w:rsidRPr="00442BE0" w:rsidRDefault="00FF0EF9" w:rsidP="00E17824">
            <w:pPr>
              <w:rPr>
                <w:rFonts w:ascii="Arial" w:hAnsi="Arial" w:cs="Arial"/>
                <w:sz w:val="28"/>
                <w:szCs w:val="28"/>
              </w:rPr>
            </w:pPr>
          </w:p>
        </w:tc>
      </w:tr>
    </w:tbl>
    <w:p w14:paraId="520CB865" w14:textId="42EE7DC9" w:rsidR="00EA1F7D" w:rsidRDefault="00EA1F7D">
      <w:pPr>
        <w:rPr>
          <w:rFonts w:ascii="Arial" w:hAnsi="Arial" w:cs="Arial"/>
          <w:sz w:val="22"/>
          <w:szCs w:val="22"/>
        </w:rPr>
      </w:pPr>
      <w:r>
        <w:rPr>
          <w:rFonts w:ascii="Arial" w:hAnsi="Arial" w:cs="Arial"/>
          <w:sz w:val="22"/>
          <w:szCs w:val="22"/>
        </w:rPr>
        <w:br w:type="page"/>
      </w:r>
    </w:p>
    <w:p w14:paraId="70586AFB" w14:textId="77777777" w:rsidR="00386E64" w:rsidRPr="006D1FDF" w:rsidRDefault="00386E64" w:rsidP="006D1FDF">
      <w:pPr>
        <w:spacing w:after="0" w:line="276" w:lineRule="auto"/>
        <w:rPr>
          <w:rFonts w:ascii="Arial" w:hAnsi="Arial" w:cs="Arial"/>
        </w:rPr>
        <w:sectPr w:rsidR="00386E64" w:rsidRPr="006D1FDF" w:rsidSect="00112D1E">
          <w:headerReference w:type="default" r:id="rId12"/>
          <w:footerReference w:type="default" r:id="rId13"/>
          <w:pgSz w:w="11906" w:h="16838" w:code="9"/>
          <w:pgMar w:top="510" w:right="720" w:bottom="720" w:left="1418" w:header="709" w:footer="709" w:gutter="0"/>
          <w:cols w:space="708"/>
          <w:titlePg/>
          <w:docGrid w:linePitch="360"/>
        </w:sectPr>
      </w:pPr>
    </w:p>
    <w:p w14:paraId="7431B079" w14:textId="30C1E224" w:rsidR="002604AA" w:rsidRPr="00597490" w:rsidRDefault="003F3DCA" w:rsidP="00AF0327">
      <w:pPr>
        <w:pStyle w:val="Heading1"/>
        <w:shd w:val="clear" w:color="auto" w:fill="FBE4D5" w:themeFill="accent2" w:themeFillTint="33"/>
      </w:pPr>
      <w:bookmarkStart w:id="4" w:name="_Toc516946080"/>
      <w:bookmarkStart w:id="5" w:name="_Toc516946236"/>
      <w:bookmarkStart w:id="6" w:name="_Toc171603181"/>
      <w:r w:rsidRPr="00597490">
        <w:lastRenderedPageBreak/>
        <w:t>Module 2</w:t>
      </w:r>
      <w:r w:rsidR="002604AA" w:rsidRPr="00597490">
        <w:t xml:space="preserve"> D</w:t>
      </w:r>
      <w:r w:rsidR="00D65B1C">
        <w:t>M</w:t>
      </w:r>
      <w:r w:rsidR="002604AA" w:rsidRPr="00597490">
        <w:t>Q8230 and D</w:t>
      </w:r>
      <w:r w:rsidR="00D65B1C">
        <w:t>M</w:t>
      </w:r>
      <w:r w:rsidR="002604AA" w:rsidRPr="00597490">
        <w:t>Q8235 Becoming a Subject Specialist Teacher</w:t>
      </w:r>
      <w:bookmarkEnd w:id="4"/>
      <w:bookmarkEnd w:id="5"/>
      <w:bookmarkEnd w:id="6"/>
      <w:r w:rsidR="002604AA" w:rsidRPr="00597490">
        <w:t xml:space="preserve"> </w:t>
      </w:r>
    </w:p>
    <w:p w14:paraId="0651AED1" w14:textId="77777777" w:rsidR="006D32D6" w:rsidRDefault="00A967F7" w:rsidP="006D32D6">
      <w:pPr>
        <w:tabs>
          <w:tab w:val="left" w:pos="1080"/>
        </w:tabs>
        <w:rPr>
          <w:rFonts w:ascii="Arial" w:eastAsia="Calibri" w:hAnsi="Arial" w:cs="Arial"/>
          <w:color w:val="auto"/>
          <w:sz w:val="36"/>
          <w:szCs w:val="36"/>
          <w:lang w:eastAsia="en-GB"/>
        </w:rPr>
      </w:pPr>
      <w:r>
        <w:rPr>
          <w:rFonts w:ascii="Arial" w:hAnsi="Arial" w:cs="Arial"/>
          <w:color w:val="C00000"/>
          <w:sz w:val="36"/>
          <w:szCs w:val="36"/>
        </w:rPr>
        <w:t>Synopsis</w:t>
      </w:r>
      <w:r w:rsidR="003F3DCA" w:rsidRPr="000235BF">
        <w:rPr>
          <w:rFonts w:ascii="Arial" w:eastAsia="Calibri" w:hAnsi="Arial" w:cs="Arial"/>
          <w:color w:val="auto"/>
          <w:sz w:val="36"/>
          <w:szCs w:val="36"/>
          <w:lang w:eastAsia="en-GB"/>
        </w:rPr>
        <w:t xml:space="preserve"> </w:t>
      </w:r>
    </w:p>
    <w:p w14:paraId="3896DA1E" w14:textId="7784D346" w:rsidR="009C2157" w:rsidRPr="006D32D6" w:rsidRDefault="009C2157" w:rsidP="006D32D6">
      <w:pPr>
        <w:tabs>
          <w:tab w:val="left" w:pos="1080"/>
        </w:tabs>
        <w:rPr>
          <w:rFonts w:ascii="Arial" w:eastAsia="Calibri" w:hAnsi="Arial" w:cs="Arial"/>
          <w:color w:val="auto"/>
          <w:sz w:val="36"/>
          <w:szCs w:val="36"/>
          <w:lang w:eastAsia="en-GB"/>
        </w:rPr>
      </w:pPr>
      <w:r w:rsidRPr="00973B30">
        <w:rPr>
          <w:rFonts w:ascii="Arial" w:hAnsi="Arial" w:cs="Arial"/>
        </w:rPr>
        <w:t xml:space="preserve">This module involves practice-focused professional development. It introduces the core practices of ambitious subject teaching and develops your ability to apply current pedagogical thinking to practice. It explores the values that guide your pedagogical approach, knowledge of your subject specialism and your </w:t>
      </w:r>
      <w:r w:rsidR="00FE30E2">
        <w:rPr>
          <w:rFonts w:ascii="Arial" w:hAnsi="Arial" w:cs="Arial"/>
        </w:rPr>
        <w:t xml:space="preserve">critical </w:t>
      </w:r>
      <w:r w:rsidRPr="00973B30">
        <w:rPr>
          <w:rFonts w:ascii="Arial" w:hAnsi="Arial" w:cs="Arial"/>
        </w:rPr>
        <w:t xml:space="preserve">understanding of how you are learning to teach. You will explore the distinction between subject knowledge and subject pedagogy and </w:t>
      </w:r>
      <w:r w:rsidR="00FE30E2">
        <w:rPr>
          <w:rFonts w:ascii="Arial" w:hAnsi="Arial" w:cs="Arial"/>
        </w:rPr>
        <w:t xml:space="preserve">critically </w:t>
      </w:r>
      <w:r w:rsidRPr="00973B30">
        <w:rPr>
          <w:rFonts w:ascii="Arial" w:hAnsi="Arial" w:cs="Arial"/>
        </w:rPr>
        <w:t xml:space="preserve">examine inclusive approaches to specialist teaching, learning and assessment that are </w:t>
      </w:r>
      <w:r w:rsidR="00701691">
        <w:rPr>
          <w:rFonts w:ascii="Arial" w:hAnsi="Arial" w:cs="Arial"/>
        </w:rPr>
        <w:t xml:space="preserve">grounded in </w:t>
      </w:r>
      <w:r w:rsidRPr="00973B30">
        <w:rPr>
          <w:rFonts w:ascii="Arial" w:hAnsi="Arial" w:cs="Arial"/>
        </w:rPr>
        <w:t xml:space="preserve">educational evidence. You will </w:t>
      </w:r>
      <w:r w:rsidR="00FE30E2">
        <w:rPr>
          <w:rFonts w:ascii="Arial" w:hAnsi="Arial" w:cs="Arial"/>
        </w:rPr>
        <w:t>critically evaluate</w:t>
      </w:r>
      <w:r w:rsidRPr="00973B30">
        <w:rPr>
          <w:rFonts w:ascii="Arial" w:hAnsi="Arial" w:cs="Arial"/>
        </w:rPr>
        <w:t xml:space="preserve"> your teaching effectiveness and engage in personal and professional development planning against the appropriate professional standards. Subject-specific mentoring is an integral part of the teaching and learning strategy in this module. As well as developing your knowledge about teaching in general, your specialist mentor will support you to acquire experience in teaching your specialist subject, including the development of subject-specialist teaching and learning resources.</w:t>
      </w:r>
    </w:p>
    <w:p w14:paraId="0DDEF346" w14:textId="77777777" w:rsidR="00B05965" w:rsidRDefault="00B05965" w:rsidP="002604AA">
      <w:pPr>
        <w:rPr>
          <w:rFonts w:ascii="Arial" w:hAnsi="Arial" w:cs="Arial"/>
        </w:rPr>
      </w:pPr>
    </w:p>
    <w:p w14:paraId="509DBE09" w14:textId="77777777" w:rsidR="000714BB" w:rsidRPr="00B1301B" w:rsidRDefault="000714BB" w:rsidP="002604AA">
      <w:pPr>
        <w:rPr>
          <w:rFonts w:ascii="Arial" w:hAnsi="Arial" w:cs="Arial"/>
          <w:color w:val="C00000"/>
          <w:sz w:val="36"/>
          <w:szCs w:val="36"/>
        </w:rPr>
      </w:pPr>
      <w:r w:rsidRPr="00B1301B">
        <w:rPr>
          <w:rFonts w:ascii="Arial" w:hAnsi="Arial" w:cs="Arial"/>
          <w:color w:val="C00000"/>
          <w:sz w:val="36"/>
          <w:szCs w:val="36"/>
        </w:rPr>
        <w:t>Learning Strategy</w:t>
      </w:r>
    </w:p>
    <w:p w14:paraId="74A10F4C" w14:textId="4E90526F" w:rsidR="00973B30" w:rsidRDefault="000714BB" w:rsidP="003B21AD">
      <w:pPr>
        <w:jc w:val="both"/>
        <w:rPr>
          <w:rFonts w:ascii="Arial" w:hAnsi="Arial" w:cs="Arial"/>
        </w:rPr>
      </w:pPr>
      <w:r w:rsidRPr="000714BB">
        <w:rPr>
          <w:rFonts w:ascii="Arial" w:hAnsi="Arial" w:cs="Arial"/>
        </w:rPr>
        <w:t>Experiential learning. Constructive feedback on observed teaching sessions from experienced practitioners approved by the University. Modelling by teacher educators and mentors. Learning how to observe subject-specialist delivery in practice and interpret how others teach/train. Professional discussions and opportunities to engage in collaborative planning and teaching with a subject-specialist mentor. Peer-to-peer support. Taught classes, tutorials, small-group work. Self-managed learning sets. Presentations by trainees. Personal development planning against the appropriate professional standards. Engagement with other trainees from the same and/or related specialist areas.</w:t>
      </w:r>
    </w:p>
    <w:p w14:paraId="30C471F1" w14:textId="77777777" w:rsidR="00B1301B" w:rsidRDefault="00B1301B" w:rsidP="002604AA">
      <w:pPr>
        <w:rPr>
          <w:rFonts w:ascii="Arial" w:hAnsi="Arial" w:cs="Arial"/>
        </w:rPr>
      </w:pPr>
    </w:p>
    <w:p w14:paraId="2E6F0E1C" w14:textId="77777777" w:rsidR="00B05965" w:rsidRPr="000714BB" w:rsidRDefault="00B05965" w:rsidP="002604AA">
      <w:pPr>
        <w:rPr>
          <w:rFonts w:ascii="Arial" w:hAnsi="Arial" w:cs="Arial"/>
        </w:rPr>
      </w:pPr>
    </w:p>
    <w:p w14:paraId="00E8974B" w14:textId="557A4487" w:rsidR="002604AA" w:rsidRPr="00A76FC5" w:rsidRDefault="002604AA" w:rsidP="002604AA">
      <w:pPr>
        <w:rPr>
          <w:rFonts w:ascii="Arial" w:hAnsi="Arial" w:cs="Arial"/>
          <w:b/>
        </w:rPr>
      </w:pPr>
      <w:r w:rsidRPr="00A76FC5">
        <w:rPr>
          <w:rFonts w:ascii="Arial" w:hAnsi="Arial" w:cs="Arial"/>
          <w:b/>
        </w:rPr>
        <w:t xml:space="preserve"> </w:t>
      </w:r>
      <w:r w:rsidR="00120072" w:rsidRPr="00A76FC5">
        <w:rPr>
          <w:rFonts w:ascii="Arial" w:hAnsi="Arial" w:cs="Arial"/>
          <w:b/>
        </w:rPr>
        <w:t xml:space="preserve">There are </w:t>
      </w:r>
      <w:r w:rsidR="00896D7D" w:rsidRPr="00A76FC5">
        <w:rPr>
          <w:rFonts w:ascii="Arial" w:hAnsi="Arial" w:cs="Arial"/>
          <w:b/>
        </w:rPr>
        <w:t xml:space="preserve">two </w:t>
      </w:r>
      <w:r w:rsidRPr="00A76FC5">
        <w:rPr>
          <w:rFonts w:ascii="Arial" w:hAnsi="Arial" w:cs="Arial"/>
          <w:b/>
        </w:rPr>
        <w:t>assignments</w:t>
      </w:r>
      <w:r w:rsidR="00120072" w:rsidRPr="00A76FC5">
        <w:rPr>
          <w:rFonts w:ascii="Arial" w:hAnsi="Arial" w:cs="Arial"/>
          <w:b/>
        </w:rPr>
        <w:t xml:space="preserve"> for this module</w:t>
      </w:r>
      <w:r w:rsidR="00896D7D" w:rsidRPr="00A76FC5">
        <w:rPr>
          <w:rFonts w:ascii="Arial" w:hAnsi="Arial" w:cs="Arial"/>
          <w:b/>
        </w:rPr>
        <w:t>:</w:t>
      </w:r>
    </w:p>
    <w:p w14:paraId="5B51E2BB" w14:textId="77777777" w:rsidR="002604AA" w:rsidRPr="00A76FC5" w:rsidRDefault="002604AA" w:rsidP="00977B34">
      <w:pPr>
        <w:pStyle w:val="ListParagraph"/>
        <w:numPr>
          <w:ilvl w:val="0"/>
          <w:numId w:val="11"/>
        </w:numPr>
        <w:rPr>
          <w:rFonts w:ascii="Arial" w:hAnsi="Arial" w:cs="Arial"/>
        </w:rPr>
      </w:pPr>
      <w:r w:rsidRPr="00A76FC5">
        <w:rPr>
          <w:rFonts w:ascii="Arial" w:hAnsi="Arial" w:cs="Arial"/>
        </w:rPr>
        <w:t>Assignment 1 Becoming a Subject Specialist Teacher (Teaching Portfolio 1)</w:t>
      </w:r>
    </w:p>
    <w:p w14:paraId="0A50B997" w14:textId="77777777" w:rsidR="002604AA" w:rsidRPr="00A76FC5" w:rsidRDefault="002604AA" w:rsidP="00977B34">
      <w:pPr>
        <w:pStyle w:val="ListParagraph"/>
        <w:numPr>
          <w:ilvl w:val="0"/>
          <w:numId w:val="11"/>
        </w:numPr>
        <w:rPr>
          <w:rFonts w:ascii="Arial" w:hAnsi="Arial" w:cs="Arial"/>
        </w:rPr>
      </w:pPr>
      <w:r w:rsidRPr="00A76FC5">
        <w:rPr>
          <w:rFonts w:ascii="Arial" w:hAnsi="Arial" w:cs="Arial"/>
        </w:rPr>
        <w:t>Assignment 2 Personal Skills Development</w:t>
      </w:r>
    </w:p>
    <w:p w14:paraId="3F6B882D" w14:textId="0CAE1E40" w:rsidR="002604AA" w:rsidRDefault="002604AA" w:rsidP="002604AA">
      <w:pPr>
        <w:spacing w:line="276" w:lineRule="auto"/>
        <w:rPr>
          <w:rFonts w:ascii="Arial" w:hAnsi="Arial" w:cs="Arial"/>
        </w:rPr>
      </w:pPr>
      <w:r w:rsidRPr="00A76FC5">
        <w:rPr>
          <w:rFonts w:ascii="Arial" w:hAnsi="Arial" w:cs="Arial"/>
        </w:rPr>
        <w:t xml:space="preserve">You will need to show that you have addressed </w:t>
      </w:r>
      <w:proofErr w:type="gramStart"/>
      <w:r w:rsidRPr="00A76FC5">
        <w:rPr>
          <w:rFonts w:ascii="Arial" w:hAnsi="Arial" w:cs="Arial"/>
        </w:rPr>
        <w:t>all of</w:t>
      </w:r>
      <w:proofErr w:type="gramEnd"/>
      <w:r w:rsidRPr="00A76FC5">
        <w:rPr>
          <w:rFonts w:ascii="Arial" w:hAnsi="Arial" w:cs="Arial"/>
        </w:rPr>
        <w:t xml:space="preserve"> the</w:t>
      </w:r>
      <w:r w:rsidR="00B1301B">
        <w:rPr>
          <w:rFonts w:ascii="Arial" w:hAnsi="Arial" w:cs="Arial"/>
        </w:rPr>
        <w:t xml:space="preserve"> following</w:t>
      </w:r>
      <w:r w:rsidRPr="00A76FC5">
        <w:rPr>
          <w:rFonts w:ascii="Arial" w:hAnsi="Arial" w:cs="Arial"/>
        </w:rPr>
        <w:t xml:space="preserve"> module outcomes.  The assignment elements are designed to enable you to do this. </w:t>
      </w:r>
    </w:p>
    <w:p w14:paraId="5A66B797" w14:textId="77777777" w:rsidR="00B05965" w:rsidRDefault="00B05965" w:rsidP="002604AA">
      <w:pPr>
        <w:spacing w:line="276" w:lineRule="auto"/>
        <w:rPr>
          <w:rFonts w:ascii="Arial" w:hAnsi="Arial" w:cs="Arial"/>
        </w:rPr>
      </w:pPr>
    </w:p>
    <w:p w14:paraId="1773D679" w14:textId="77777777" w:rsidR="00B05965" w:rsidRDefault="00B05965" w:rsidP="002604AA">
      <w:pPr>
        <w:spacing w:line="276" w:lineRule="auto"/>
        <w:rPr>
          <w:rFonts w:ascii="Arial" w:hAnsi="Arial" w:cs="Arial"/>
        </w:rPr>
      </w:pPr>
    </w:p>
    <w:p w14:paraId="3BCEE348" w14:textId="77777777" w:rsidR="00DC6FA5" w:rsidRPr="00A76FC5" w:rsidRDefault="00DC6FA5" w:rsidP="002604AA">
      <w:pPr>
        <w:spacing w:line="276" w:lineRule="auto"/>
        <w:rPr>
          <w:rFonts w:ascii="Arial" w:hAnsi="Arial" w:cs="Arial"/>
        </w:rPr>
      </w:pPr>
    </w:p>
    <w:p w14:paraId="2B18AAA2" w14:textId="39A0F74F" w:rsidR="003F3DCA" w:rsidRDefault="007A50AD" w:rsidP="003F3DCA">
      <w:pPr>
        <w:tabs>
          <w:tab w:val="left" w:pos="1080"/>
        </w:tabs>
        <w:rPr>
          <w:rFonts w:ascii="Arial" w:hAnsi="Arial" w:cs="Arial"/>
          <w:color w:val="C00000"/>
          <w:sz w:val="36"/>
          <w:szCs w:val="36"/>
        </w:rPr>
      </w:pPr>
      <w:r>
        <w:rPr>
          <w:rFonts w:ascii="Arial" w:hAnsi="Arial" w:cs="Arial"/>
          <w:color w:val="C00000"/>
          <w:sz w:val="36"/>
          <w:szCs w:val="36"/>
        </w:rPr>
        <w:lastRenderedPageBreak/>
        <w:t xml:space="preserve">Module </w:t>
      </w:r>
      <w:r w:rsidR="003F3DCA" w:rsidRPr="006E3283">
        <w:rPr>
          <w:rFonts w:ascii="Arial" w:hAnsi="Arial" w:cs="Arial"/>
          <w:color w:val="C00000"/>
          <w:sz w:val="36"/>
          <w:szCs w:val="36"/>
        </w:rPr>
        <w:t>Learning Outcomes</w:t>
      </w:r>
      <w:r>
        <w:rPr>
          <w:rFonts w:ascii="Arial" w:hAnsi="Arial" w:cs="Arial"/>
          <w:color w:val="C00000"/>
          <w:sz w:val="36"/>
          <w:szCs w:val="36"/>
        </w:rPr>
        <w:t xml:space="preserve"> (MLOs)</w:t>
      </w:r>
    </w:p>
    <w:p w14:paraId="43DB3E9C" w14:textId="4E4A7545" w:rsidR="005C08D4" w:rsidRPr="006D7A71" w:rsidRDefault="005C08D4" w:rsidP="003F3DCA">
      <w:pPr>
        <w:tabs>
          <w:tab w:val="left" w:pos="1080"/>
        </w:tabs>
        <w:rPr>
          <w:rFonts w:ascii="Arial" w:hAnsi="Arial" w:cs="Arial"/>
          <w:b/>
          <w:bCs/>
          <w:color w:val="auto"/>
        </w:rPr>
      </w:pPr>
      <w:r w:rsidRPr="006D7A71">
        <w:rPr>
          <w:rFonts w:ascii="Arial" w:hAnsi="Arial" w:cs="Arial"/>
          <w:b/>
          <w:bCs/>
          <w:color w:val="auto"/>
        </w:rPr>
        <w:t xml:space="preserve">Knowledge and </w:t>
      </w:r>
      <w:r w:rsidR="0080709F" w:rsidRPr="006D7A71">
        <w:rPr>
          <w:rFonts w:ascii="Arial" w:hAnsi="Arial" w:cs="Arial"/>
          <w:b/>
          <w:bCs/>
          <w:color w:val="auto"/>
        </w:rPr>
        <w:t>understanding</w:t>
      </w:r>
    </w:p>
    <w:p w14:paraId="6DFA8322" w14:textId="47715A86" w:rsidR="006E3283" w:rsidRPr="00A76FC5" w:rsidRDefault="00B4505B" w:rsidP="00977B34">
      <w:pPr>
        <w:pStyle w:val="ListParagraph"/>
        <w:numPr>
          <w:ilvl w:val="0"/>
          <w:numId w:val="13"/>
        </w:numPr>
        <w:spacing w:line="276" w:lineRule="auto"/>
        <w:rPr>
          <w:rFonts w:ascii="Arial" w:hAnsi="Arial" w:cs="Arial"/>
        </w:rPr>
      </w:pPr>
      <w:r>
        <w:rPr>
          <w:rFonts w:ascii="Arial" w:hAnsi="Arial" w:cs="Arial"/>
        </w:rPr>
        <w:t>Critically evaluate</w:t>
      </w:r>
      <w:r w:rsidR="006E3283" w:rsidRPr="00A76FC5">
        <w:rPr>
          <w:rFonts w:ascii="Arial" w:hAnsi="Arial" w:cs="Arial"/>
        </w:rPr>
        <w:t xml:space="preserve"> theories and principles relevant to teaching and learning in own specialist area.</w:t>
      </w:r>
    </w:p>
    <w:p w14:paraId="3F1D4A95" w14:textId="57A65006" w:rsidR="006E3283" w:rsidRPr="00A76FC5" w:rsidRDefault="0097041C" w:rsidP="00977B34">
      <w:pPr>
        <w:pStyle w:val="ListParagraph"/>
        <w:numPr>
          <w:ilvl w:val="0"/>
          <w:numId w:val="13"/>
        </w:numPr>
        <w:spacing w:line="276" w:lineRule="auto"/>
        <w:rPr>
          <w:rFonts w:ascii="Arial" w:hAnsi="Arial" w:cs="Arial"/>
        </w:rPr>
      </w:pPr>
      <w:r>
        <w:rPr>
          <w:rFonts w:ascii="Arial" w:hAnsi="Arial" w:cs="Arial"/>
        </w:rPr>
        <w:t>Critically analyse</w:t>
      </w:r>
      <w:r w:rsidR="006E3283" w:rsidRPr="00A76FC5">
        <w:rPr>
          <w:rFonts w:ascii="Arial" w:hAnsi="Arial" w:cs="Arial"/>
        </w:rPr>
        <w:t xml:space="preserve"> values and principles of equality and diversity</w:t>
      </w:r>
      <w:r w:rsidR="00183537">
        <w:rPr>
          <w:rFonts w:ascii="Arial" w:hAnsi="Arial" w:cs="Arial"/>
        </w:rPr>
        <w:t>.</w:t>
      </w:r>
    </w:p>
    <w:p w14:paraId="63ACC8B0" w14:textId="3B07606E" w:rsidR="006E3283" w:rsidRPr="00A76FC5" w:rsidRDefault="00F902F5" w:rsidP="00977B34">
      <w:pPr>
        <w:pStyle w:val="ListParagraph"/>
        <w:numPr>
          <w:ilvl w:val="0"/>
          <w:numId w:val="13"/>
        </w:numPr>
        <w:spacing w:line="276" w:lineRule="auto"/>
        <w:rPr>
          <w:rFonts w:ascii="Arial" w:hAnsi="Arial" w:cs="Arial"/>
        </w:rPr>
      </w:pPr>
      <w:r>
        <w:rPr>
          <w:rFonts w:ascii="Arial" w:hAnsi="Arial" w:cs="Arial"/>
        </w:rPr>
        <w:t>Critically analyse methodological issues in educational research.</w:t>
      </w:r>
    </w:p>
    <w:p w14:paraId="54CF20D7" w14:textId="30F276FC" w:rsidR="006E3283" w:rsidRDefault="00882049" w:rsidP="00977B34">
      <w:pPr>
        <w:pStyle w:val="ListParagraph"/>
        <w:numPr>
          <w:ilvl w:val="0"/>
          <w:numId w:val="13"/>
        </w:numPr>
        <w:spacing w:line="276" w:lineRule="auto"/>
        <w:rPr>
          <w:rFonts w:ascii="Arial" w:hAnsi="Arial" w:cs="Arial"/>
        </w:rPr>
      </w:pPr>
      <w:r>
        <w:rPr>
          <w:rFonts w:ascii="Arial" w:hAnsi="Arial" w:cs="Arial"/>
        </w:rPr>
        <w:t>Critically evaluate research findings relevant to lifelong learning.</w:t>
      </w:r>
    </w:p>
    <w:p w14:paraId="6CE1392F" w14:textId="77777777" w:rsidR="0080709F" w:rsidRDefault="0080709F" w:rsidP="0080709F">
      <w:pPr>
        <w:pStyle w:val="ListParagraph"/>
        <w:spacing w:line="276" w:lineRule="auto"/>
        <w:rPr>
          <w:rFonts w:ascii="Arial" w:hAnsi="Arial" w:cs="Arial"/>
        </w:rPr>
      </w:pPr>
    </w:p>
    <w:p w14:paraId="5EFA49CA" w14:textId="516D646E" w:rsidR="0080709F" w:rsidRPr="006D7A71" w:rsidRDefault="0080709F" w:rsidP="0080709F">
      <w:pPr>
        <w:pStyle w:val="ListParagraph"/>
        <w:spacing w:line="276" w:lineRule="auto"/>
        <w:ind w:left="0"/>
        <w:rPr>
          <w:rFonts w:ascii="Arial" w:hAnsi="Arial" w:cs="Arial"/>
          <w:b/>
          <w:bCs/>
        </w:rPr>
      </w:pPr>
      <w:r w:rsidRPr="006D7A71">
        <w:rPr>
          <w:rFonts w:ascii="Arial" w:hAnsi="Arial" w:cs="Arial"/>
          <w:b/>
          <w:bCs/>
        </w:rPr>
        <w:t>Ability</w:t>
      </w:r>
    </w:p>
    <w:p w14:paraId="1EB87D2C" w14:textId="77777777" w:rsidR="0080709F" w:rsidRDefault="0080709F" w:rsidP="0080709F">
      <w:pPr>
        <w:pStyle w:val="ListParagraph"/>
        <w:spacing w:line="276" w:lineRule="auto"/>
        <w:ind w:left="0"/>
        <w:rPr>
          <w:rFonts w:ascii="Arial" w:hAnsi="Arial" w:cs="Arial"/>
        </w:rPr>
      </w:pPr>
    </w:p>
    <w:p w14:paraId="6FA7F3E7" w14:textId="5A85A1FA" w:rsidR="006E3283" w:rsidRDefault="006E3283" w:rsidP="00977B34">
      <w:pPr>
        <w:pStyle w:val="ListParagraph"/>
        <w:numPr>
          <w:ilvl w:val="0"/>
          <w:numId w:val="13"/>
        </w:numPr>
        <w:spacing w:line="276" w:lineRule="auto"/>
        <w:rPr>
          <w:rFonts w:ascii="Arial" w:hAnsi="Arial" w:cs="Arial"/>
        </w:rPr>
      </w:pPr>
      <w:r w:rsidRPr="006F100A">
        <w:rPr>
          <w:rFonts w:ascii="Arial" w:hAnsi="Arial" w:cs="Arial"/>
        </w:rPr>
        <w:t>Undertake guided practice in planning and enabling inclusive learning and assessment</w:t>
      </w:r>
    </w:p>
    <w:p w14:paraId="7DBDB209" w14:textId="4DBABC22" w:rsidR="00E15AF2" w:rsidRPr="00DC2D86" w:rsidRDefault="00826326" w:rsidP="00977B34">
      <w:pPr>
        <w:pStyle w:val="ListParagraph"/>
        <w:numPr>
          <w:ilvl w:val="0"/>
          <w:numId w:val="13"/>
        </w:numPr>
        <w:spacing w:line="276" w:lineRule="auto"/>
        <w:rPr>
          <w:rFonts w:ascii="Arial" w:hAnsi="Arial" w:cs="Arial"/>
        </w:rPr>
      </w:pPr>
      <w:r>
        <w:rPr>
          <w:rFonts w:ascii="Arial" w:hAnsi="Arial" w:cs="Arial"/>
          <w:color w:val="000000"/>
          <w:shd w:val="clear" w:color="auto" w:fill="FFFFFF"/>
        </w:rPr>
        <w:t>Synthesise</w:t>
      </w:r>
      <w:r w:rsidR="00A431E5">
        <w:rPr>
          <w:rFonts w:ascii="Arial" w:hAnsi="Arial" w:cs="Arial"/>
          <w:color w:val="000000"/>
          <w:shd w:val="clear" w:color="auto" w:fill="FFFFFF"/>
        </w:rPr>
        <w:t xml:space="preserve"> appropriate models of reflection and reflective </w:t>
      </w:r>
      <w:r w:rsidR="002A79B4">
        <w:rPr>
          <w:rFonts w:ascii="Arial" w:hAnsi="Arial" w:cs="Arial"/>
          <w:color w:val="000000"/>
          <w:shd w:val="clear" w:color="auto" w:fill="FFFFFF"/>
        </w:rPr>
        <w:t>practice to evaluate and develop own teaching and assessment</w:t>
      </w:r>
      <w:r w:rsidR="00ED2B13">
        <w:rPr>
          <w:rFonts w:ascii="Arial" w:hAnsi="Arial" w:cs="Arial"/>
          <w:color w:val="000000"/>
          <w:shd w:val="clear" w:color="auto" w:fill="FFFFFF"/>
        </w:rPr>
        <w:t xml:space="preserve"> skills in the specialist area.</w:t>
      </w:r>
    </w:p>
    <w:p w14:paraId="6F2807FB" w14:textId="71FE499D" w:rsidR="00DC2D86" w:rsidRPr="00047D03" w:rsidRDefault="002362BD" w:rsidP="00977B34">
      <w:pPr>
        <w:pStyle w:val="ListParagraph"/>
        <w:numPr>
          <w:ilvl w:val="0"/>
          <w:numId w:val="13"/>
        </w:numPr>
        <w:spacing w:line="276" w:lineRule="auto"/>
        <w:rPr>
          <w:rFonts w:ascii="Arial" w:hAnsi="Arial" w:cs="Arial"/>
        </w:rPr>
      </w:pPr>
      <w:r>
        <w:rPr>
          <w:rFonts w:ascii="Arial" w:hAnsi="Arial" w:cs="Arial"/>
          <w:color w:val="000000"/>
          <w:shd w:val="clear" w:color="auto" w:fill="FFFFFF"/>
        </w:rPr>
        <w:t>Crit</w:t>
      </w:r>
      <w:r w:rsidR="00EC6222">
        <w:rPr>
          <w:rFonts w:ascii="Arial" w:hAnsi="Arial" w:cs="Arial"/>
          <w:color w:val="000000"/>
          <w:shd w:val="clear" w:color="auto" w:fill="FFFFFF"/>
        </w:rPr>
        <w:t xml:space="preserve">ically evaluate teaching </w:t>
      </w:r>
      <w:r w:rsidR="00677DFC">
        <w:rPr>
          <w:rFonts w:ascii="Arial" w:hAnsi="Arial" w:cs="Arial"/>
          <w:color w:val="000000"/>
          <w:shd w:val="clear" w:color="auto" w:fill="FFFFFF"/>
        </w:rPr>
        <w:t xml:space="preserve">and learning in the </w:t>
      </w:r>
      <w:r w:rsidR="002A79B4">
        <w:rPr>
          <w:rFonts w:ascii="Arial" w:hAnsi="Arial" w:cs="Arial"/>
          <w:color w:val="000000"/>
          <w:shd w:val="clear" w:color="auto" w:fill="FFFFFF"/>
        </w:rPr>
        <w:t xml:space="preserve">specialist </w:t>
      </w:r>
      <w:r w:rsidR="00E13262">
        <w:rPr>
          <w:rFonts w:ascii="Arial" w:hAnsi="Arial" w:cs="Arial"/>
          <w:color w:val="000000"/>
          <w:shd w:val="clear" w:color="auto" w:fill="FFFFFF"/>
        </w:rPr>
        <w:t>context through collaborative pedagogical reflection</w:t>
      </w:r>
      <w:r w:rsidR="00A23E51">
        <w:rPr>
          <w:rFonts w:ascii="Arial" w:hAnsi="Arial" w:cs="Arial"/>
          <w:color w:val="000000"/>
          <w:shd w:val="clear" w:color="auto" w:fill="FFFFFF"/>
        </w:rPr>
        <w:t>.</w:t>
      </w:r>
    </w:p>
    <w:p w14:paraId="19107CFA" w14:textId="77777777" w:rsidR="009853E9" w:rsidRPr="009853E9" w:rsidRDefault="00A23E51" w:rsidP="00977B34">
      <w:pPr>
        <w:pStyle w:val="ListParagraph"/>
        <w:numPr>
          <w:ilvl w:val="0"/>
          <w:numId w:val="13"/>
        </w:numPr>
        <w:spacing w:line="276" w:lineRule="auto"/>
        <w:rPr>
          <w:rFonts w:ascii="Arial" w:hAnsi="Arial" w:cs="Arial"/>
        </w:rPr>
      </w:pPr>
      <w:r>
        <w:rPr>
          <w:rFonts w:ascii="Arial" w:hAnsi="Arial" w:cs="Arial"/>
          <w:color w:val="000000"/>
          <w:shd w:val="clear" w:color="auto" w:fill="FFFFFF"/>
        </w:rPr>
        <w:t xml:space="preserve">Synthesise research findings on teaching, learning and assessment including those relating to English, maths </w:t>
      </w:r>
      <w:r w:rsidR="009853E9">
        <w:rPr>
          <w:rFonts w:ascii="Arial" w:hAnsi="Arial" w:cs="Arial"/>
          <w:color w:val="000000"/>
          <w:shd w:val="clear" w:color="auto" w:fill="FFFFFF"/>
        </w:rPr>
        <w:t>digital technology and sustainability skills</w:t>
      </w:r>
    </w:p>
    <w:p w14:paraId="03109B45" w14:textId="77777777" w:rsidR="009853E9" w:rsidRPr="009853E9" w:rsidRDefault="009853E9" w:rsidP="00977B34">
      <w:pPr>
        <w:pStyle w:val="ListParagraph"/>
        <w:numPr>
          <w:ilvl w:val="0"/>
          <w:numId w:val="13"/>
        </w:numPr>
        <w:spacing w:line="276" w:lineRule="auto"/>
        <w:rPr>
          <w:rFonts w:ascii="Arial" w:hAnsi="Arial" w:cs="Arial"/>
        </w:rPr>
      </w:pPr>
      <w:r>
        <w:rPr>
          <w:rFonts w:ascii="Arial" w:hAnsi="Arial" w:cs="Arial"/>
          <w:color w:val="000000"/>
          <w:shd w:val="clear" w:color="auto" w:fill="FFFFFF"/>
        </w:rPr>
        <w:t>Support students in the application of English, maths, digital and sustainability skills in the specialist area.</w:t>
      </w:r>
    </w:p>
    <w:p w14:paraId="4A42E220" w14:textId="24DD75EE" w:rsidR="00047D03" w:rsidRPr="00E509C9" w:rsidRDefault="009853E9" w:rsidP="00977B34">
      <w:pPr>
        <w:pStyle w:val="ListParagraph"/>
        <w:numPr>
          <w:ilvl w:val="0"/>
          <w:numId w:val="13"/>
        </w:numPr>
        <w:spacing w:line="276" w:lineRule="auto"/>
        <w:rPr>
          <w:rFonts w:ascii="Arial" w:hAnsi="Arial" w:cs="Arial"/>
        </w:rPr>
      </w:pPr>
      <w:r>
        <w:rPr>
          <w:rFonts w:ascii="Arial" w:hAnsi="Arial" w:cs="Arial"/>
          <w:color w:val="000000"/>
          <w:shd w:val="clear" w:color="auto" w:fill="FFFFFF"/>
        </w:rPr>
        <w:t>Develop own independent a</w:t>
      </w:r>
      <w:r w:rsidR="00E509C9">
        <w:rPr>
          <w:rFonts w:ascii="Arial" w:hAnsi="Arial" w:cs="Arial"/>
          <w:color w:val="000000"/>
          <w:shd w:val="clear" w:color="auto" w:fill="FFFFFF"/>
        </w:rPr>
        <w:t>bility to evaluate and use academic and professional literature in the field of lifelong learning</w:t>
      </w:r>
      <w:r w:rsidR="00047D03" w:rsidRPr="00047D03">
        <w:rPr>
          <w:rFonts w:ascii="Arial" w:hAnsi="Arial" w:cs="Arial"/>
          <w:color w:val="000000"/>
          <w:shd w:val="clear" w:color="auto" w:fill="FFFFFF"/>
        </w:rPr>
        <w:t>.</w:t>
      </w:r>
    </w:p>
    <w:p w14:paraId="6833D371" w14:textId="2D4644C6" w:rsidR="00E509C9" w:rsidRPr="002D7E1E" w:rsidRDefault="00E509C9" w:rsidP="00977B34">
      <w:pPr>
        <w:pStyle w:val="ListParagraph"/>
        <w:numPr>
          <w:ilvl w:val="0"/>
          <w:numId w:val="13"/>
        </w:numPr>
        <w:spacing w:line="276" w:lineRule="auto"/>
        <w:rPr>
          <w:rFonts w:ascii="Arial" w:hAnsi="Arial" w:cs="Arial"/>
        </w:rPr>
      </w:pPr>
      <w:r>
        <w:rPr>
          <w:rFonts w:ascii="Arial" w:hAnsi="Arial" w:cs="Arial"/>
          <w:color w:val="000000"/>
          <w:shd w:val="clear" w:color="auto" w:fill="FFFFFF"/>
        </w:rPr>
        <w:t xml:space="preserve">Critically reflect on the process of </w:t>
      </w:r>
      <w:r w:rsidR="00784146">
        <w:rPr>
          <w:rFonts w:ascii="Arial" w:hAnsi="Arial" w:cs="Arial"/>
          <w:color w:val="000000"/>
          <w:shd w:val="clear" w:color="auto" w:fill="FFFFFF"/>
        </w:rPr>
        <w:t xml:space="preserve">learning to teach and devise an action plan for further professional development in the context of the appropriate professional standards. </w:t>
      </w:r>
    </w:p>
    <w:p w14:paraId="00B3DD7C" w14:textId="77777777" w:rsidR="002D7E1E" w:rsidRPr="00047D03" w:rsidRDefault="002D7E1E" w:rsidP="002D7E1E">
      <w:pPr>
        <w:pStyle w:val="ListParagraph"/>
        <w:spacing w:line="276" w:lineRule="auto"/>
        <w:rPr>
          <w:rFonts w:ascii="Arial" w:hAnsi="Arial" w:cs="Arial"/>
        </w:rPr>
      </w:pPr>
    </w:p>
    <w:p w14:paraId="445B2C64" w14:textId="77777777" w:rsidR="00D13ABE" w:rsidRPr="00337839" w:rsidRDefault="00D13ABE" w:rsidP="00D13ABE">
      <w:pPr>
        <w:rPr>
          <w:rFonts w:ascii="Arial" w:hAnsi="Arial" w:cs="Arial"/>
          <w:color w:val="C00000"/>
          <w:sz w:val="36"/>
          <w:szCs w:val="36"/>
        </w:rPr>
      </w:pPr>
      <w:r w:rsidRPr="00337839">
        <w:rPr>
          <w:rFonts w:ascii="Arial" w:hAnsi="Arial" w:cs="Arial"/>
          <w:color w:val="C00000"/>
          <w:sz w:val="36"/>
          <w:szCs w:val="36"/>
        </w:rPr>
        <w:t>Assignment 1</w:t>
      </w:r>
      <w:r>
        <w:rPr>
          <w:rFonts w:ascii="Arial" w:hAnsi="Arial" w:cs="Arial"/>
          <w:color w:val="C00000"/>
          <w:sz w:val="36"/>
          <w:szCs w:val="36"/>
        </w:rPr>
        <w:t>: Teaching Portfolio 1</w:t>
      </w:r>
    </w:p>
    <w:p w14:paraId="78C2E040" w14:textId="77777777" w:rsidR="00D13ABE" w:rsidRDefault="00D13ABE" w:rsidP="00D13ABE">
      <w:pPr>
        <w:tabs>
          <w:tab w:val="left" w:pos="1080"/>
        </w:tabs>
        <w:rPr>
          <w:rFonts w:ascii="Arial" w:hAnsi="Arial" w:cs="Arial"/>
        </w:rPr>
      </w:pPr>
      <w:r w:rsidRPr="00313E7F">
        <w:rPr>
          <w:rFonts w:ascii="Arial" w:hAnsi="Arial" w:cs="Arial"/>
        </w:rPr>
        <w:t xml:space="preserve">Your teaching portfolio is completed in </w:t>
      </w:r>
      <w:proofErr w:type="spellStart"/>
      <w:r w:rsidRPr="00313E7F">
        <w:rPr>
          <w:rFonts w:ascii="Arial" w:hAnsi="Arial" w:cs="Arial"/>
        </w:rPr>
        <w:t>Pebblepad</w:t>
      </w:r>
      <w:proofErr w:type="spellEnd"/>
      <w:r w:rsidRPr="00313E7F">
        <w:rPr>
          <w:rFonts w:ascii="Arial" w:hAnsi="Arial" w:cs="Arial"/>
        </w:rPr>
        <w:t xml:space="preserve"> and </w:t>
      </w:r>
      <w:r>
        <w:rPr>
          <w:rFonts w:ascii="Arial" w:hAnsi="Arial" w:cs="Arial"/>
        </w:rPr>
        <w:t>must</w:t>
      </w:r>
      <w:r w:rsidRPr="00313E7F">
        <w:rPr>
          <w:rFonts w:ascii="Arial" w:hAnsi="Arial" w:cs="Arial"/>
        </w:rPr>
        <w:t xml:space="preserve"> include the following:</w:t>
      </w:r>
    </w:p>
    <w:p w14:paraId="7E7DF7E7" w14:textId="77777777" w:rsidR="00CF6F0A" w:rsidRDefault="00CF6F0A" w:rsidP="00D13ABE">
      <w:pPr>
        <w:tabs>
          <w:tab w:val="left" w:pos="1080"/>
        </w:tabs>
        <w:rPr>
          <w:rFonts w:ascii="Arial" w:hAnsi="Arial" w:cs="Arial"/>
          <w:b/>
          <w:sz w:val="28"/>
          <w:szCs w:val="28"/>
        </w:rPr>
      </w:pPr>
    </w:p>
    <w:p w14:paraId="1CC0133C" w14:textId="5E2CF9F4" w:rsidR="00D13ABE" w:rsidRPr="00147833" w:rsidRDefault="00D13ABE" w:rsidP="00D13ABE">
      <w:pPr>
        <w:tabs>
          <w:tab w:val="left" w:pos="1080"/>
        </w:tabs>
        <w:rPr>
          <w:rFonts w:ascii="Arial" w:hAnsi="Arial" w:cs="Arial"/>
          <w:b/>
          <w:sz w:val="28"/>
          <w:szCs w:val="28"/>
        </w:rPr>
      </w:pPr>
      <w:r w:rsidRPr="00147833">
        <w:rPr>
          <w:rFonts w:ascii="Arial" w:hAnsi="Arial" w:cs="Arial"/>
          <w:b/>
          <w:sz w:val="28"/>
          <w:szCs w:val="28"/>
        </w:rPr>
        <w:t>Initial assessment</w:t>
      </w:r>
    </w:p>
    <w:p w14:paraId="0FAE944E" w14:textId="77777777" w:rsidR="00D13ABE" w:rsidRDefault="00D13ABE" w:rsidP="00D13ABE">
      <w:pPr>
        <w:rPr>
          <w:rFonts w:ascii="Arial" w:hAnsi="Arial" w:cs="Arial"/>
        </w:rPr>
      </w:pPr>
      <w:r>
        <w:rPr>
          <w:rFonts w:ascii="Arial" w:hAnsi="Arial" w:cs="Arial"/>
        </w:rPr>
        <w:t xml:space="preserve">Complete the Initial Assessment section of </w:t>
      </w:r>
      <w:proofErr w:type="spellStart"/>
      <w:r>
        <w:rPr>
          <w:rFonts w:ascii="Arial" w:hAnsi="Arial" w:cs="Arial"/>
        </w:rPr>
        <w:t>Pebblepad</w:t>
      </w:r>
      <w:proofErr w:type="spellEnd"/>
      <w:r>
        <w:rPr>
          <w:rFonts w:ascii="Arial" w:hAnsi="Arial" w:cs="Arial"/>
        </w:rPr>
        <w:t xml:space="preserve"> at the start of the course, giving details of your current knowledge, abilities and experience. Identify any priorities for improvement you have at this stage. </w:t>
      </w:r>
    </w:p>
    <w:p w14:paraId="377C2DF5" w14:textId="77777777" w:rsidR="00D13ABE" w:rsidRPr="00313E7F" w:rsidRDefault="00D13ABE" w:rsidP="00D13ABE">
      <w:pPr>
        <w:tabs>
          <w:tab w:val="left" w:pos="1080"/>
        </w:tabs>
        <w:rPr>
          <w:rFonts w:ascii="Arial" w:hAnsi="Arial" w:cs="Arial"/>
          <w:bCs/>
        </w:rPr>
      </w:pPr>
    </w:p>
    <w:p w14:paraId="31FBDDA1" w14:textId="77777777" w:rsidR="00D13ABE" w:rsidRPr="006A3736" w:rsidRDefault="00D13ABE" w:rsidP="00D13ABE">
      <w:pPr>
        <w:tabs>
          <w:tab w:val="left" w:pos="1080"/>
        </w:tabs>
        <w:rPr>
          <w:rFonts w:ascii="Arial" w:hAnsi="Arial" w:cs="Arial"/>
          <w:b/>
          <w:bCs/>
          <w:sz w:val="28"/>
          <w:szCs w:val="28"/>
        </w:rPr>
      </w:pPr>
      <w:r w:rsidRPr="006A3736">
        <w:rPr>
          <w:rFonts w:ascii="Arial" w:hAnsi="Arial" w:cs="Arial"/>
          <w:b/>
          <w:bCs/>
          <w:sz w:val="28"/>
          <w:szCs w:val="28"/>
        </w:rPr>
        <w:t>Mentor meetings</w:t>
      </w:r>
      <w:r w:rsidRPr="006A3736">
        <w:rPr>
          <w:rFonts w:ascii="Arial" w:hAnsi="Arial" w:cs="Arial"/>
          <w:sz w:val="28"/>
          <w:szCs w:val="28"/>
        </w:rPr>
        <w:t> </w:t>
      </w:r>
      <w:r w:rsidRPr="006A3736">
        <w:rPr>
          <w:rFonts w:ascii="Arial" w:hAnsi="Arial" w:cs="Arial"/>
          <w:b/>
          <w:bCs/>
          <w:sz w:val="28"/>
          <w:szCs w:val="28"/>
        </w:rPr>
        <w:t>and tutorials</w:t>
      </w:r>
    </w:p>
    <w:p w14:paraId="26724A39" w14:textId="67787F17" w:rsidR="00D13ABE" w:rsidRPr="00925D21" w:rsidRDefault="00D13ABE" w:rsidP="00F26A08">
      <w:pPr>
        <w:rPr>
          <w:rFonts w:ascii="Arial" w:hAnsi="Arial" w:cs="Arial"/>
        </w:rPr>
      </w:pPr>
      <w:r w:rsidRPr="00925D21">
        <w:rPr>
          <w:rFonts w:ascii="Arial" w:hAnsi="Arial" w:cs="Arial"/>
        </w:rPr>
        <w:t>You should set down the outcomes of regular meetings with your mentor</w:t>
      </w:r>
      <w:r>
        <w:rPr>
          <w:rFonts w:ascii="Arial" w:hAnsi="Arial" w:cs="Arial"/>
        </w:rPr>
        <w:t xml:space="preserve"> and course tutor</w:t>
      </w:r>
      <w:r w:rsidRPr="00925D21">
        <w:rPr>
          <w:rFonts w:ascii="Arial" w:hAnsi="Arial" w:cs="Arial"/>
        </w:rPr>
        <w:t>, including action points. An important feature of the mentor meetings</w:t>
      </w:r>
      <w:r>
        <w:rPr>
          <w:rFonts w:ascii="Arial" w:hAnsi="Arial" w:cs="Arial"/>
        </w:rPr>
        <w:t xml:space="preserve"> </w:t>
      </w:r>
      <w:proofErr w:type="gramStart"/>
      <w:r>
        <w:rPr>
          <w:rFonts w:ascii="Arial" w:hAnsi="Arial" w:cs="Arial"/>
        </w:rPr>
        <w:t>in particular</w:t>
      </w:r>
      <w:r w:rsidRPr="00925D21">
        <w:rPr>
          <w:rFonts w:ascii="Arial" w:hAnsi="Arial" w:cs="Arial"/>
        </w:rPr>
        <w:t xml:space="preserve"> should</w:t>
      </w:r>
      <w:proofErr w:type="gramEnd"/>
      <w:r w:rsidRPr="00925D21">
        <w:rPr>
          <w:rFonts w:ascii="Arial" w:hAnsi="Arial" w:cs="Arial"/>
        </w:rPr>
        <w:t xml:space="preserve"> be a focus on your professional development and specialist issues relating to the teaching of your subject, and this should be evident in what you record.  The </w:t>
      </w:r>
      <w:r w:rsidR="00F26A08">
        <w:rPr>
          <w:rFonts w:ascii="Arial" w:hAnsi="Arial" w:cs="Arial"/>
        </w:rPr>
        <w:t>Learning and Skills Teacher Occupational Standard</w:t>
      </w:r>
      <w:r w:rsidR="00F26A08">
        <w:rPr>
          <w:rFonts w:ascii="Arial" w:hAnsi="Arial" w:cs="Arial"/>
        </w:rPr>
        <w:t xml:space="preserve"> </w:t>
      </w:r>
      <w:r w:rsidRPr="00925D21">
        <w:rPr>
          <w:rFonts w:ascii="Arial" w:hAnsi="Arial" w:cs="Arial"/>
        </w:rPr>
        <w:t xml:space="preserve">should form the basis for discussion of your progress and to help specify your next targets for development. </w:t>
      </w:r>
    </w:p>
    <w:p w14:paraId="0996334B" w14:textId="77777777" w:rsidR="00D13ABE" w:rsidRDefault="00D13ABE" w:rsidP="00D13ABE">
      <w:pPr>
        <w:tabs>
          <w:tab w:val="left" w:pos="1080"/>
        </w:tabs>
        <w:rPr>
          <w:rFonts w:ascii="Arial" w:hAnsi="Arial" w:cs="Arial"/>
        </w:rPr>
      </w:pPr>
      <w:r w:rsidRPr="00925D21">
        <w:rPr>
          <w:rFonts w:ascii="Arial" w:hAnsi="Arial" w:cs="Arial"/>
        </w:rPr>
        <w:lastRenderedPageBreak/>
        <w:t>It is recommended that you have a structured mentor meeting at least fortnightly if you are full-time and monthly if you are part-time.</w:t>
      </w:r>
    </w:p>
    <w:p w14:paraId="48D8957F" w14:textId="5E3456E4" w:rsidR="00B7509C" w:rsidRDefault="00D13ABE" w:rsidP="00B7509C">
      <w:pPr>
        <w:tabs>
          <w:tab w:val="left" w:pos="1080"/>
        </w:tabs>
        <w:rPr>
          <w:rFonts w:ascii="Arial" w:hAnsi="Arial" w:cs="Arial"/>
          <w:b/>
          <w:sz w:val="28"/>
          <w:szCs w:val="28"/>
        </w:rPr>
      </w:pPr>
      <w:r w:rsidRPr="006A3736">
        <w:rPr>
          <w:rFonts w:ascii="Arial" w:hAnsi="Arial" w:cs="Arial"/>
          <w:b/>
          <w:sz w:val="28"/>
          <w:szCs w:val="28"/>
        </w:rPr>
        <w:t xml:space="preserve">Teaching Log </w:t>
      </w:r>
      <w:r w:rsidR="00B7509C">
        <w:rPr>
          <w:rFonts w:ascii="Arial" w:hAnsi="Arial" w:cs="Arial"/>
          <w:b/>
          <w:sz w:val="28"/>
          <w:szCs w:val="28"/>
        </w:rPr>
        <w:t xml:space="preserve"> </w:t>
      </w:r>
    </w:p>
    <w:p w14:paraId="7A6E053C" w14:textId="4C7ADEFB" w:rsidR="00D13ABE" w:rsidRPr="004D3358" w:rsidRDefault="004C27CA" w:rsidP="004D3358">
      <w:pPr>
        <w:tabs>
          <w:tab w:val="left" w:pos="1080"/>
        </w:tabs>
        <w:jc w:val="both"/>
        <w:rPr>
          <w:rFonts w:ascii="Arial" w:hAnsi="Arial" w:cs="Arial"/>
          <w:bCs/>
          <w:color w:val="auto"/>
        </w:rPr>
      </w:pPr>
      <w:r w:rsidRPr="004D3358">
        <w:rPr>
          <w:rFonts w:ascii="Arial" w:hAnsi="Arial" w:cs="Arial"/>
          <w:bCs/>
          <w:color w:val="auto"/>
        </w:rPr>
        <w:t xml:space="preserve">In Module 2 you need to record at least 125 hours on placement or in your workplace, of which at least 75 </w:t>
      </w:r>
      <w:r w:rsidR="003B21AD" w:rsidRPr="004D3358">
        <w:rPr>
          <w:rFonts w:ascii="Arial" w:hAnsi="Arial" w:cs="Arial"/>
          <w:bCs/>
          <w:color w:val="auto"/>
        </w:rPr>
        <w:t>must</w:t>
      </w:r>
      <w:r w:rsidRPr="004D3358">
        <w:rPr>
          <w:rFonts w:ascii="Arial" w:hAnsi="Arial" w:cs="Arial"/>
          <w:bCs/>
          <w:color w:val="auto"/>
        </w:rPr>
        <w:t xml:space="preserve"> be teaching hours and 50 </w:t>
      </w:r>
      <w:r w:rsidR="00FD6825" w:rsidRPr="004D3358">
        <w:rPr>
          <w:rFonts w:ascii="Arial" w:hAnsi="Arial" w:cs="Arial"/>
          <w:bCs/>
          <w:color w:val="auto"/>
        </w:rPr>
        <w:t>must</w:t>
      </w:r>
      <w:r w:rsidRPr="004D3358">
        <w:rPr>
          <w:rFonts w:ascii="Arial" w:hAnsi="Arial" w:cs="Arial"/>
          <w:bCs/>
          <w:color w:val="auto"/>
        </w:rPr>
        <w:t xml:space="preserve"> be additional activities undertaken to provide a wider experience of the role of the teacher in the Lifelong Learning sector.</w:t>
      </w:r>
      <w:r w:rsidR="00695028" w:rsidRPr="004D3358">
        <w:rPr>
          <w:rFonts w:ascii="Arial" w:hAnsi="Arial" w:cs="Arial"/>
          <w:bCs/>
          <w:color w:val="auto"/>
        </w:rPr>
        <w:t xml:space="preserve"> Some online teaching should be included where possible.</w:t>
      </w:r>
    </w:p>
    <w:p w14:paraId="27170BCC" w14:textId="3C09D361" w:rsidR="008906DF" w:rsidRPr="004D3358" w:rsidRDefault="008906DF" w:rsidP="008906DF">
      <w:pPr>
        <w:tabs>
          <w:tab w:val="left" w:pos="1080"/>
        </w:tabs>
        <w:rPr>
          <w:rFonts w:ascii="Arial" w:hAnsi="Arial" w:cs="Arial"/>
          <w:b/>
          <w:color w:val="auto"/>
        </w:rPr>
      </w:pPr>
      <w:r w:rsidRPr="004D3358">
        <w:rPr>
          <w:rFonts w:ascii="Arial" w:hAnsi="Arial" w:cs="Arial"/>
          <w:b/>
          <w:color w:val="auto"/>
        </w:rPr>
        <w:t xml:space="preserve">See </w:t>
      </w:r>
      <w:r w:rsidR="004D3358" w:rsidRPr="004D3358">
        <w:rPr>
          <w:rFonts w:ascii="Arial" w:hAnsi="Arial" w:cs="Arial"/>
          <w:b/>
          <w:color w:val="auto"/>
        </w:rPr>
        <w:t>the introduction to this handbook</w:t>
      </w:r>
      <w:r w:rsidRPr="004D3358">
        <w:rPr>
          <w:rFonts w:ascii="Arial" w:hAnsi="Arial" w:cs="Arial"/>
          <w:b/>
          <w:color w:val="auto"/>
        </w:rPr>
        <w:t xml:space="preserve"> for an explanation of what your teaching hours can include. </w:t>
      </w:r>
    </w:p>
    <w:p w14:paraId="33DF4FD6" w14:textId="77777777" w:rsidR="00D13ABE" w:rsidRDefault="00D13ABE" w:rsidP="00D13ABE">
      <w:pPr>
        <w:tabs>
          <w:tab w:val="left" w:pos="1080"/>
        </w:tabs>
        <w:rPr>
          <w:rFonts w:ascii="Arial" w:hAnsi="Arial" w:cs="Arial"/>
          <w:b/>
          <w:sz w:val="28"/>
          <w:szCs w:val="28"/>
        </w:rPr>
      </w:pPr>
    </w:p>
    <w:p w14:paraId="1906A51A" w14:textId="77777777" w:rsidR="00D13ABE" w:rsidRPr="006A3736" w:rsidRDefault="00D13ABE" w:rsidP="00D13ABE">
      <w:pPr>
        <w:tabs>
          <w:tab w:val="left" w:pos="1080"/>
        </w:tabs>
        <w:rPr>
          <w:rFonts w:ascii="Arial" w:hAnsi="Arial" w:cs="Arial"/>
          <w:b/>
          <w:sz w:val="28"/>
          <w:szCs w:val="28"/>
        </w:rPr>
      </w:pPr>
      <w:r w:rsidRPr="006A3736">
        <w:rPr>
          <w:rFonts w:ascii="Arial" w:hAnsi="Arial" w:cs="Arial"/>
          <w:b/>
          <w:sz w:val="28"/>
          <w:szCs w:val="28"/>
        </w:rPr>
        <w:t>Observations of Teaching</w:t>
      </w:r>
    </w:p>
    <w:p w14:paraId="2EF8A08D" w14:textId="38C1D7F5" w:rsidR="00D13ABE" w:rsidRDefault="00415310" w:rsidP="00D13ABE">
      <w:pPr>
        <w:tabs>
          <w:tab w:val="left" w:pos="1080"/>
        </w:tabs>
        <w:rPr>
          <w:rFonts w:ascii="Arial" w:hAnsi="Arial" w:cs="Arial"/>
        </w:rPr>
      </w:pPr>
      <w:r>
        <w:rPr>
          <w:rFonts w:ascii="Arial" w:hAnsi="Arial" w:cs="Arial"/>
        </w:rPr>
        <w:t>Module 2</w:t>
      </w:r>
      <w:r w:rsidR="00D13ABE" w:rsidRPr="00925D21">
        <w:rPr>
          <w:rFonts w:ascii="Arial" w:hAnsi="Arial" w:cs="Arial"/>
        </w:rPr>
        <w:t xml:space="preserve"> must include at least </w:t>
      </w:r>
      <w:r w:rsidR="00D13ABE">
        <w:rPr>
          <w:rFonts w:ascii="Arial" w:hAnsi="Arial" w:cs="Arial"/>
        </w:rPr>
        <w:t>five</w:t>
      </w:r>
      <w:r w:rsidR="00D13ABE" w:rsidRPr="00925D21">
        <w:rPr>
          <w:rFonts w:ascii="Arial" w:hAnsi="Arial" w:cs="Arial"/>
        </w:rPr>
        <w:t xml:space="preserve"> successful observations of your teaching by approved observers and personal tutors</w:t>
      </w:r>
      <w:r w:rsidR="00D13ABE">
        <w:rPr>
          <w:rFonts w:ascii="Arial" w:hAnsi="Arial" w:cs="Arial"/>
        </w:rPr>
        <w:t xml:space="preserve"> in this module</w:t>
      </w:r>
      <w:r w:rsidR="00D13ABE" w:rsidRPr="00925D21">
        <w:rPr>
          <w:rFonts w:ascii="Arial" w:hAnsi="Arial" w:cs="Arial"/>
        </w:rPr>
        <w:t>. At least one of these must be by a specialist in your subject.</w:t>
      </w:r>
    </w:p>
    <w:p w14:paraId="3779DD83" w14:textId="77777777" w:rsidR="009374BE" w:rsidRDefault="009374BE" w:rsidP="00D13ABE">
      <w:pPr>
        <w:tabs>
          <w:tab w:val="left" w:pos="1080"/>
        </w:tabs>
        <w:rPr>
          <w:rFonts w:ascii="Arial" w:hAnsi="Arial" w:cs="Arial"/>
        </w:rPr>
      </w:pPr>
    </w:p>
    <w:p w14:paraId="1D37B871" w14:textId="77777777" w:rsidR="00C409C5" w:rsidRPr="00381ADE" w:rsidRDefault="00C409C5" w:rsidP="00C409C5">
      <w:pPr>
        <w:tabs>
          <w:tab w:val="left" w:pos="1080"/>
        </w:tabs>
        <w:rPr>
          <w:rFonts w:ascii="Arial" w:hAnsi="Arial" w:cs="Arial"/>
          <w:color w:val="auto"/>
        </w:rPr>
      </w:pPr>
      <w:r w:rsidRPr="00381ADE">
        <w:rPr>
          <w:rFonts w:ascii="Arial" w:hAnsi="Arial" w:cs="Arial"/>
          <w:color w:val="auto"/>
        </w:rPr>
        <w:t>For full time Pre-service trainees:</w:t>
      </w:r>
    </w:p>
    <w:p w14:paraId="7DAB9340"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2 from centre based/University of Huddersfield approved tutor</w:t>
      </w:r>
    </w:p>
    <w:p w14:paraId="3A3CF40A" w14:textId="27590C39"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1 from subject specialist</w:t>
      </w:r>
      <w:r w:rsidR="00BB71EA" w:rsidRPr="00381ADE">
        <w:rPr>
          <w:rFonts w:ascii="Arial" w:hAnsi="Arial" w:cs="Arial"/>
          <w:color w:val="auto"/>
        </w:rPr>
        <w:t xml:space="preserve"> mentor</w:t>
      </w:r>
    </w:p>
    <w:p w14:paraId="4F6AEBCA"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2 from an appropriate and suitably qualified and experienced person in the location of teaching experience (usually someone with experience of teacher education/ staff development/observation of teachers)</w:t>
      </w:r>
    </w:p>
    <w:p w14:paraId="53E47B26" w14:textId="77777777" w:rsidR="00C409C5" w:rsidRPr="00381ADE" w:rsidRDefault="00C409C5" w:rsidP="00C409C5">
      <w:pPr>
        <w:tabs>
          <w:tab w:val="left" w:pos="1080"/>
        </w:tabs>
        <w:rPr>
          <w:rFonts w:ascii="Arial" w:hAnsi="Arial" w:cs="Arial"/>
          <w:color w:val="auto"/>
        </w:rPr>
      </w:pPr>
    </w:p>
    <w:p w14:paraId="7F5547AD" w14:textId="77777777" w:rsidR="00C409C5" w:rsidRPr="00381ADE" w:rsidRDefault="00C409C5" w:rsidP="00C409C5">
      <w:pPr>
        <w:tabs>
          <w:tab w:val="left" w:pos="1080"/>
        </w:tabs>
        <w:rPr>
          <w:rFonts w:ascii="Arial" w:hAnsi="Arial" w:cs="Arial"/>
          <w:color w:val="auto"/>
        </w:rPr>
      </w:pPr>
      <w:r w:rsidRPr="00381ADE">
        <w:rPr>
          <w:rFonts w:ascii="Arial" w:hAnsi="Arial" w:cs="Arial"/>
          <w:color w:val="auto"/>
        </w:rPr>
        <w:t>For In-service and part time Pre-service trainees:</w:t>
      </w:r>
    </w:p>
    <w:p w14:paraId="05ABC71D" w14:textId="77777777"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4 from centre based/University of Huddersfield approved tutor</w:t>
      </w:r>
    </w:p>
    <w:p w14:paraId="2A026267" w14:textId="0B62DAEB" w:rsidR="00C409C5" w:rsidRPr="00381ADE" w:rsidRDefault="00C409C5" w:rsidP="00C409C5">
      <w:pPr>
        <w:pStyle w:val="ListParagraph"/>
        <w:numPr>
          <w:ilvl w:val="0"/>
          <w:numId w:val="15"/>
        </w:numPr>
        <w:tabs>
          <w:tab w:val="left" w:pos="1080"/>
        </w:tabs>
        <w:rPr>
          <w:rFonts w:ascii="Arial" w:hAnsi="Arial" w:cs="Arial"/>
          <w:color w:val="auto"/>
        </w:rPr>
      </w:pPr>
      <w:r w:rsidRPr="00381ADE">
        <w:rPr>
          <w:rFonts w:ascii="Arial" w:hAnsi="Arial" w:cs="Arial"/>
          <w:color w:val="auto"/>
        </w:rPr>
        <w:t>1 from subject specialist</w:t>
      </w:r>
      <w:r w:rsidR="00BB71EA" w:rsidRPr="00381ADE">
        <w:rPr>
          <w:rFonts w:ascii="Arial" w:hAnsi="Arial" w:cs="Arial"/>
          <w:color w:val="auto"/>
        </w:rPr>
        <w:t xml:space="preserve"> mentor</w:t>
      </w:r>
    </w:p>
    <w:p w14:paraId="3B851B96" w14:textId="51EF0CB7" w:rsidR="005D0AB7" w:rsidRPr="00381ADE" w:rsidRDefault="009374BE" w:rsidP="005D0AB7">
      <w:pPr>
        <w:tabs>
          <w:tab w:val="left" w:pos="1080"/>
        </w:tabs>
        <w:rPr>
          <w:rFonts w:ascii="Arial" w:hAnsi="Arial" w:cs="Arial"/>
          <w:color w:val="auto"/>
        </w:rPr>
      </w:pPr>
      <w:r w:rsidRPr="00381ADE">
        <w:rPr>
          <w:rFonts w:ascii="Arial" w:hAnsi="Arial" w:cs="Arial"/>
          <w:color w:val="auto"/>
        </w:rPr>
        <w:t>Note – one of the non-specialist observations can be replaced by an additional observation fr</w:t>
      </w:r>
      <w:r w:rsidR="006074EE">
        <w:rPr>
          <w:rFonts w:ascii="Arial" w:hAnsi="Arial" w:cs="Arial"/>
          <w:color w:val="auto"/>
        </w:rPr>
        <w:t>o</w:t>
      </w:r>
      <w:r w:rsidRPr="00381ADE">
        <w:rPr>
          <w:rFonts w:ascii="Arial" w:hAnsi="Arial" w:cs="Arial"/>
          <w:color w:val="auto"/>
        </w:rPr>
        <w:t xml:space="preserve">m the specialist mentor. </w:t>
      </w:r>
    </w:p>
    <w:p w14:paraId="3885CC1B" w14:textId="77777777" w:rsidR="00C409C5" w:rsidRPr="0064606E" w:rsidRDefault="00C409C5" w:rsidP="00C409C5">
      <w:pPr>
        <w:pStyle w:val="ListParagraph"/>
        <w:tabs>
          <w:tab w:val="left" w:pos="1080"/>
        </w:tabs>
        <w:rPr>
          <w:rFonts w:ascii="Arial" w:hAnsi="Arial" w:cs="Arial"/>
          <w:color w:val="FF0000"/>
        </w:rPr>
      </w:pPr>
    </w:p>
    <w:p w14:paraId="13340D5A" w14:textId="77777777" w:rsidR="00D13ABE" w:rsidRPr="00925D21" w:rsidRDefault="00D13ABE" w:rsidP="00D13ABE">
      <w:pPr>
        <w:tabs>
          <w:tab w:val="left" w:pos="1080"/>
        </w:tabs>
        <w:rPr>
          <w:rFonts w:ascii="Arial" w:hAnsi="Arial" w:cs="Arial"/>
        </w:rPr>
      </w:pPr>
      <w:r w:rsidRPr="00925D21">
        <w:rPr>
          <w:rFonts w:ascii="Arial" w:hAnsi="Arial" w:cs="Arial"/>
        </w:rPr>
        <w:t>For each observed session, you must</w:t>
      </w:r>
      <w:r>
        <w:rPr>
          <w:rFonts w:ascii="Arial" w:hAnsi="Arial" w:cs="Arial"/>
        </w:rPr>
        <w:t xml:space="preserve"> upload to </w:t>
      </w:r>
      <w:proofErr w:type="spellStart"/>
      <w:r>
        <w:rPr>
          <w:rFonts w:ascii="Arial" w:hAnsi="Arial" w:cs="Arial"/>
        </w:rPr>
        <w:t>Pebblepad</w:t>
      </w:r>
      <w:proofErr w:type="spellEnd"/>
      <w:r w:rsidRPr="00925D21">
        <w:rPr>
          <w:rFonts w:ascii="Arial" w:hAnsi="Arial" w:cs="Arial"/>
        </w:rPr>
        <w:t>:</w:t>
      </w:r>
    </w:p>
    <w:p w14:paraId="4EF0FE26" w14:textId="268828E4"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502C3C">
        <w:rPr>
          <w:rFonts w:ascii="Arial" w:hAnsi="Arial" w:cs="Arial"/>
        </w:rPr>
        <w:t>O</w:t>
      </w:r>
      <w:r w:rsidR="00AA7F8F">
        <w:rPr>
          <w:rFonts w:ascii="Arial" w:hAnsi="Arial" w:cs="Arial"/>
        </w:rPr>
        <w:t xml:space="preserve">bservation </w:t>
      </w:r>
      <w:r w:rsidR="00502C3C">
        <w:rPr>
          <w:rFonts w:ascii="Arial" w:hAnsi="Arial" w:cs="Arial"/>
        </w:rPr>
        <w:t>P</w:t>
      </w:r>
      <w:r w:rsidR="00AA7F8F">
        <w:rPr>
          <w:rFonts w:ascii="Arial" w:hAnsi="Arial" w:cs="Arial"/>
        </w:rPr>
        <w:t xml:space="preserve">lanning </w:t>
      </w:r>
      <w:r w:rsidR="00502C3C">
        <w:rPr>
          <w:rFonts w:ascii="Arial" w:hAnsi="Arial" w:cs="Arial"/>
        </w:rPr>
        <w:t>D</w:t>
      </w:r>
      <w:r>
        <w:rPr>
          <w:rFonts w:ascii="Arial" w:hAnsi="Arial" w:cs="Arial"/>
        </w:rPr>
        <w:t>ocument</w:t>
      </w:r>
      <w:r w:rsidRPr="00925D21">
        <w:rPr>
          <w:rFonts w:ascii="Arial" w:hAnsi="Arial" w:cs="Arial"/>
        </w:rPr>
        <w:t>. This</w:t>
      </w:r>
      <w:r>
        <w:rPr>
          <w:rFonts w:ascii="Arial" w:hAnsi="Arial" w:cs="Arial"/>
        </w:rPr>
        <w:t xml:space="preserve"> should provide a rationale for your planning and along with an outline of the lesson</w:t>
      </w:r>
      <w:r w:rsidRPr="00925D21">
        <w:rPr>
          <w:rFonts w:ascii="Arial" w:hAnsi="Arial" w:cs="Arial"/>
        </w:rPr>
        <w:t xml:space="preserve"> with reference to relevant academic and professional literature </w:t>
      </w:r>
    </w:p>
    <w:p w14:paraId="0E52EA73" w14:textId="4FAFFE49"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502C3C">
        <w:rPr>
          <w:rFonts w:ascii="Arial" w:hAnsi="Arial" w:cs="Arial"/>
        </w:rPr>
        <w:t>O</w:t>
      </w:r>
      <w:r>
        <w:rPr>
          <w:rFonts w:ascii="Arial" w:hAnsi="Arial" w:cs="Arial"/>
        </w:rPr>
        <w:t>bserver</w:t>
      </w:r>
      <w:r w:rsidRPr="00925D21">
        <w:rPr>
          <w:rFonts w:ascii="Arial" w:hAnsi="Arial" w:cs="Arial"/>
        </w:rPr>
        <w:t xml:space="preserve"> </w:t>
      </w:r>
      <w:r w:rsidR="00502C3C">
        <w:rPr>
          <w:rFonts w:ascii="Arial" w:hAnsi="Arial" w:cs="Arial"/>
        </w:rPr>
        <w:t>F</w:t>
      </w:r>
      <w:r w:rsidRPr="00925D21">
        <w:rPr>
          <w:rFonts w:ascii="Arial" w:hAnsi="Arial" w:cs="Arial"/>
        </w:rPr>
        <w:t>eedback form</w:t>
      </w:r>
    </w:p>
    <w:p w14:paraId="1DF8EDCF" w14:textId="7D6E7E3C" w:rsidR="00D13ABE" w:rsidRPr="009F2013" w:rsidRDefault="00231797" w:rsidP="00F20097">
      <w:pPr>
        <w:pStyle w:val="ListParagraph"/>
        <w:numPr>
          <w:ilvl w:val="0"/>
          <w:numId w:val="14"/>
        </w:numPr>
        <w:tabs>
          <w:tab w:val="left" w:pos="1080"/>
        </w:tabs>
        <w:jc w:val="both"/>
        <w:rPr>
          <w:rFonts w:ascii="Arial" w:hAnsi="Arial" w:cs="Arial"/>
        </w:rPr>
      </w:pPr>
      <w:r w:rsidRPr="009F2013">
        <w:rPr>
          <w:rFonts w:ascii="Arial" w:hAnsi="Arial" w:cs="Arial"/>
        </w:rPr>
        <w:t xml:space="preserve">The completed </w:t>
      </w:r>
      <w:r w:rsidR="00502C3C" w:rsidRPr="009F2013">
        <w:rPr>
          <w:rFonts w:ascii="Arial" w:hAnsi="Arial" w:cs="Arial"/>
        </w:rPr>
        <w:t>R</w:t>
      </w:r>
      <w:r w:rsidRPr="009F2013">
        <w:rPr>
          <w:rFonts w:ascii="Arial" w:hAnsi="Arial" w:cs="Arial"/>
          <w:color w:val="auto"/>
        </w:rPr>
        <w:t xml:space="preserve">eflection on </w:t>
      </w:r>
      <w:r w:rsidR="00502C3C" w:rsidRPr="009F2013">
        <w:rPr>
          <w:rFonts w:ascii="Arial" w:hAnsi="Arial" w:cs="Arial"/>
          <w:color w:val="auto"/>
        </w:rPr>
        <w:t>T</w:t>
      </w:r>
      <w:r w:rsidRPr="009F2013">
        <w:rPr>
          <w:rFonts w:ascii="Arial" w:hAnsi="Arial" w:cs="Arial"/>
          <w:color w:val="auto"/>
        </w:rPr>
        <w:t xml:space="preserve">eaching </w:t>
      </w:r>
      <w:r w:rsidR="00502C3C" w:rsidRPr="009F2013">
        <w:rPr>
          <w:rFonts w:ascii="Arial" w:hAnsi="Arial" w:cs="Arial"/>
          <w:color w:val="auto"/>
        </w:rPr>
        <w:t>O</w:t>
      </w:r>
      <w:r w:rsidRPr="009F2013">
        <w:rPr>
          <w:rFonts w:ascii="Arial" w:hAnsi="Arial" w:cs="Arial"/>
          <w:color w:val="auto"/>
        </w:rPr>
        <w:t>bservation form.</w:t>
      </w:r>
      <w:r w:rsidR="00D13ABE" w:rsidRPr="009F2013">
        <w:rPr>
          <w:rFonts w:ascii="Arial" w:hAnsi="Arial" w:cs="Arial"/>
        </w:rPr>
        <w:t xml:space="preserve"> This should explain your thinking in detail in relation to the lesson you have taught as well as the feedback you have received from the observer. </w:t>
      </w:r>
      <w:r w:rsidR="00533379" w:rsidRPr="009F2013">
        <w:rPr>
          <w:rFonts w:ascii="Arial" w:hAnsi="Arial" w:cs="Arial"/>
          <w:color w:val="auto"/>
        </w:rPr>
        <w:t>Each</w:t>
      </w:r>
      <w:r w:rsidR="00CB6F38" w:rsidRPr="009F2013">
        <w:rPr>
          <w:rFonts w:ascii="Arial" w:hAnsi="Arial" w:cs="Arial"/>
          <w:color w:val="auto"/>
        </w:rPr>
        <w:t xml:space="preserve"> </w:t>
      </w:r>
      <w:r w:rsidR="00533379" w:rsidRPr="009F2013">
        <w:rPr>
          <w:rFonts w:ascii="Arial" w:hAnsi="Arial" w:cs="Arial"/>
          <w:color w:val="auto"/>
        </w:rPr>
        <w:t xml:space="preserve">lesson </w:t>
      </w:r>
      <w:r w:rsidR="00CB6F38" w:rsidRPr="009F2013">
        <w:rPr>
          <w:rFonts w:ascii="Arial" w:hAnsi="Arial" w:cs="Arial"/>
          <w:color w:val="auto"/>
        </w:rPr>
        <w:t>reflection should be approxima</w:t>
      </w:r>
      <w:r w:rsidR="00533379" w:rsidRPr="009F2013">
        <w:rPr>
          <w:rFonts w:ascii="Arial" w:hAnsi="Arial" w:cs="Arial"/>
          <w:color w:val="auto"/>
        </w:rPr>
        <w:t xml:space="preserve">tely 750 words long </w:t>
      </w:r>
      <w:r w:rsidR="00811A8B" w:rsidRPr="009F2013">
        <w:rPr>
          <w:rFonts w:ascii="Arial" w:hAnsi="Arial" w:cs="Arial"/>
          <w:color w:val="auto"/>
        </w:rPr>
        <w:t xml:space="preserve">(or equivalent) </w:t>
      </w:r>
      <w:r w:rsidR="00533379" w:rsidRPr="009F2013">
        <w:rPr>
          <w:rFonts w:ascii="Arial" w:hAnsi="Arial" w:cs="Arial"/>
          <w:color w:val="auto"/>
        </w:rPr>
        <w:t>and make use of a model of reflective practice</w:t>
      </w:r>
      <w:r w:rsidR="00533379" w:rsidRPr="009F2013">
        <w:rPr>
          <w:rFonts w:ascii="Arial" w:hAnsi="Arial" w:cs="Arial"/>
        </w:rPr>
        <w:t xml:space="preserve">. </w:t>
      </w:r>
      <w:r w:rsidR="008056A1" w:rsidRPr="009F2013">
        <w:rPr>
          <w:rFonts w:ascii="Arial" w:hAnsi="Arial" w:cs="Arial"/>
        </w:rPr>
        <w:t xml:space="preserve">Reflections completed as part of this module can be submitted in written, audio, video or graphic form </w:t>
      </w:r>
      <w:r w:rsidR="008056A1" w:rsidRPr="009F2013">
        <w:rPr>
          <w:rFonts w:ascii="Arial" w:hAnsi="Arial" w:cs="Arial"/>
        </w:rPr>
        <w:lastRenderedPageBreak/>
        <w:t xml:space="preserve">and should </w:t>
      </w:r>
      <w:proofErr w:type="gramStart"/>
      <w:r w:rsidR="008056A1" w:rsidRPr="009F2013">
        <w:rPr>
          <w:rFonts w:ascii="Arial" w:hAnsi="Arial" w:cs="Arial"/>
        </w:rPr>
        <w:t>make reference</w:t>
      </w:r>
      <w:proofErr w:type="gramEnd"/>
      <w:r w:rsidR="008056A1" w:rsidRPr="009F2013">
        <w:rPr>
          <w:rFonts w:ascii="Arial" w:hAnsi="Arial" w:cs="Arial"/>
        </w:rPr>
        <w:t xml:space="preserve"> to relevant academic and professional literature,</w:t>
      </w:r>
      <w:r w:rsidR="008056A1" w:rsidRPr="009F2013">
        <w:rPr>
          <w:rFonts w:ascii="Arial" w:hAnsi="Arial" w:cs="Arial"/>
          <w:color w:val="FF0000"/>
        </w:rPr>
        <w:t xml:space="preserve"> </w:t>
      </w:r>
      <w:r w:rsidR="008056A1" w:rsidRPr="009F2013">
        <w:rPr>
          <w:rFonts w:ascii="Arial" w:hAnsi="Arial" w:cs="Arial"/>
          <w:color w:val="auto"/>
        </w:rPr>
        <w:t xml:space="preserve">theories of teacher learning </w:t>
      </w:r>
      <w:r w:rsidR="008056A1" w:rsidRPr="009F2013">
        <w:rPr>
          <w:rFonts w:ascii="Arial" w:hAnsi="Arial" w:cs="Arial"/>
        </w:rPr>
        <w:t xml:space="preserve">and the </w:t>
      </w:r>
      <w:r w:rsidR="00F26A08">
        <w:rPr>
          <w:rFonts w:ascii="Arial" w:hAnsi="Arial" w:cs="Arial"/>
        </w:rPr>
        <w:t>Le</w:t>
      </w:r>
      <w:r w:rsidR="00F40B21">
        <w:rPr>
          <w:rFonts w:ascii="Arial" w:hAnsi="Arial" w:cs="Arial"/>
        </w:rPr>
        <w:t>arning and Skills Teacher Occupational Standard.</w:t>
      </w:r>
    </w:p>
    <w:p w14:paraId="71C7E23B" w14:textId="77777777" w:rsidR="00D13ABE" w:rsidRPr="00925D21" w:rsidRDefault="00D13ABE" w:rsidP="00977B34">
      <w:pPr>
        <w:pStyle w:val="ListParagraph"/>
        <w:numPr>
          <w:ilvl w:val="0"/>
          <w:numId w:val="14"/>
        </w:numPr>
        <w:tabs>
          <w:tab w:val="left" w:pos="1080"/>
        </w:tabs>
        <w:rPr>
          <w:rFonts w:ascii="Arial" w:hAnsi="Arial" w:cs="Arial"/>
        </w:rPr>
      </w:pPr>
      <w:r w:rsidRPr="00925D21">
        <w:rPr>
          <w:rFonts w:ascii="Arial" w:hAnsi="Arial" w:cs="Arial"/>
        </w:rPr>
        <w:t xml:space="preserve">Relevant lesson documentation such as: </w:t>
      </w:r>
      <w:r>
        <w:rPr>
          <w:rFonts w:ascii="Arial" w:hAnsi="Arial" w:cs="Arial"/>
        </w:rPr>
        <w:t xml:space="preserve">anonymised </w:t>
      </w:r>
      <w:r w:rsidRPr="00925D21">
        <w:rPr>
          <w:rFonts w:ascii="Arial" w:hAnsi="Arial" w:cs="Arial"/>
        </w:rPr>
        <w:t xml:space="preserve">learner profiles, individual or personalised planning, resources, monitoring and assessment processes, schemes of work, records of learner progress and assessment </w:t>
      </w:r>
    </w:p>
    <w:p w14:paraId="1822892E" w14:textId="77777777" w:rsidR="00D13ABE" w:rsidRPr="00925D21" w:rsidRDefault="00D13ABE" w:rsidP="00D13ABE">
      <w:pPr>
        <w:pStyle w:val="ListParagraph"/>
        <w:tabs>
          <w:tab w:val="left" w:pos="1080"/>
        </w:tabs>
        <w:rPr>
          <w:rFonts w:ascii="Arial" w:hAnsi="Arial" w:cs="Arial"/>
        </w:rPr>
      </w:pPr>
    </w:p>
    <w:p w14:paraId="7FF574DC" w14:textId="77777777" w:rsidR="00D13ABE" w:rsidRPr="00FE7562" w:rsidRDefault="00D13ABE" w:rsidP="00D13ABE">
      <w:pPr>
        <w:tabs>
          <w:tab w:val="left" w:pos="1080"/>
        </w:tabs>
        <w:rPr>
          <w:rFonts w:ascii="Arial" w:hAnsi="Arial" w:cs="Arial"/>
          <w:b/>
          <w:sz w:val="28"/>
          <w:szCs w:val="28"/>
        </w:rPr>
      </w:pPr>
      <w:r w:rsidRPr="00FE7562">
        <w:rPr>
          <w:rFonts w:ascii="Arial" w:hAnsi="Arial" w:cs="Arial"/>
          <w:b/>
          <w:sz w:val="28"/>
          <w:szCs w:val="28"/>
        </w:rPr>
        <w:t>Teaching Report Form</w:t>
      </w:r>
    </w:p>
    <w:p w14:paraId="0691233F" w14:textId="77777777" w:rsidR="00D13ABE" w:rsidRDefault="00D13ABE" w:rsidP="00D13ABE">
      <w:pPr>
        <w:tabs>
          <w:tab w:val="left" w:pos="1080"/>
        </w:tabs>
        <w:rPr>
          <w:rFonts w:ascii="Arial" w:hAnsi="Arial" w:cs="Arial"/>
        </w:rPr>
      </w:pPr>
      <w:r w:rsidRPr="00FC1C23">
        <w:rPr>
          <w:rFonts w:ascii="Arial" w:hAnsi="Arial" w:cs="Arial"/>
        </w:rPr>
        <w:t xml:space="preserve">Towards the end of the </w:t>
      </w:r>
      <w:proofErr w:type="gramStart"/>
      <w:r w:rsidRPr="00FC1C23">
        <w:rPr>
          <w:rFonts w:ascii="Arial" w:hAnsi="Arial" w:cs="Arial"/>
        </w:rPr>
        <w:t>module</w:t>
      </w:r>
      <w:proofErr w:type="gramEnd"/>
      <w:r w:rsidRPr="00FC1C23">
        <w:rPr>
          <w:rFonts w:ascii="Arial" w:hAnsi="Arial" w:cs="Arial"/>
        </w:rPr>
        <w:t xml:space="preserve"> you should ask your mentor to complete the teaching report form which will provide you with valuable </w:t>
      </w:r>
      <w:r>
        <w:rPr>
          <w:rFonts w:ascii="Arial" w:hAnsi="Arial" w:cs="Arial"/>
        </w:rPr>
        <w:t>for yo</w:t>
      </w:r>
      <w:r w:rsidRPr="00FC1C23">
        <w:rPr>
          <w:rFonts w:ascii="Arial" w:hAnsi="Arial" w:cs="Arial"/>
        </w:rPr>
        <w:t>ur action planning and professional development.</w:t>
      </w:r>
    </w:p>
    <w:p w14:paraId="278E4D5B" w14:textId="77777777" w:rsidR="00D13ABE" w:rsidRDefault="00D13ABE" w:rsidP="00D13ABE">
      <w:pPr>
        <w:tabs>
          <w:tab w:val="left" w:pos="1080"/>
        </w:tabs>
        <w:rPr>
          <w:rFonts w:ascii="Arial" w:hAnsi="Arial" w:cs="Arial"/>
        </w:rPr>
      </w:pPr>
    </w:p>
    <w:p w14:paraId="193A5F46" w14:textId="77777777" w:rsidR="00D13ABE" w:rsidRPr="007B6218" w:rsidRDefault="00D13ABE" w:rsidP="00D13ABE">
      <w:pPr>
        <w:pStyle w:val="Heading4"/>
        <w:ind w:left="-142"/>
        <w:rPr>
          <w:rFonts w:ascii="Arial" w:hAnsi="Arial" w:cs="Arial"/>
          <w:b/>
          <w:i w:val="0"/>
          <w:color w:val="auto"/>
          <w:sz w:val="28"/>
          <w:szCs w:val="28"/>
        </w:rPr>
      </w:pPr>
      <w:r w:rsidRPr="007B6218">
        <w:rPr>
          <w:rFonts w:ascii="Arial" w:hAnsi="Arial" w:cs="Arial"/>
          <w:b/>
          <w:i w:val="0"/>
          <w:color w:val="auto"/>
          <w:sz w:val="28"/>
          <w:szCs w:val="28"/>
        </w:rPr>
        <w:t>Reflection on an observation of an experienced teacher (1000 words)</w:t>
      </w:r>
    </w:p>
    <w:p w14:paraId="6F65B148" w14:textId="77777777" w:rsidR="00D13ABE" w:rsidRPr="007B6218" w:rsidRDefault="00D13ABE" w:rsidP="00D13ABE">
      <w:pPr>
        <w:rPr>
          <w:color w:val="auto"/>
        </w:rPr>
      </w:pPr>
    </w:p>
    <w:p w14:paraId="2B4F017B" w14:textId="0C7D64EA" w:rsidR="00D13ABE" w:rsidRPr="007B6218" w:rsidRDefault="00D13ABE" w:rsidP="00D34727">
      <w:pPr>
        <w:jc w:val="both"/>
        <w:rPr>
          <w:rFonts w:ascii="Arial" w:hAnsi="Arial" w:cs="Arial"/>
          <w:color w:val="auto"/>
        </w:rPr>
      </w:pPr>
      <w:r w:rsidRPr="007B6218">
        <w:rPr>
          <w:rFonts w:ascii="Arial" w:hAnsi="Arial" w:cs="Arial"/>
          <w:color w:val="auto"/>
        </w:rPr>
        <w:t>Arrange to observe an experienced teacher’s lesson. This could be in your own placement / workplace or at another institution. Use an appropriate observation template then reflect on the teaching you observed</w:t>
      </w:r>
      <w:r w:rsidR="00230F68">
        <w:rPr>
          <w:rFonts w:ascii="Arial" w:hAnsi="Arial" w:cs="Arial"/>
          <w:color w:val="auto"/>
        </w:rPr>
        <w:t>.</w:t>
      </w:r>
      <w:r w:rsidRPr="007B6218">
        <w:rPr>
          <w:rFonts w:ascii="Arial" w:hAnsi="Arial" w:cs="Arial"/>
          <w:color w:val="auto"/>
        </w:rPr>
        <w:t xml:space="preserve"> What do you feel were the strengths of the lesson? Did anything surprise you? What can you take away from this for your own teaching? How has the observation contributed to your learning as a teacher? </w:t>
      </w:r>
      <w:r w:rsidR="00BF0597" w:rsidRPr="00D34727">
        <w:rPr>
          <w:rFonts w:ascii="Arial" w:hAnsi="Arial" w:cs="Arial"/>
          <w:color w:val="auto"/>
        </w:rPr>
        <w:t>Reflect on your learning from this experience using a reco</w:t>
      </w:r>
      <w:r w:rsidR="005C0B00" w:rsidRPr="00D34727">
        <w:rPr>
          <w:rFonts w:ascii="Arial" w:hAnsi="Arial" w:cs="Arial"/>
          <w:color w:val="auto"/>
        </w:rPr>
        <w:t>gnised reflective model.</w:t>
      </w:r>
      <w:r w:rsidR="005C0B00">
        <w:rPr>
          <w:rFonts w:ascii="Arial" w:hAnsi="Arial" w:cs="Arial"/>
          <w:color w:val="FF0000"/>
        </w:rPr>
        <w:t xml:space="preserve"> </w:t>
      </w:r>
      <w:r w:rsidR="00BF0597">
        <w:rPr>
          <w:rFonts w:ascii="Arial" w:hAnsi="Arial" w:cs="Arial"/>
          <w:color w:val="FF0000"/>
        </w:rPr>
        <w:t xml:space="preserve"> </w:t>
      </w:r>
      <w:r w:rsidRPr="007B6218">
        <w:rPr>
          <w:rFonts w:ascii="Arial" w:hAnsi="Arial" w:cs="Arial"/>
          <w:color w:val="auto"/>
        </w:rPr>
        <w:t>(MLO4)</w:t>
      </w:r>
    </w:p>
    <w:p w14:paraId="10F89BEF" w14:textId="77777777" w:rsidR="00D13ABE" w:rsidRPr="00864197" w:rsidRDefault="00D13ABE" w:rsidP="00D13ABE">
      <w:pPr>
        <w:rPr>
          <w:rFonts w:ascii="Arial" w:hAnsi="Arial" w:cs="Arial"/>
          <w:color w:val="FF0000"/>
          <w:sz w:val="28"/>
          <w:szCs w:val="28"/>
        </w:rPr>
      </w:pPr>
    </w:p>
    <w:p w14:paraId="2C82E7E8" w14:textId="77777777" w:rsidR="00D13ABE" w:rsidRPr="009B38DC" w:rsidRDefault="00D13ABE" w:rsidP="00D13ABE">
      <w:pPr>
        <w:rPr>
          <w:rFonts w:ascii="Arial" w:hAnsi="Arial" w:cs="Arial"/>
          <w:b/>
          <w:bCs/>
          <w:color w:val="auto"/>
          <w:sz w:val="28"/>
          <w:szCs w:val="28"/>
        </w:rPr>
      </w:pPr>
      <w:r w:rsidRPr="009B38DC">
        <w:rPr>
          <w:rFonts w:ascii="Arial" w:hAnsi="Arial" w:cs="Arial"/>
          <w:b/>
          <w:bCs/>
          <w:color w:val="auto"/>
          <w:sz w:val="28"/>
          <w:szCs w:val="28"/>
        </w:rPr>
        <w:t>Evaluation of a scheme of learning (1500 words)</w:t>
      </w:r>
    </w:p>
    <w:p w14:paraId="35077F15" w14:textId="77777777" w:rsidR="00D13ABE" w:rsidRPr="009B38DC" w:rsidRDefault="00D13ABE" w:rsidP="00D13ABE">
      <w:pPr>
        <w:rPr>
          <w:rFonts w:ascii="Arial" w:hAnsi="Arial" w:cs="Arial"/>
          <w:color w:val="auto"/>
        </w:rPr>
      </w:pPr>
      <w:r w:rsidRPr="009B38DC">
        <w:rPr>
          <w:rFonts w:ascii="Arial" w:hAnsi="Arial" w:cs="Arial"/>
          <w:color w:val="auto"/>
        </w:rPr>
        <w:t xml:space="preserve">An evaluation of a scheme of learning that provides a rationale for the selection and sequencing of subject content and the teaching, learning and assessment processes. The scheme can be commercially produced or locally developed. </w:t>
      </w:r>
    </w:p>
    <w:p w14:paraId="06846368" w14:textId="77777777" w:rsidR="009B38DC" w:rsidRDefault="009B38DC" w:rsidP="009B38DC">
      <w:pPr>
        <w:shd w:val="clear" w:color="auto" w:fill="FFFFFF"/>
        <w:spacing w:after="0" w:line="240" w:lineRule="auto"/>
        <w:rPr>
          <w:rFonts w:ascii="Arial" w:eastAsia="Times New Roman" w:hAnsi="Arial" w:cs="Arial"/>
          <w:color w:val="000000"/>
          <w:lang w:eastAsia="en-GB"/>
        </w:rPr>
      </w:pPr>
    </w:p>
    <w:p w14:paraId="1EDE8E3A" w14:textId="70C53F9A" w:rsidR="009B38DC" w:rsidRPr="009B38DC" w:rsidRDefault="009B38DC" w:rsidP="009B38DC">
      <w:pPr>
        <w:shd w:val="clear" w:color="auto" w:fill="FFFFFF"/>
        <w:spacing w:after="0" w:line="240" w:lineRule="auto"/>
        <w:rPr>
          <w:rFonts w:ascii="Times New Roman" w:eastAsia="Times New Roman" w:hAnsi="Times New Roman" w:cs="Times New Roman"/>
          <w:color w:val="000000"/>
          <w:lang w:eastAsia="en-GB"/>
        </w:rPr>
      </w:pPr>
      <w:r w:rsidRPr="009B38DC">
        <w:rPr>
          <w:rFonts w:ascii="Arial" w:eastAsia="Times New Roman" w:hAnsi="Arial" w:cs="Arial"/>
          <w:color w:val="000000"/>
          <w:lang w:eastAsia="en-GB"/>
        </w:rPr>
        <w:t xml:space="preserve">In your </w:t>
      </w:r>
      <w:r w:rsidR="00D365FA">
        <w:rPr>
          <w:rFonts w:ascii="Arial" w:eastAsia="Times New Roman" w:hAnsi="Arial" w:cs="Arial"/>
          <w:color w:val="000000"/>
          <w:lang w:eastAsia="en-GB"/>
        </w:rPr>
        <w:t xml:space="preserve">evaluation </w:t>
      </w:r>
      <w:r w:rsidRPr="009B38DC">
        <w:rPr>
          <w:rFonts w:ascii="Arial" w:eastAsia="Times New Roman" w:hAnsi="Arial" w:cs="Arial"/>
          <w:color w:val="000000"/>
          <w:lang w:eastAsia="en-GB"/>
        </w:rPr>
        <w:t>you should:</w:t>
      </w:r>
    </w:p>
    <w:p w14:paraId="5B0311EC" w14:textId="77777777" w:rsidR="009B38DC" w:rsidRDefault="009B38DC" w:rsidP="009B38DC">
      <w:pPr>
        <w:shd w:val="clear" w:color="auto" w:fill="FFFFFF"/>
        <w:spacing w:after="0" w:line="240" w:lineRule="auto"/>
        <w:rPr>
          <w:rFonts w:ascii="Times New Roman" w:eastAsia="Times New Roman" w:hAnsi="Times New Roman" w:cs="Times New Roman"/>
          <w:color w:val="000000"/>
          <w:sz w:val="27"/>
          <w:szCs w:val="27"/>
          <w:lang w:eastAsia="en-GB"/>
        </w:rPr>
      </w:pPr>
      <w:r>
        <w:rPr>
          <w:rFonts w:ascii="Arial" w:eastAsia="Times New Roman" w:hAnsi="Arial" w:cs="Arial"/>
          <w:color w:val="000000"/>
          <w:sz w:val="27"/>
          <w:szCs w:val="27"/>
          <w:lang w:val="en-US" w:eastAsia="en-GB"/>
        </w:rPr>
        <w:t> </w:t>
      </w:r>
    </w:p>
    <w:p w14:paraId="1FD3762F"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color w:val="auto"/>
          <w:lang w:eastAsia="en-GB"/>
        </w:rPr>
      </w:pPr>
      <w:r>
        <w:rPr>
          <w:rFonts w:ascii="Arial" w:eastAsia="Times New Roman" w:hAnsi="Arial" w:cs="Arial"/>
          <w:lang w:eastAsia="en-GB"/>
        </w:rPr>
        <w:t>Appraise the main factors to take into consideration when constructing a scheme of learning.</w:t>
      </w:r>
    </w:p>
    <w:p w14:paraId="0E69AEB0"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Evaluate the constituent parts of a scheme of learning, including the resources, assessment opportunities and sequence of topics.</w:t>
      </w:r>
    </w:p>
    <w:p w14:paraId="075F3F9A"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val="en-US" w:eastAsia="en-GB"/>
        </w:rPr>
        <w:t xml:space="preserve">Link the </w:t>
      </w:r>
      <w:proofErr w:type="spellStart"/>
      <w:r>
        <w:rPr>
          <w:rFonts w:ascii="Arial" w:eastAsia="Times New Roman" w:hAnsi="Arial" w:cs="Arial"/>
          <w:lang w:val="en-US" w:eastAsia="en-GB"/>
        </w:rPr>
        <w:t>organisation</w:t>
      </w:r>
      <w:proofErr w:type="spellEnd"/>
      <w:r>
        <w:rPr>
          <w:rFonts w:ascii="Arial" w:eastAsia="Times New Roman" w:hAnsi="Arial" w:cs="Arial"/>
          <w:lang w:val="en-US" w:eastAsia="en-GB"/>
        </w:rPr>
        <w:t xml:space="preserve"> of a scheme of learning to the development of subject and/or vocational expertise, including the balance between theory and practical experience. </w:t>
      </w:r>
    </w:p>
    <w:p w14:paraId="6C17AA1E"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Discuss the teaching methods and learning activities used within the scheme. </w:t>
      </w:r>
    </w:p>
    <w:p w14:paraId="62E6436C"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Explore the methods of assessment used within the scheme and the ways in which assessment is used to determine student progress.</w:t>
      </w:r>
    </w:p>
    <w:p w14:paraId="36B57042"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Address the use of adaptive teaching in the scheme and whether the scheme ensures that all learners have an opportunity to acquire the intended knowledge, skills and behaviours. </w:t>
      </w:r>
    </w:p>
    <w:p w14:paraId="69A06EA3"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Evaluate the integration of English, maths, digital technology and sustainability into the scheme. </w:t>
      </w:r>
    </w:p>
    <w:p w14:paraId="4AC15B2D" w14:textId="77777777" w:rsidR="009B38DC" w:rsidRDefault="009B38DC" w:rsidP="00977B34">
      <w:pPr>
        <w:pStyle w:val="ListParagraph"/>
        <w:numPr>
          <w:ilvl w:val="0"/>
          <w:numId w:val="35"/>
        </w:numPr>
        <w:shd w:val="clear" w:color="auto" w:fill="FFFFFF"/>
        <w:spacing w:after="0" w:line="240" w:lineRule="auto"/>
        <w:jc w:val="both"/>
        <w:rPr>
          <w:rFonts w:ascii="Times New Roman" w:eastAsia="Times New Roman" w:hAnsi="Times New Roman" w:cs="Times New Roman"/>
          <w:lang w:eastAsia="en-GB"/>
        </w:rPr>
      </w:pPr>
      <w:r>
        <w:rPr>
          <w:rFonts w:ascii="Arial" w:eastAsia="Times New Roman" w:hAnsi="Arial" w:cs="Arial"/>
          <w:lang w:eastAsia="en-GB"/>
        </w:rPr>
        <w:t>Determine the usefulness of the scheme in providing sufficient guidance to colleagues and as an aid to lesson planning, identifying any challenges to the application of the scheme in practice.</w:t>
      </w:r>
    </w:p>
    <w:p w14:paraId="3940ABDE" w14:textId="4E6DEE71" w:rsidR="00D13ABE" w:rsidRPr="00187EF2" w:rsidRDefault="00D13ABE" w:rsidP="00D13ABE">
      <w:pPr>
        <w:rPr>
          <w:rFonts w:ascii="Arial" w:hAnsi="Arial" w:cs="Arial"/>
          <w:b/>
          <w:sz w:val="28"/>
          <w:szCs w:val="28"/>
        </w:rPr>
      </w:pPr>
      <w:r w:rsidRPr="00187EF2">
        <w:rPr>
          <w:rFonts w:ascii="Arial" w:hAnsi="Arial" w:cs="Arial"/>
          <w:b/>
          <w:sz w:val="28"/>
          <w:szCs w:val="28"/>
        </w:rPr>
        <w:lastRenderedPageBreak/>
        <w:t>Review and Targets 1</w:t>
      </w:r>
    </w:p>
    <w:p w14:paraId="5D89AF59" w14:textId="77777777" w:rsidR="00BB3C05" w:rsidRPr="00170BAD" w:rsidRDefault="00BB3C05" w:rsidP="00BB3C05">
      <w:pPr>
        <w:spacing w:line="256" w:lineRule="auto"/>
        <w:rPr>
          <w:rFonts w:ascii="Arial" w:hAnsi="Arial" w:cs="Arial"/>
        </w:rPr>
      </w:pPr>
      <w:r w:rsidRPr="00170BAD">
        <w:rPr>
          <w:rFonts w:ascii="Arial" w:hAnsi="Arial" w:cs="Arial"/>
        </w:rPr>
        <w:t xml:space="preserve">Complete Review and Targets </w:t>
      </w:r>
      <w:r>
        <w:rPr>
          <w:rFonts w:ascii="Arial" w:hAnsi="Arial" w:cs="Arial"/>
        </w:rPr>
        <w:t xml:space="preserve">1 in </w:t>
      </w:r>
      <w:proofErr w:type="spellStart"/>
      <w:r>
        <w:rPr>
          <w:rFonts w:ascii="Arial" w:hAnsi="Arial" w:cs="Arial"/>
        </w:rPr>
        <w:t>Pebblepad</w:t>
      </w:r>
      <w:proofErr w:type="spellEnd"/>
      <w:r w:rsidRPr="00170BAD">
        <w:rPr>
          <w:rFonts w:ascii="Arial" w:hAnsi="Arial" w:cs="Arial"/>
        </w:rPr>
        <w:t xml:space="preserve"> towards the end of </w:t>
      </w:r>
      <w:r>
        <w:rPr>
          <w:rFonts w:ascii="Arial" w:hAnsi="Arial" w:cs="Arial"/>
        </w:rPr>
        <w:t>Module 2</w:t>
      </w:r>
      <w:r w:rsidRPr="00170BAD">
        <w:rPr>
          <w:rFonts w:ascii="Arial" w:hAnsi="Arial" w:cs="Arial"/>
        </w:rPr>
        <w:t xml:space="preserve"> by:</w:t>
      </w:r>
    </w:p>
    <w:p w14:paraId="38A0C3F2" w14:textId="77777777" w:rsidR="00870072" w:rsidRPr="00170BAD" w:rsidRDefault="00870072" w:rsidP="00870072">
      <w:pPr>
        <w:pStyle w:val="ListParagraph"/>
        <w:numPr>
          <w:ilvl w:val="0"/>
          <w:numId w:val="28"/>
        </w:numPr>
        <w:spacing w:line="256" w:lineRule="auto"/>
        <w:rPr>
          <w:rFonts w:ascii="Arial" w:hAnsi="Arial" w:cs="Arial"/>
        </w:rPr>
      </w:pPr>
      <w:r>
        <w:rPr>
          <w:rFonts w:ascii="Arial" w:hAnsi="Arial" w:cs="Arial"/>
        </w:rPr>
        <w:t xml:space="preserve">Self-assessing your progress towards the Learning and Skills Teacher Occupational Standard using the document provided by your tutor </w:t>
      </w:r>
    </w:p>
    <w:p w14:paraId="0328F0F0" w14:textId="1787AFC9" w:rsidR="00BB3C05" w:rsidRPr="00170BAD" w:rsidRDefault="00BB3C05" w:rsidP="00BB3C05">
      <w:pPr>
        <w:pStyle w:val="ListParagraph"/>
        <w:numPr>
          <w:ilvl w:val="0"/>
          <w:numId w:val="28"/>
        </w:numPr>
        <w:spacing w:line="256" w:lineRule="auto"/>
        <w:rPr>
          <w:rFonts w:ascii="Arial" w:hAnsi="Arial" w:cs="Arial"/>
        </w:rPr>
      </w:pPr>
      <w:r>
        <w:rPr>
          <w:rFonts w:ascii="Arial" w:hAnsi="Arial" w:cs="Arial"/>
        </w:rPr>
        <w:t>highlight</w:t>
      </w:r>
      <w:r w:rsidRPr="00170BAD">
        <w:rPr>
          <w:rFonts w:ascii="Arial" w:hAnsi="Arial" w:cs="Arial"/>
        </w:rPr>
        <w:t xml:space="preserve">ing areas for further development in English, maths, </w:t>
      </w:r>
      <w:r>
        <w:rPr>
          <w:rFonts w:ascii="Arial" w:hAnsi="Arial" w:cs="Arial"/>
        </w:rPr>
        <w:t xml:space="preserve">sustainability, </w:t>
      </w:r>
      <w:r w:rsidRPr="00170BAD">
        <w:rPr>
          <w:rFonts w:ascii="Arial" w:hAnsi="Arial" w:cs="Arial"/>
        </w:rPr>
        <w:t xml:space="preserve">digital literacy and the </w:t>
      </w:r>
      <w:r w:rsidR="00E66C10">
        <w:rPr>
          <w:rFonts w:ascii="Arial" w:hAnsi="Arial" w:cs="Arial"/>
        </w:rPr>
        <w:t>Occupational</w:t>
      </w:r>
      <w:r w:rsidRPr="00170BAD">
        <w:rPr>
          <w:rFonts w:ascii="Arial" w:hAnsi="Arial" w:cs="Arial"/>
        </w:rPr>
        <w:t xml:space="preserve"> Standard and producing an action plan</w:t>
      </w:r>
      <w:r w:rsidR="00801C5F">
        <w:rPr>
          <w:rFonts w:ascii="Arial" w:hAnsi="Arial" w:cs="Arial"/>
        </w:rPr>
        <w:t>.</w:t>
      </w:r>
      <w:r w:rsidRPr="00170BAD">
        <w:rPr>
          <w:rFonts w:ascii="Arial" w:hAnsi="Arial" w:cs="Arial"/>
        </w:rPr>
        <w:t xml:space="preserve"> </w:t>
      </w:r>
    </w:p>
    <w:p w14:paraId="54AFE813" w14:textId="0CC97550" w:rsidR="00BB3C05" w:rsidRPr="00367FDA" w:rsidRDefault="00BB3C05" w:rsidP="00BB3C05">
      <w:pPr>
        <w:tabs>
          <w:tab w:val="left" w:pos="1080"/>
        </w:tabs>
        <w:rPr>
          <w:rFonts w:ascii="Arial" w:hAnsi="Arial" w:cs="Arial"/>
          <w:color w:val="auto"/>
        </w:rPr>
      </w:pPr>
      <w:r w:rsidRPr="00367FDA">
        <w:rPr>
          <w:rFonts w:ascii="Arial" w:hAnsi="Arial" w:cs="Arial"/>
          <w:color w:val="auto"/>
        </w:rPr>
        <w:t>Your tutor will conduct a ‘mini’ viva with you to discuss your development on the course and to agree your action plan for Module 3</w:t>
      </w:r>
      <w:r>
        <w:rPr>
          <w:rFonts w:ascii="Arial" w:hAnsi="Arial" w:cs="Arial"/>
          <w:color w:val="auto"/>
        </w:rPr>
        <w:t>.</w:t>
      </w:r>
      <w:r w:rsidRPr="00367FDA">
        <w:rPr>
          <w:rFonts w:ascii="Arial" w:hAnsi="Arial" w:cs="Arial"/>
          <w:color w:val="auto"/>
        </w:rPr>
        <w:t xml:space="preserve"> </w:t>
      </w:r>
    </w:p>
    <w:p w14:paraId="30A6B94E" w14:textId="677A5894" w:rsidR="00B97745" w:rsidRDefault="00B97745" w:rsidP="00D13ABE">
      <w:pPr>
        <w:rPr>
          <w:rFonts w:ascii="Arial" w:hAnsi="Arial" w:cs="Arial"/>
        </w:rPr>
      </w:pPr>
    </w:p>
    <w:p w14:paraId="7A8DC0AF" w14:textId="7BF71C86" w:rsidR="00B97745" w:rsidRPr="00925D21" w:rsidRDefault="00B97745" w:rsidP="00D13ABE">
      <w:pPr>
        <w:rPr>
          <w:rFonts w:ascii="Arial" w:hAnsi="Arial" w:cs="Arial"/>
        </w:rPr>
      </w:pPr>
      <w:r>
        <w:rPr>
          <w:rFonts w:ascii="Arial" w:hAnsi="Arial" w:cs="Arial"/>
        </w:rPr>
        <w:t>(MLO</w:t>
      </w:r>
      <w:r w:rsidR="00362DD8">
        <w:rPr>
          <w:rFonts w:ascii="Arial" w:hAnsi="Arial" w:cs="Arial"/>
        </w:rPr>
        <w:t>1-8)</w:t>
      </w:r>
    </w:p>
    <w:p w14:paraId="401BDA11" w14:textId="1C8FA7A6" w:rsidR="00E36F5D" w:rsidRPr="006442D6" w:rsidRDefault="00CF6F0A" w:rsidP="00337839">
      <w:r>
        <w:br w:type="page"/>
      </w:r>
      <w:r w:rsidR="00E36F5D" w:rsidRPr="00E36F5D">
        <w:rPr>
          <w:rFonts w:ascii="Arial" w:hAnsi="Arial" w:cs="Arial"/>
          <w:color w:val="C00000"/>
          <w:sz w:val="36"/>
          <w:szCs w:val="36"/>
        </w:rPr>
        <w:lastRenderedPageBreak/>
        <w:t xml:space="preserve">Assignment 2 </w:t>
      </w:r>
      <w:r w:rsidR="0081448F">
        <w:rPr>
          <w:rFonts w:ascii="Arial" w:hAnsi="Arial" w:cs="Arial"/>
          <w:color w:val="C00000"/>
          <w:sz w:val="36"/>
          <w:szCs w:val="36"/>
        </w:rPr>
        <w:t>Annotated bibliography</w:t>
      </w:r>
    </w:p>
    <w:p w14:paraId="2D00EF4A" w14:textId="77777777" w:rsidR="00702A94" w:rsidRDefault="00702A94" w:rsidP="00D6420C">
      <w:pPr>
        <w:ind w:right="-143"/>
        <w:jc w:val="both"/>
        <w:rPr>
          <w:rFonts w:ascii="Arial" w:hAnsi="Arial" w:cs="Arial"/>
          <w:color w:val="auto"/>
          <w:lang w:val="en"/>
        </w:rPr>
      </w:pPr>
      <w:r>
        <w:rPr>
          <w:rFonts w:ascii="Arial" w:hAnsi="Arial" w:cs="Arial"/>
          <w:lang w:val="en"/>
        </w:rPr>
        <w:t>This assignment will critically examine a range of key philosophical positions in</w:t>
      </w:r>
      <w:r>
        <w:rPr>
          <w:rFonts w:ascii="Arial" w:hAnsi="Arial" w:cs="Arial"/>
          <w:lang w:val="en-US"/>
        </w:rPr>
        <w:t xml:space="preserve"> the field of education studies.</w:t>
      </w:r>
      <w:r>
        <w:rPr>
          <w:rFonts w:ascii="Arial" w:hAnsi="Arial" w:cs="Arial"/>
          <w:lang w:val="en"/>
        </w:rPr>
        <w:t xml:space="preserve"> You will create an alphabetical list of </w:t>
      </w:r>
      <w:r>
        <w:rPr>
          <w:rFonts w:ascii="Arial" w:hAnsi="Arial" w:cs="Arial"/>
          <w:b/>
          <w:lang w:val="en"/>
        </w:rPr>
        <w:t>ten</w:t>
      </w:r>
      <w:r>
        <w:rPr>
          <w:rFonts w:ascii="Arial" w:hAnsi="Arial" w:cs="Arial"/>
          <w:lang w:val="en"/>
        </w:rPr>
        <w:t xml:space="preserve"> citations to an assortment of academically respected sources (e.g. journal articles, books, reports, policies, or empirical research) available in the discipline. Each citation will be followed by a critically evaluative paragraph, the annotation. Each annotation will amount to approximately </w:t>
      </w:r>
      <w:r>
        <w:rPr>
          <w:rFonts w:ascii="Arial" w:hAnsi="Arial" w:cs="Arial"/>
          <w:b/>
          <w:lang w:val="en"/>
        </w:rPr>
        <w:t>300 words</w:t>
      </w:r>
      <w:r>
        <w:rPr>
          <w:rFonts w:ascii="Arial" w:hAnsi="Arial" w:cs="Arial"/>
          <w:lang w:val="en"/>
        </w:rPr>
        <w:t>.</w:t>
      </w:r>
    </w:p>
    <w:p w14:paraId="17E8A4EE" w14:textId="77777777" w:rsidR="00702A94" w:rsidRDefault="00702A94" w:rsidP="00702A94">
      <w:pPr>
        <w:pStyle w:val="NormalWeb"/>
        <w:ind w:left="-284" w:right="-143"/>
        <w:jc w:val="both"/>
        <w:rPr>
          <w:rFonts w:ascii="Arial" w:hAnsi="Arial" w:cs="Arial"/>
          <w:lang w:val="en-US"/>
        </w:rPr>
      </w:pPr>
    </w:p>
    <w:p w14:paraId="530BF708" w14:textId="77777777" w:rsidR="00702A94" w:rsidRDefault="00702A94" w:rsidP="00D6420C">
      <w:pPr>
        <w:pStyle w:val="NormalWeb"/>
        <w:ind w:right="-143"/>
        <w:jc w:val="both"/>
        <w:rPr>
          <w:rFonts w:ascii="Arial" w:hAnsi="Arial" w:cs="Arial"/>
          <w:bCs/>
        </w:rPr>
      </w:pPr>
      <w:r>
        <w:rPr>
          <w:rFonts w:ascii="Arial" w:hAnsi="Arial" w:cs="Arial"/>
          <w:lang w:val="en-US"/>
        </w:rPr>
        <w:t xml:space="preserve">Your research sources must engage with </w:t>
      </w:r>
      <w:r>
        <w:rPr>
          <w:rFonts w:ascii="Arial" w:hAnsi="Arial" w:cs="Arial"/>
        </w:rPr>
        <w:t>some of the</w:t>
      </w:r>
      <w:r>
        <w:rPr>
          <w:rFonts w:ascii="Arial" w:hAnsi="Arial" w:cs="Arial"/>
          <w:lang w:val="en"/>
        </w:rPr>
        <w:t xml:space="preserve"> ethical questions and issues at the forefront of contemporary education policy and practice. </w:t>
      </w:r>
      <w:r>
        <w:rPr>
          <w:rFonts w:ascii="Arial" w:hAnsi="Arial" w:cs="Arial"/>
          <w:bCs/>
        </w:rPr>
        <w:t>They</w:t>
      </w:r>
      <w:r>
        <w:rPr>
          <w:rFonts w:ascii="Arial" w:hAnsi="Arial" w:cs="Arial"/>
          <w:lang w:val="en"/>
        </w:rPr>
        <w:t xml:space="preserve"> must also </w:t>
      </w:r>
      <w:r>
        <w:rPr>
          <w:rFonts w:ascii="Arial" w:hAnsi="Arial" w:cs="Arial"/>
        </w:rPr>
        <w:t>draw on interdisciplinary and intercultural theories related to the study of education.</w:t>
      </w:r>
    </w:p>
    <w:p w14:paraId="0D10CD12" w14:textId="77777777" w:rsidR="00702A94" w:rsidRDefault="00702A94" w:rsidP="00702A94">
      <w:pPr>
        <w:shd w:val="clear" w:color="auto" w:fill="FFFFFF"/>
        <w:ind w:left="-284" w:right="-143"/>
        <w:jc w:val="both"/>
        <w:rPr>
          <w:rFonts w:ascii="Arial" w:hAnsi="Arial" w:cs="Arial"/>
          <w:lang w:val="en-US"/>
        </w:rPr>
      </w:pPr>
    </w:p>
    <w:p w14:paraId="5897D2E0" w14:textId="77777777" w:rsidR="00702A94" w:rsidRDefault="00702A94" w:rsidP="00D6420C">
      <w:pPr>
        <w:shd w:val="clear" w:color="auto" w:fill="FFFFFF"/>
        <w:ind w:right="-143"/>
        <w:jc w:val="both"/>
        <w:rPr>
          <w:rFonts w:ascii="Arial" w:hAnsi="Arial" w:cs="Arial"/>
          <w:lang w:val="en-US"/>
        </w:rPr>
      </w:pPr>
      <w:r>
        <w:rPr>
          <w:rFonts w:ascii="Arial" w:hAnsi="Arial" w:cs="Arial"/>
          <w:lang w:val="en-US"/>
        </w:rPr>
        <w:t xml:space="preserve">There are various kinds of annotated bibliographies. This assignment requires a </w:t>
      </w:r>
      <w:r>
        <w:rPr>
          <w:rFonts w:ascii="Arial" w:hAnsi="Arial" w:cs="Arial"/>
          <w:b/>
          <w:lang w:val="en-US"/>
        </w:rPr>
        <w:t>combination</w:t>
      </w:r>
      <w:r>
        <w:rPr>
          <w:rFonts w:ascii="Arial" w:hAnsi="Arial" w:cs="Arial"/>
          <w:lang w:val="en-US"/>
        </w:rPr>
        <w:t xml:space="preserve"> of summary and critical evaluation. I</w:t>
      </w:r>
      <w:proofErr w:type="spellStart"/>
      <w:r>
        <w:rPr>
          <w:rFonts w:ascii="Arial" w:hAnsi="Arial" w:cs="Arial"/>
          <w:lang w:val="en" w:eastAsia="en-GB"/>
        </w:rPr>
        <w:t>n</w:t>
      </w:r>
      <w:proofErr w:type="spellEnd"/>
      <w:r>
        <w:rPr>
          <w:rFonts w:ascii="Arial" w:hAnsi="Arial" w:cs="Arial"/>
          <w:lang w:val="en" w:eastAsia="en-GB"/>
        </w:rPr>
        <w:t xml:space="preserve"> addition to providing a concise overview of the main arguments, evidence presented and conclusions of your research sources, you are required to </w:t>
      </w:r>
      <w:proofErr w:type="spellStart"/>
      <w:r>
        <w:rPr>
          <w:rFonts w:ascii="Arial" w:hAnsi="Arial" w:cs="Arial"/>
          <w:lang w:val="en" w:eastAsia="en-GB"/>
        </w:rPr>
        <w:t>analyse</w:t>
      </w:r>
      <w:proofErr w:type="spellEnd"/>
      <w:r>
        <w:rPr>
          <w:rFonts w:ascii="Arial" w:hAnsi="Arial" w:cs="Arial"/>
          <w:lang w:val="en" w:eastAsia="en-GB"/>
        </w:rPr>
        <w:t xml:space="preserve"> the content; comment on the strengths and weaknesses of the arguments, evidence and conclusions; and explain the insights that each source provides into your current or future educational practice. </w:t>
      </w:r>
    </w:p>
    <w:p w14:paraId="5381C313" w14:textId="77777777" w:rsidR="00702A94" w:rsidRDefault="00702A94" w:rsidP="00D6420C">
      <w:pPr>
        <w:pStyle w:val="NormalWeb"/>
        <w:ind w:right="-143"/>
        <w:jc w:val="both"/>
        <w:rPr>
          <w:rFonts w:ascii="Arial" w:hAnsi="Arial" w:cs="Arial"/>
          <w:lang w:val="en"/>
        </w:rPr>
      </w:pPr>
    </w:p>
    <w:p w14:paraId="342598BA" w14:textId="77777777" w:rsidR="00702A94" w:rsidRDefault="00702A94" w:rsidP="00D6420C">
      <w:pPr>
        <w:pStyle w:val="NormalWeb"/>
        <w:ind w:right="-143"/>
        <w:jc w:val="both"/>
        <w:rPr>
          <w:rFonts w:ascii="Arial" w:hAnsi="Arial" w:cs="Arial"/>
          <w:b/>
          <w:lang w:val="en"/>
        </w:rPr>
      </w:pPr>
      <w:r>
        <w:rPr>
          <w:rFonts w:ascii="Arial" w:hAnsi="Arial" w:cs="Arial"/>
          <w:b/>
          <w:lang w:val="en"/>
        </w:rPr>
        <w:t>The elements each annotation should include:</w:t>
      </w:r>
    </w:p>
    <w:p w14:paraId="2160F5D5" w14:textId="77777777" w:rsidR="00702A94" w:rsidRDefault="00702A94" w:rsidP="00D6420C">
      <w:pPr>
        <w:pStyle w:val="NormalWeb"/>
        <w:ind w:right="-143"/>
        <w:jc w:val="both"/>
        <w:rPr>
          <w:rFonts w:ascii="Arial" w:hAnsi="Arial" w:cs="Arial"/>
          <w:b/>
          <w:lang w:val="en"/>
        </w:rPr>
      </w:pPr>
    </w:p>
    <w:p w14:paraId="1FC3B330" w14:textId="77777777" w:rsidR="00702A94" w:rsidRDefault="00702A94" w:rsidP="00D6420C">
      <w:pPr>
        <w:pStyle w:val="NormalWeb"/>
        <w:ind w:right="-143"/>
        <w:jc w:val="both"/>
        <w:rPr>
          <w:rFonts w:ascii="Arial" w:hAnsi="Arial" w:cs="Arial"/>
          <w:b/>
          <w:lang w:val="en"/>
        </w:rPr>
      </w:pPr>
      <w:r>
        <w:rPr>
          <w:rFonts w:ascii="Arial" w:hAnsi="Arial" w:cs="Arial"/>
          <w:b/>
          <w:lang w:val="en"/>
        </w:rPr>
        <w:t>Descriptive</w:t>
      </w:r>
    </w:p>
    <w:p w14:paraId="31BE04DE" w14:textId="77777777" w:rsidR="00702A94" w:rsidRDefault="00702A94" w:rsidP="00702A94">
      <w:pPr>
        <w:pStyle w:val="NormalWeb"/>
        <w:ind w:left="-284" w:right="-143"/>
        <w:jc w:val="both"/>
        <w:rPr>
          <w:rFonts w:ascii="Arial" w:hAnsi="Arial" w:cs="Arial"/>
          <w:b/>
          <w:lang w:val="en"/>
        </w:rPr>
      </w:pPr>
    </w:p>
    <w:p w14:paraId="61CD769D" w14:textId="77777777" w:rsidR="00702A94" w:rsidRDefault="00702A94" w:rsidP="00702A94">
      <w:pPr>
        <w:pStyle w:val="NormalWeb"/>
        <w:numPr>
          <w:ilvl w:val="0"/>
          <w:numId w:val="37"/>
        </w:numPr>
        <w:ind w:right="-143"/>
        <w:jc w:val="both"/>
        <w:rPr>
          <w:rFonts w:ascii="Arial" w:hAnsi="Arial" w:cs="Arial"/>
          <w:lang w:val="en"/>
        </w:rPr>
      </w:pPr>
      <w:r>
        <w:rPr>
          <w:rFonts w:ascii="Arial" w:hAnsi="Arial" w:cs="Arial"/>
          <w:b/>
          <w:lang w:val="en"/>
        </w:rPr>
        <w:t xml:space="preserve">Element 1: </w:t>
      </w:r>
      <w:r>
        <w:rPr>
          <w:rFonts w:ascii="Arial" w:hAnsi="Arial" w:cs="Arial"/>
          <w:lang w:val="en"/>
        </w:rPr>
        <w:t xml:space="preserve">An annotated bibliography starts with the bibliographic details of a source (the citation). This is set out in the same style as a reference list item. </w:t>
      </w:r>
      <w:proofErr w:type="spellStart"/>
      <w:r>
        <w:rPr>
          <w:rFonts w:ascii="Arial" w:hAnsi="Arial" w:cs="Arial"/>
          <w:lang w:val="en"/>
        </w:rPr>
        <w:t>Organise</w:t>
      </w:r>
      <w:proofErr w:type="spellEnd"/>
      <w:r>
        <w:rPr>
          <w:rFonts w:ascii="Arial" w:hAnsi="Arial" w:cs="Arial"/>
          <w:lang w:val="en"/>
        </w:rPr>
        <w:t xml:space="preserve"> your citations alphabetically as in conventional bibliographies and not by date of publication.</w:t>
      </w:r>
    </w:p>
    <w:p w14:paraId="224C4731" w14:textId="77777777" w:rsidR="00702A94" w:rsidRDefault="00702A94" w:rsidP="00702A94">
      <w:pPr>
        <w:pStyle w:val="NormalWeb"/>
        <w:numPr>
          <w:ilvl w:val="0"/>
          <w:numId w:val="37"/>
        </w:numPr>
        <w:ind w:right="-143"/>
        <w:jc w:val="both"/>
        <w:rPr>
          <w:rFonts w:ascii="Arial" w:hAnsi="Arial" w:cs="Arial"/>
          <w:lang w:val="en"/>
        </w:rPr>
      </w:pPr>
      <w:r>
        <w:rPr>
          <w:rFonts w:ascii="Arial" w:hAnsi="Arial" w:cs="Arial"/>
          <w:b/>
          <w:lang w:val="en"/>
        </w:rPr>
        <w:t xml:space="preserve">Element 2: </w:t>
      </w:r>
      <w:r>
        <w:rPr>
          <w:rFonts w:ascii="Arial" w:hAnsi="Arial" w:cs="Arial"/>
          <w:lang w:val="en"/>
        </w:rPr>
        <w:t xml:space="preserve">A short statement that explains the </w:t>
      </w:r>
      <w:proofErr w:type="gramStart"/>
      <w:r>
        <w:rPr>
          <w:rFonts w:ascii="Arial" w:hAnsi="Arial" w:cs="Arial"/>
          <w:lang w:val="en"/>
        </w:rPr>
        <w:t>main focus</w:t>
      </w:r>
      <w:proofErr w:type="gramEnd"/>
      <w:r>
        <w:rPr>
          <w:rFonts w:ascii="Arial" w:hAnsi="Arial" w:cs="Arial"/>
          <w:lang w:val="en"/>
        </w:rPr>
        <w:t xml:space="preserve"> or purpose of the work and indicates the background of the author.</w:t>
      </w:r>
    </w:p>
    <w:p w14:paraId="6353FAB1" w14:textId="77777777" w:rsidR="00702A94" w:rsidRDefault="00702A94" w:rsidP="00702A94">
      <w:pPr>
        <w:pStyle w:val="NormalWeb"/>
        <w:numPr>
          <w:ilvl w:val="0"/>
          <w:numId w:val="37"/>
        </w:numPr>
        <w:ind w:right="-143"/>
        <w:jc w:val="both"/>
        <w:rPr>
          <w:rFonts w:ascii="Arial" w:hAnsi="Arial" w:cs="Arial"/>
          <w:lang w:val="en"/>
        </w:rPr>
      </w:pPr>
      <w:r>
        <w:rPr>
          <w:rFonts w:ascii="Arial" w:hAnsi="Arial" w:cs="Arial"/>
          <w:b/>
          <w:lang w:val="en"/>
        </w:rPr>
        <w:t xml:space="preserve">Element 3: </w:t>
      </w:r>
      <w:r>
        <w:rPr>
          <w:rFonts w:ascii="Arial" w:hAnsi="Arial" w:cs="Arial"/>
          <w:lang w:val="en"/>
        </w:rPr>
        <w:t>A short summary of the theory, research findings or argument (e.g. intended audience, subjects covered, major arguments supported, research methods, conclusions reached, special features).</w:t>
      </w:r>
    </w:p>
    <w:p w14:paraId="27C5349D" w14:textId="77777777" w:rsidR="00702A94" w:rsidRDefault="00702A94" w:rsidP="00702A94">
      <w:pPr>
        <w:pStyle w:val="NormalWeb"/>
        <w:ind w:left="-284" w:right="-143"/>
        <w:jc w:val="both"/>
        <w:rPr>
          <w:rFonts w:ascii="Arial" w:hAnsi="Arial" w:cs="Arial"/>
          <w:lang w:val="en"/>
        </w:rPr>
      </w:pPr>
    </w:p>
    <w:p w14:paraId="53803C7B" w14:textId="77777777" w:rsidR="00702A94" w:rsidRDefault="00702A94" w:rsidP="001B5636">
      <w:pPr>
        <w:pStyle w:val="NormalWeb"/>
        <w:ind w:right="-143" w:hanging="142"/>
        <w:jc w:val="both"/>
        <w:rPr>
          <w:rFonts w:ascii="Arial" w:hAnsi="Arial" w:cs="Arial"/>
          <w:b/>
          <w:lang w:val="en"/>
        </w:rPr>
      </w:pPr>
      <w:r>
        <w:rPr>
          <w:rFonts w:ascii="Arial" w:hAnsi="Arial" w:cs="Arial"/>
          <w:b/>
          <w:lang w:val="en"/>
        </w:rPr>
        <w:t>Evaluative</w:t>
      </w:r>
    </w:p>
    <w:p w14:paraId="799D2587" w14:textId="77777777" w:rsidR="00702A94" w:rsidRDefault="00702A94" w:rsidP="00702A94">
      <w:pPr>
        <w:pStyle w:val="NormalWeb"/>
        <w:ind w:left="-284" w:right="-143"/>
        <w:jc w:val="both"/>
        <w:rPr>
          <w:rFonts w:ascii="Arial" w:hAnsi="Arial" w:cs="Arial"/>
          <w:lang w:val="en"/>
        </w:rPr>
      </w:pPr>
    </w:p>
    <w:p w14:paraId="1CB5ACFF" w14:textId="77777777" w:rsidR="00702A94" w:rsidRDefault="00702A94" w:rsidP="00702A94">
      <w:pPr>
        <w:pStyle w:val="NormalWeb"/>
        <w:numPr>
          <w:ilvl w:val="0"/>
          <w:numId w:val="38"/>
        </w:numPr>
        <w:ind w:right="-143"/>
        <w:jc w:val="both"/>
        <w:rPr>
          <w:rFonts w:ascii="Arial" w:hAnsi="Arial" w:cs="Arial"/>
          <w:lang w:val="en"/>
        </w:rPr>
      </w:pPr>
      <w:r>
        <w:rPr>
          <w:rFonts w:ascii="Arial" w:hAnsi="Arial" w:cs="Arial"/>
          <w:b/>
          <w:lang w:val="en"/>
        </w:rPr>
        <w:t xml:space="preserve">Element 4: </w:t>
      </w:r>
      <w:r>
        <w:rPr>
          <w:rFonts w:ascii="Arial" w:hAnsi="Arial" w:cs="Arial"/>
          <w:lang w:val="en"/>
        </w:rPr>
        <w:t>Evaluate the source in terms of its relevance, authority and currency in the field. Consider the usefulness and/or limitations of the text for your research into the field of education studies (e.g. reliability of the text, credibility of the author, poor features, left-out content, weaknesses in argument).</w:t>
      </w:r>
    </w:p>
    <w:p w14:paraId="00BA7D58" w14:textId="77777777" w:rsidR="00702A94" w:rsidRDefault="00702A94" w:rsidP="00702A94">
      <w:pPr>
        <w:pStyle w:val="NormalWeb"/>
        <w:numPr>
          <w:ilvl w:val="0"/>
          <w:numId w:val="38"/>
        </w:numPr>
        <w:ind w:right="-143"/>
        <w:jc w:val="both"/>
        <w:rPr>
          <w:rFonts w:ascii="Arial" w:hAnsi="Arial" w:cs="Arial"/>
          <w:lang w:val="en"/>
        </w:rPr>
      </w:pPr>
      <w:r>
        <w:rPr>
          <w:rFonts w:ascii="Arial" w:hAnsi="Arial" w:cs="Arial"/>
          <w:b/>
          <w:lang w:val="en"/>
        </w:rPr>
        <w:t xml:space="preserve">Element 5: </w:t>
      </w:r>
      <w:r>
        <w:rPr>
          <w:rFonts w:ascii="Arial" w:hAnsi="Arial" w:cs="Arial"/>
          <w:lang w:val="en"/>
        </w:rPr>
        <w:t>A critically evaluative comment on the work that identifies any particularly useful material in the source that will inform your current or future professional practice (e.g. critical comment, critical reflection that describes the usefulness or relevance of the information for your practice).</w:t>
      </w:r>
    </w:p>
    <w:p w14:paraId="0D67501F" w14:textId="77777777" w:rsidR="00702A94" w:rsidRDefault="00702A94" w:rsidP="00702A94">
      <w:pPr>
        <w:pStyle w:val="NormalWeb"/>
        <w:ind w:right="-760"/>
        <w:jc w:val="both"/>
        <w:rPr>
          <w:rFonts w:ascii="Arial" w:hAnsi="Arial" w:cs="Arial"/>
          <w:lang w:val="en"/>
        </w:rPr>
      </w:pPr>
    </w:p>
    <w:p w14:paraId="69AC51DF" w14:textId="77777777" w:rsidR="007F64F0" w:rsidRDefault="007F64F0" w:rsidP="00702A94">
      <w:pPr>
        <w:tabs>
          <w:tab w:val="left" w:pos="1248"/>
        </w:tabs>
        <w:ind w:left="-284" w:right="-143"/>
        <w:jc w:val="both"/>
        <w:rPr>
          <w:rFonts w:ascii="Arial" w:hAnsi="Arial" w:cs="Arial"/>
          <w:b/>
        </w:rPr>
      </w:pPr>
    </w:p>
    <w:p w14:paraId="4F795CC0" w14:textId="249B0219" w:rsidR="00702A94" w:rsidRDefault="00702A94" w:rsidP="001B5636">
      <w:pPr>
        <w:tabs>
          <w:tab w:val="left" w:pos="1248"/>
        </w:tabs>
        <w:ind w:right="-143"/>
        <w:jc w:val="both"/>
        <w:rPr>
          <w:rFonts w:ascii="Arial" w:hAnsi="Arial" w:cs="Arial"/>
          <w:b/>
        </w:rPr>
      </w:pPr>
      <w:r>
        <w:rPr>
          <w:rFonts w:ascii="Arial" w:hAnsi="Arial" w:cs="Arial"/>
          <w:b/>
        </w:rPr>
        <w:t>Please note that you must demonstrate achievement of the learning outcomes and the task brief when completing the above assignments; therefore, it is recommended that you read the assignment brief in conjunction with the learning outcomes to avoid any omissions.</w:t>
      </w:r>
    </w:p>
    <w:p w14:paraId="7DE80C86" w14:textId="6D7F925C" w:rsidR="00702A94" w:rsidRDefault="001B1D3B" w:rsidP="006D3F8D">
      <w:pPr>
        <w:tabs>
          <w:tab w:val="left" w:pos="1248"/>
        </w:tabs>
        <w:ind w:right="-143"/>
        <w:jc w:val="both"/>
        <w:rPr>
          <w:rFonts w:ascii="Arial" w:hAnsi="Arial" w:cs="Arial"/>
          <w:b/>
        </w:rPr>
      </w:pPr>
      <w:r>
        <w:rPr>
          <w:rFonts w:ascii="Arial" w:hAnsi="Arial" w:cs="Arial"/>
          <w:b/>
          <w:bCs/>
          <w:color w:val="000000"/>
        </w:rPr>
        <w:lastRenderedPageBreak/>
        <w:t>A</w:t>
      </w:r>
      <w:r w:rsidR="00702A94">
        <w:rPr>
          <w:rFonts w:ascii="Arial" w:hAnsi="Arial" w:cs="Arial"/>
          <w:b/>
          <w:bCs/>
          <w:color w:val="000000"/>
        </w:rPr>
        <w:t xml:space="preserve">ssignment </w:t>
      </w:r>
      <w:r>
        <w:rPr>
          <w:rFonts w:ascii="Arial" w:hAnsi="Arial" w:cs="Arial"/>
          <w:b/>
          <w:bCs/>
          <w:color w:val="000000"/>
        </w:rPr>
        <w:t>guidelines</w:t>
      </w:r>
    </w:p>
    <w:p w14:paraId="4A355FDF" w14:textId="77777777" w:rsidR="00702A94" w:rsidRDefault="00702A94" w:rsidP="00702A94">
      <w:pPr>
        <w:shd w:val="clear" w:color="auto" w:fill="FFFFFF"/>
        <w:ind w:left="-851" w:right="-143"/>
        <w:jc w:val="both"/>
        <w:rPr>
          <w:rFonts w:ascii="Arial" w:hAnsi="Arial" w:cs="Arial"/>
          <w:b/>
          <w:bCs/>
          <w:color w:val="000000"/>
        </w:rPr>
      </w:pPr>
    </w:p>
    <w:p w14:paraId="7CABDD21" w14:textId="77777777" w:rsidR="00702A94" w:rsidRDefault="00702A94" w:rsidP="00702A94">
      <w:pPr>
        <w:pStyle w:val="ListParagraph"/>
        <w:numPr>
          <w:ilvl w:val="0"/>
          <w:numId w:val="39"/>
        </w:numPr>
        <w:shd w:val="clear" w:color="auto" w:fill="FFFFFF"/>
        <w:spacing w:after="0" w:line="240" w:lineRule="auto"/>
        <w:ind w:right="-143"/>
        <w:jc w:val="both"/>
        <w:rPr>
          <w:rFonts w:ascii="Arial" w:hAnsi="Arial" w:cs="Arial"/>
          <w:bCs/>
          <w:color w:val="auto"/>
        </w:rPr>
      </w:pPr>
      <w:r>
        <w:rPr>
          <w:rFonts w:ascii="Arial" w:hAnsi="Arial" w:cs="Arial"/>
        </w:rPr>
        <w:t>Your annotated bibliography must have two main parts: the citation of your book, article, webpage, video, or document and your annotation.</w:t>
      </w:r>
    </w:p>
    <w:p w14:paraId="684F2323" w14:textId="77777777" w:rsidR="00702A94" w:rsidRDefault="00702A94" w:rsidP="00702A94">
      <w:pPr>
        <w:pStyle w:val="ListParagraph"/>
        <w:numPr>
          <w:ilvl w:val="0"/>
          <w:numId w:val="39"/>
        </w:numPr>
        <w:shd w:val="clear" w:color="auto" w:fill="FFFFFF"/>
        <w:spacing w:after="0" w:line="240" w:lineRule="auto"/>
        <w:ind w:right="-143"/>
        <w:jc w:val="both"/>
        <w:rPr>
          <w:rFonts w:ascii="Arial" w:hAnsi="Arial" w:cs="Arial"/>
        </w:rPr>
      </w:pPr>
      <w:r>
        <w:rPr>
          <w:rFonts w:ascii="Arial" w:hAnsi="Arial" w:cs="Arial"/>
        </w:rPr>
        <w:t xml:space="preserve">Each reference citation must be followed by a summative and critically evaluative paragraph, which is called an annotation. </w:t>
      </w:r>
    </w:p>
    <w:p w14:paraId="3F03E223" w14:textId="77777777" w:rsidR="00702A94" w:rsidRDefault="00702A94" w:rsidP="00702A94">
      <w:pPr>
        <w:pStyle w:val="NormalWeb"/>
        <w:numPr>
          <w:ilvl w:val="0"/>
          <w:numId w:val="39"/>
        </w:numPr>
        <w:ind w:right="-143"/>
        <w:jc w:val="both"/>
        <w:rPr>
          <w:rFonts w:ascii="Arial" w:hAnsi="Arial" w:cs="Arial"/>
          <w:lang w:val="en"/>
        </w:rPr>
      </w:pPr>
      <w:r>
        <w:rPr>
          <w:rFonts w:ascii="Arial" w:hAnsi="Arial" w:cs="Arial"/>
          <w:lang w:val="en"/>
        </w:rPr>
        <w:t xml:space="preserve">Your annotated bibliography summary should amount to no more than </w:t>
      </w:r>
      <w:r>
        <w:rPr>
          <w:rFonts w:ascii="Arial" w:hAnsi="Arial" w:cs="Arial"/>
          <w:b/>
          <w:lang w:val="en"/>
        </w:rPr>
        <w:t>300 words</w:t>
      </w:r>
      <w:r>
        <w:rPr>
          <w:rFonts w:ascii="Arial" w:hAnsi="Arial" w:cs="Arial"/>
          <w:lang w:val="en"/>
        </w:rPr>
        <w:t xml:space="preserve"> per annotation. The citation is not included in the word count. </w:t>
      </w:r>
    </w:p>
    <w:p w14:paraId="13072C30" w14:textId="77777777" w:rsidR="00702A94" w:rsidRDefault="00702A94" w:rsidP="00702A94">
      <w:pPr>
        <w:pStyle w:val="NormalWeb"/>
        <w:numPr>
          <w:ilvl w:val="0"/>
          <w:numId w:val="39"/>
        </w:numPr>
        <w:ind w:right="-143"/>
        <w:jc w:val="both"/>
        <w:rPr>
          <w:rFonts w:ascii="Arial" w:hAnsi="Arial" w:cs="Arial"/>
          <w:lang w:val="en"/>
        </w:rPr>
      </w:pPr>
      <w:r>
        <w:rPr>
          <w:rFonts w:ascii="Arial" w:hAnsi="Arial" w:cs="Arial"/>
          <w:lang w:val="en"/>
        </w:rPr>
        <w:t xml:space="preserve">As with a standard reference list or bibliography, an annotated bibliography is arranged </w:t>
      </w:r>
      <w:r>
        <w:rPr>
          <w:rFonts w:ascii="Arial" w:hAnsi="Arial" w:cs="Arial"/>
          <w:b/>
          <w:lang w:val="en"/>
        </w:rPr>
        <w:t>alphabetically</w:t>
      </w:r>
      <w:r>
        <w:rPr>
          <w:rFonts w:ascii="Arial" w:hAnsi="Arial" w:cs="Arial"/>
          <w:lang w:val="en"/>
        </w:rPr>
        <w:t xml:space="preserve"> according to the author’s last name. </w:t>
      </w:r>
    </w:p>
    <w:p w14:paraId="1536EE41" w14:textId="06688CF7" w:rsidR="00702A94" w:rsidRPr="00163769" w:rsidRDefault="00702A94" w:rsidP="008F5C44">
      <w:pPr>
        <w:pStyle w:val="ListParagraph"/>
        <w:numPr>
          <w:ilvl w:val="0"/>
          <w:numId w:val="39"/>
        </w:numPr>
        <w:shd w:val="clear" w:color="auto" w:fill="FFFFFF"/>
        <w:spacing w:after="0" w:line="240" w:lineRule="auto"/>
        <w:ind w:right="-143"/>
        <w:jc w:val="both"/>
        <w:rPr>
          <w:rFonts w:ascii="Arial" w:hAnsi="Arial" w:cs="Arial"/>
          <w:bCs/>
          <w:color w:val="000000"/>
        </w:rPr>
      </w:pPr>
      <w:r w:rsidRPr="00163769">
        <w:rPr>
          <w:rFonts w:ascii="Arial" w:hAnsi="Arial" w:cs="Arial"/>
          <w:bCs/>
          <w:color w:val="000000"/>
        </w:rPr>
        <w:t xml:space="preserve">Sources must be cited according to </w:t>
      </w:r>
      <w:r w:rsidR="00163769" w:rsidRPr="00163769">
        <w:rPr>
          <w:rFonts w:ascii="Arial" w:hAnsi="Arial" w:cs="Arial"/>
          <w:b/>
          <w:color w:val="000000"/>
        </w:rPr>
        <w:t>APA7th g</w:t>
      </w:r>
      <w:r w:rsidRPr="00163769">
        <w:rPr>
          <w:rFonts w:ascii="Arial" w:hAnsi="Arial" w:cs="Arial"/>
          <w:b/>
          <w:bCs/>
          <w:color w:val="000000"/>
        </w:rPr>
        <w:t>uidelines</w:t>
      </w:r>
      <w:r w:rsidRPr="00163769">
        <w:rPr>
          <w:rFonts w:ascii="Arial" w:hAnsi="Arial" w:cs="Arial"/>
          <w:bCs/>
          <w:color w:val="000000"/>
        </w:rPr>
        <w:t>.</w:t>
      </w:r>
    </w:p>
    <w:p w14:paraId="775EEBA8" w14:textId="77777777" w:rsidR="00702A94" w:rsidRDefault="00702A94" w:rsidP="00702A94">
      <w:pPr>
        <w:pStyle w:val="ListParagraph"/>
        <w:numPr>
          <w:ilvl w:val="0"/>
          <w:numId w:val="39"/>
        </w:numPr>
        <w:shd w:val="clear" w:color="auto" w:fill="FFFFFF"/>
        <w:spacing w:after="0" w:line="240" w:lineRule="auto"/>
        <w:ind w:right="-143"/>
        <w:jc w:val="both"/>
        <w:rPr>
          <w:rFonts w:ascii="Arial" w:hAnsi="Arial" w:cs="Arial"/>
          <w:bCs/>
          <w:color w:val="000000"/>
        </w:rPr>
      </w:pPr>
      <w:r>
        <w:rPr>
          <w:rFonts w:ascii="Arial" w:hAnsi="Arial" w:cs="Arial"/>
          <w:lang w:val="en"/>
        </w:rPr>
        <w:t xml:space="preserve">The annotated bibliography should exemplify the scope of sources available – such as journal articles, books, reports, policies or web page – and demonstrate the quality and depth of reading that you have done. </w:t>
      </w:r>
    </w:p>
    <w:p w14:paraId="0F838724" w14:textId="77777777" w:rsidR="00702A94" w:rsidRDefault="00702A94" w:rsidP="00702A94">
      <w:pPr>
        <w:pStyle w:val="ListParagraph"/>
        <w:numPr>
          <w:ilvl w:val="0"/>
          <w:numId w:val="39"/>
        </w:numPr>
        <w:shd w:val="clear" w:color="auto" w:fill="FFFFFF"/>
        <w:spacing w:after="0" w:line="240" w:lineRule="auto"/>
        <w:ind w:right="-143"/>
        <w:jc w:val="both"/>
        <w:rPr>
          <w:rFonts w:ascii="Arial" w:hAnsi="Arial" w:cs="Arial"/>
          <w:bCs/>
          <w:color w:val="000000"/>
        </w:rPr>
      </w:pPr>
      <w:r>
        <w:rPr>
          <w:rFonts w:ascii="Arial" w:hAnsi="Arial" w:cs="Arial"/>
          <w:lang w:val="en"/>
        </w:rPr>
        <w:t>Be judicious in your selection of sources and ensure that each source relates to the assignment requirements. Consider whether the sources are valuable or often referred to in other texts.</w:t>
      </w:r>
    </w:p>
    <w:p w14:paraId="43E43456" w14:textId="77777777" w:rsidR="00702A94" w:rsidRDefault="00702A94" w:rsidP="00702A94">
      <w:pPr>
        <w:pStyle w:val="NormalWeb"/>
        <w:numPr>
          <w:ilvl w:val="0"/>
          <w:numId w:val="39"/>
        </w:numPr>
        <w:ind w:right="-143"/>
        <w:jc w:val="both"/>
        <w:rPr>
          <w:rFonts w:ascii="Arial" w:hAnsi="Arial" w:cs="Arial"/>
          <w:lang w:val="en"/>
        </w:rPr>
      </w:pPr>
      <w:r>
        <w:rPr>
          <w:rFonts w:ascii="Arial" w:hAnsi="Arial" w:cs="Arial"/>
          <w:lang w:val="en"/>
        </w:rPr>
        <w:t xml:space="preserve">In both the descriptive and evaluative sections of your annotations, you should use </w:t>
      </w:r>
      <w:r>
        <w:rPr>
          <w:rFonts w:ascii="Arial" w:hAnsi="Arial" w:cs="Arial"/>
          <w:b/>
          <w:lang w:val="en"/>
        </w:rPr>
        <w:t>objective and factual language</w:t>
      </w:r>
      <w:r>
        <w:rPr>
          <w:rFonts w:ascii="Arial" w:hAnsi="Arial" w:cs="Arial"/>
          <w:lang w:val="en"/>
        </w:rPr>
        <w:t>.</w:t>
      </w:r>
    </w:p>
    <w:p w14:paraId="24B8B34A" w14:textId="77777777" w:rsidR="00702A94" w:rsidRDefault="00702A94" w:rsidP="00702A94">
      <w:pPr>
        <w:pStyle w:val="NormalWeb"/>
        <w:numPr>
          <w:ilvl w:val="0"/>
          <w:numId w:val="39"/>
        </w:numPr>
        <w:ind w:right="-143"/>
        <w:jc w:val="both"/>
        <w:rPr>
          <w:rFonts w:ascii="Arial" w:hAnsi="Arial" w:cs="Arial"/>
          <w:lang w:val="en"/>
        </w:rPr>
      </w:pPr>
      <w:r>
        <w:rPr>
          <w:rFonts w:ascii="Arial" w:hAnsi="Arial" w:cs="Arial"/>
          <w:b/>
          <w:lang w:val="en"/>
        </w:rPr>
        <w:t>Reporting verbs</w:t>
      </w:r>
      <w:r>
        <w:rPr>
          <w:rFonts w:ascii="Arial" w:hAnsi="Arial" w:cs="Arial"/>
          <w:lang w:val="en"/>
        </w:rPr>
        <w:t xml:space="preserve"> like “they issued” or “he concludes” can be useful for the summary of content and argument.</w:t>
      </w:r>
    </w:p>
    <w:p w14:paraId="5CC2F4E0" w14:textId="77777777" w:rsidR="00702A94" w:rsidRDefault="00702A94" w:rsidP="00702A94">
      <w:pPr>
        <w:pStyle w:val="NormalWeb"/>
        <w:numPr>
          <w:ilvl w:val="0"/>
          <w:numId w:val="39"/>
        </w:numPr>
        <w:ind w:right="-143"/>
        <w:jc w:val="both"/>
        <w:rPr>
          <w:rFonts w:ascii="Arial" w:hAnsi="Arial" w:cs="Arial"/>
          <w:lang w:val="en"/>
        </w:rPr>
      </w:pPr>
      <w:r>
        <w:rPr>
          <w:rFonts w:ascii="Arial" w:hAnsi="Arial" w:cs="Arial"/>
          <w:lang w:val="en"/>
        </w:rPr>
        <w:t xml:space="preserve">Use the </w:t>
      </w:r>
      <w:proofErr w:type="gramStart"/>
      <w:r>
        <w:rPr>
          <w:rFonts w:ascii="Arial" w:hAnsi="Arial" w:cs="Arial"/>
          <w:b/>
          <w:lang w:val="en"/>
        </w:rPr>
        <w:t>third-person</w:t>
      </w:r>
      <w:proofErr w:type="gramEnd"/>
      <w:r>
        <w:rPr>
          <w:rFonts w:ascii="Arial" w:hAnsi="Arial" w:cs="Arial"/>
          <w:lang w:val="en"/>
        </w:rPr>
        <w:t xml:space="preserve"> and </w:t>
      </w:r>
      <w:r>
        <w:rPr>
          <w:rFonts w:ascii="Arial" w:hAnsi="Arial" w:cs="Arial"/>
          <w:b/>
          <w:lang w:val="en"/>
        </w:rPr>
        <w:t>present simple tense</w:t>
      </w:r>
      <w:r>
        <w:rPr>
          <w:rFonts w:ascii="Arial" w:hAnsi="Arial" w:cs="Arial"/>
          <w:lang w:val="en"/>
        </w:rPr>
        <w:t xml:space="preserve"> throughout – e.g. “the report identifies”; “this article examines”.</w:t>
      </w:r>
    </w:p>
    <w:p w14:paraId="3E390ACB" w14:textId="77777777" w:rsidR="00702A94" w:rsidRDefault="00702A94" w:rsidP="00702A94">
      <w:pPr>
        <w:pStyle w:val="NormalWeb"/>
        <w:numPr>
          <w:ilvl w:val="0"/>
          <w:numId w:val="39"/>
        </w:numPr>
        <w:ind w:right="-143"/>
        <w:jc w:val="both"/>
        <w:rPr>
          <w:rFonts w:ascii="Arial" w:hAnsi="Arial" w:cs="Arial"/>
          <w:lang w:val="en"/>
        </w:rPr>
      </w:pPr>
      <w:r>
        <w:rPr>
          <w:rFonts w:ascii="Arial" w:hAnsi="Arial" w:cs="Arial"/>
          <w:lang w:val="en"/>
        </w:rPr>
        <w:t xml:space="preserve">You can use </w:t>
      </w:r>
      <w:r>
        <w:rPr>
          <w:rFonts w:ascii="Arial" w:hAnsi="Arial" w:cs="Arial"/>
          <w:b/>
          <w:lang w:val="en"/>
        </w:rPr>
        <w:t>evaluative adjectives</w:t>
      </w:r>
      <w:r>
        <w:rPr>
          <w:rFonts w:ascii="Arial" w:hAnsi="Arial" w:cs="Arial"/>
          <w:lang w:val="en"/>
        </w:rPr>
        <w:t xml:space="preserve"> to assess the usefulness and reliability of the sources – e.g. “this article makes a </w:t>
      </w:r>
      <w:r>
        <w:rPr>
          <w:rFonts w:ascii="Arial" w:hAnsi="Arial" w:cs="Arial"/>
          <w:i/>
          <w:lang w:val="en"/>
        </w:rPr>
        <w:t>significant</w:t>
      </w:r>
      <w:r>
        <w:rPr>
          <w:rFonts w:ascii="Arial" w:hAnsi="Arial" w:cs="Arial"/>
          <w:lang w:val="en"/>
        </w:rPr>
        <w:t xml:space="preserve"> contribution”.</w:t>
      </w:r>
    </w:p>
    <w:p w14:paraId="53ABB282" w14:textId="77777777" w:rsidR="00702A94" w:rsidRDefault="00702A94" w:rsidP="00702A94">
      <w:pPr>
        <w:pStyle w:val="ListParagraph"/>
        <w:numPr>
          <w:ilvl w:val="0"/>
          <w:numId w:val="39"/>
        </w:numPr>
        <w:shd w:val="clear" w:color="auto" w:fill="FFFFFF"/>
        <w:spacing w:after="0" w:line="240" w:lineRule="auto"/>
        <w:ind w:right="-143"/>
        <w:jc w:val="both"/>
        <w:rPr>
          <w:rFonts w:ascii="Arial" w:hAnsi="Arial" w:cs="Arial"/>
          <w:bCs/>
          <w:color w:val="000000"/>
        </w:rPr>
      </w:pPr>
      <w:r>
        <w:rPr>
          <w:rFonts w:ascii="Arial" w:hAnsi="Arial" w:cs="Arial"/>
          <w:bCs/>
          <w:color w:val="000000"/>
        </w:rPr>
        <w:t xml:space="preserve">Use the required </w:t>
      </w:r>
      <w:proofErr w:type="gramStart"/>
      <w:r>
        <w:rPr>
          <w:rFonts w:ascii="Arial" w:hAnsi="Arial" w:cs="Arial"/>
          <w:bCs/>
          <w:color w:val="000000"/>
        </w:rPr>
        <w:t>amount</w:t>
      </w:r>
      <w:proofErr w:type="gramEnd"/>
      <w:r>
        <w:rPr>
          <w:rFonts w:ascii="Arial" w:hAnsi="Arial" w:cs="Arial"/>
          <w:bCs/>
          <w:color w:val="000000"/>
        </w:rPr>
        <w:t xml:space="preserve"> of scholarly sources specified in the assignment brief.</w:t>
      </w:r>
    </w:p>
    <w:p w14:paraId="7CEC03B5" w14:textId="77777777" w:rsidR="00702A94" w:rsidRDefault="00702A94" w:rsidP="00702A94">
      <w:pPr>
        <w:pStyle w:val="ListParagraph"/>
        <w:numPr>
          <w:ilvl w:val="0"/>
          <w:numId w:val="39"/>
        </w:numPr>
        <w:shd w:val="clear" w:color="auto" w:fill="FFFFFF"/>
        <w:spacing w:after="0" w:line="240" w:lineRule="auto"/>
        <w:ind w:right="-143"/>
        <w:jc w:val="both"/>
        <w:rPr>
          <w:rFonts w:ascii="Arial" w:hAnsi="Arial" w:cs="Arial"/>
          <w:color w:val="auto"/>
          <w:lang w:val="en"/>
        </w:rPr>
      </w:pPr>
      <w:r>
        <w:rPr>
          <w:rFonts w:ascii="Arial" w:hAnsi="Arial" w:cs="Arial"/>
          <w:lang w:val="en-US"/>
        </w:rPr>
        <w:t>Treat each source</w:t>
      </w:r>
      <w:r>
        <w:rPr>
          <w:rFonts w:ascii="Arial" w:hAnsi="Arial" w:cs="Arial"/>
          <w:b/>
          <w:lang w:val="en-US"/>
        </w:rPr>
        <w:t xml:space="preserve"> independently</w:t>
      </w:r>
      <w:r>
        <w:rPr>
          <w:rFonts w:ascii="Arial" w:hAnsi="Arial" w:cs="Arial"/>
          <w:lang w:val="en-US"/>
        </w:rPr>
        <w:t>. You are not required to comment on patterns of similarity and dissimilarity between sources.</w:t>
      </w:r>
    </w:p>
    <w:p w14:paraId="12E25382" w14:textId="7D9D0382" w:rsidR="00BC0978" w:rsidRPr="00C213BA" w:rsidRDefault="00702A94" w:rsidP="00C213BA">
      <w:pPr>
        <w:pStyle w:val="ListParagraph"/>
        <w:numPr>
          <w:ilvl w:val="0"/>
          <w:numId w:val="39"/>
        </w:numPr>
        <w:rPr>
          <w:rFonts w:ascii="Arial" w:hAnsi="Arial" w:cs="Arial"/>
          <w:b/>
          <w:sz w:val="28"/>
          <w:szCs w:val="28"/>
        </w:rPr>
      </w:pPr>
      <w:r w:rsidRPr="00C213BA">
        <w:rPr>
          <w:rFonts w:ascii="Arial" w:hAnsi="Arial" w:cs="Arial"/>
          <w:lang w:val="en"/>
        </w:rPr>
        <w:t>Background materials and references to previous work by the same author usually are not included. As you are addressing one text at a time, there is no need to cross reference or use in-text citations to support your annotation</w:t>
      </w:r>
      <w:r w:rsidR="002B508A" w:rsidRPr="00C213BA">
        <w:rPr>
          <w:rFonts w:ascii="Arial" w:hAnsi="Arial" w:cs="Arial"/>
          <w:lang w:val="en"/>
        </w:rPr>
        <w:t>.</w:t>
      </w:r>
    </w:p>
    <w:p w14:paraId="678F57B0" w14:textId="367F064D" w:rsidR="0080517A" w:rsidRDefault="009A5883" w:rsidP="002B5AA0">
      <w:r>
        <w:rPr>
          <w:sz w:val="22"/>
          <w:szCs w:val="22"/>
        </w:rPr>
        <w:t xml:space="preserve"> </w:t>
      </w:r>
      <w:r w:rsidR="0065753D">
        <w:t>(MLO</w:t>
      </w:r>
      <w:r w:rsidR="00C275E9">
        <w:t>1, MLO3, MLO4, MLO8, MLO10)</w:t>
      </w:r>
    </w:p>
    <w:p w14:paraId="1C6DDB01" w14:textId="77777777" w:rsidR="0080517A" w:rsidRDefault="0080517A" w:rsidP="002B5AA0"/>
    <w:p w14:paraId="0123D7A1" w14:textId="77777777" w:rsidR="0080517A" w:rsidRPr="002222E2" w:rsidRDefault="0080517A" w:rsidP="0080517A">
      <w:pPr>
        <w:rPr>
          <w:rFonts w:ascii="Arial" w:hAnsi="Arial" w:cs="Arial"/>
          <w:color w:val="C00000"/>
          <w:sz w:val="36"/>
          <w:szCs w:val="36"/>
        </w:rPr>
      </w:pPr>
      <w:r>
        <w:rPr>
          <w:rFonts w:ascii="Arial" w:hAnsi="Arial" w:cs="Arial"/>
          <w:color w:val="C00000"/>
          <w:sz w:val="36"/>
          <w:szCs w:val="36"/>
        </w:rPr>
        <w:t xml:space="preserve">Masters </w:t>
      </w:r>
      <w:r w:rsidRPr="002222E2">
        <w:rPr>
          <w:rFonts w:ascii="Arial" w:hAnsi="Arial" w:cs="Arial"/>
          <w:color w:val="C00000"/>
          <w:sz w:val="36"/>
          <w:szCs w:val="36"/>
        </w:rPr>
        <w:t>Assessment Criteria</w:t>
      </w:r>
    </w:p>
    <w:p w14:paraId="5713E30D" w14:textId="77777777" w:rsidR="0080517A" w:rsidRPr="00E64416" w:rsidRDefault="0080517A" w:rsidP="0080517A">
      <w:pPr>
        <w:rPr>
          <w:rFonts w:ascii="Arial" w:hAnsi="Arial" w:cs="Arial"/>
          <w:szCs w:val="22"/>
        </w:rPr>
      </w:pPr>
      <w:r w:rsidRPr="00E64416">
        <w:rPr>
          <w:rFonts w:ascii="Arial" w:hAnsi="Arial" w:cs="Arial"/>
          <w:szCs w:val="22"/>
        </w:rPr>
        <w:t>All assessment tasks should:</w:t>
      </w:r>
    </w:p>
    <w:p w14:paraId="30FA3FF8" w14:textId="77777777" w:rsidR="0080517A" w:rsidRPr="00E64416" w:rsidRDefault="0080517A" w:rsidP="0080517A">
      <w:pPr>
        <w:pStyle w:val="ListParagraph"/>
        <w:numPr>
          <w:ilvl w:val="0"/>
          <w:numId w:val="36"/>
        </w:numPr>
        <w:rPr>
          <w:rFonts w:ascii="Arial" w:hAnsi="Arial" w:cs="Arial"/>
          <w:szCs w:val="22"/>
        </w:rPr>
      </w:pPr>
      <w:r w:rsidRPr="00E64416">
        <w:rPr>
          <w:rFonts w:ascii="Arial" w:hAnsi="Arial" w:cs="Arial"/>
          <w:szCs w:val="22"/>
        </w:rPr>
        <w:t>Meet all module learning outcomes</w:t>
      </w:r>
    </w:p>
    <w:p w14:paraId="0B74CEA9" w14:textId="77777777" w:rsidR="0080517A" w:rsidRPr="00E64416" w:rsidRDefault="0080517A" w:rsidP="0080517A">
      <w:pPr>
        <w:pStyle w:val="ListParagraph"/>
        <w:numPr>
          <w:ilvl w:val="0"/>
          <w:numId w:val="36"/>
        </w:numPr>
        <w:rPr>
          <w:rFonts w:ascii="Arial" w:hAnsi="Arial" w:cs="Arial"/>
          <w:szCs w:val="22"/>
        </w:rPr>
      </w:pPr>
      <w:r w:rsidRPr="00E64416">
        <w:rPr>
          <w:rFonts w:ascii="Arial" w:hAnsi="Arial" w:cs="Arial"/>
          <w:szCs w:val="22"/>
        </w:rPr>
        <w:t>Demonstrate effective practical, professional and reflective skills, knowledge and values in own subject area</w:t>
      </w:r>
    </w:p>
    <w:p w14:paraId="1B28DA66" w14:textId="77777777" w:rsidR="0080517A" w:rsidRPr="00E64416" w:rsidRDefault="0080517A" w:rsidP="0080517A">
      <w:pPr>
        <w:pStyle w:val="ListParagraph"/>
        <w:numPr>
          <w:ilvl w:val="0"/>
          <w:numId w:val="36"/>
        </w:numPr>
        <w:rPr>
          <w:rFonts w:ascii="Arial" w:hAnsi="Arial" w:cs="Arial"/>
          <w:szCs w:val="22"/>
        </w:rPr>
      </w:pPr>
      <w:r w:rsidRPr="00E64416">
        <w:rPr>
          <w:rFonts w:ascii="Arial" w:hAnsi="Arial" w:cs="Arial"/>
          <w:szCs w:val="22"/>
        </w:rPr>
        <w:t>Synthesise a depth and breadth relevant reading</w:t>
      </w:r>
    </w:p>
    <w:p w14:paraId="094F4CF4" w14:textId="77777777" w:rsidR="0080517A" w:rsidRPr="00E64416" w:rsidRDefault="0080517A" w:rsidP="0080517A">
      <w:pPr>
        <w:pStyle w:val="ListParagraph"/>
        <w:numPr>
          <w:ilvl w:val="0"/>
          <w:numId w:val="36"/>
        </w:numPr>
        <w:rPr>
          <w:rFonts w:ascii="Arial" w:hAnsi="Arial" w:cs="Arial"/>
          <w:szCs w:val="22"/>
        </w:rPr>
      </w:pPr>
      <w:r w:rsidRPr="00E64416">
        <w:rPr>
          <w:rFonts w:ascii="Arial" w:hAnsi="Arial" w:cs="Arial"/>
          <w:szCs w:val="22"/>
        </w:rPr>
        <w:t xml:space="preserve">Demonstrate a critical and systematic understanding of key issues </w:t>
      </w:r>
    </w:p>
    <w:p w14:paraId="4247F492" w14:textId="77777777" w:rsidR="0080517A" w:rsidRPr="00E64416" w:rsidRDefault="0080517A" w:rsidP="0080517A">
      <w:pPr>
        <w:pStyle w:val="ListParagraph"/>
        <w:numPr>
          <w:ilvl w:val="0"/>
          <w:numId w:val="36"/>
        </w:numPr>
        <w:rPr>
          <w:rFonts w:ascii="Arial" w:hAnsi="Arial" w:cs="Arial"/>
          <w:szCs w:val="22"/>
        </w:rPr>
      </w:pPr>
      <w:r w:rsidRPr="00E64416">
        <w:rPr>
          <w:rFonts w:ascii="Arial" w:hAnsi="Arial" w:cs="Arial"/>
          <w:szCs w:val="22"/>
        </w:rPr>
        <w:t>Critically analyse the application of theory to practice where appropriate</w:t>
      </w:r>
    </w:p>
    <w:p w14:paraId="5D7E6D43" w14:textId="77777777" w:rsidR="0080517A" w:rsidRPr="00E64416" w:rsidRDefault="0080517A" w:rsidP="0080517A">
      <w:pPr>
        <w:pStyle w:val="ListParagraph"/>
        <w:numPr>
          <w:ilvl w:val="0"/>
          <w:numId w:val="36"/>
        </w:numPr>
        <w:rPr>
          <w:rFonts w:ascii="Arial" w:hAnsi="Arial" w:cs="Arial"/>
          <w:szCs w:val="22"/>
        </w:rPr>
      </w:pPr>
      <w:r w:rsidRPr="00E64416">
        <w:rPr>
          <w:rFonts w:ascii="Arial" w:hAnsi="Arial" w:cs="Arial"/>
          <w:szCs w:val="22"/>
        </w:rPr>
        <w:t>Be written and presented in a clear academic style</w:t>
      </w:r>
    </w:p>
    <w:p w14:paraId="56329694" w14:textId="77777777" w:rsidR="0080517A" w:rsidRDefault="0080517A" w:rsidP="0080517A">
      <w:pPr>
        <w:spacing w:line="276" w:lineRule="auto"/>
        <w:rPr>
          <w:rFonts w:ascii="Arial" w:eastAsiaTheme="majorEastAsia" w:hAnsi="Arial" w:cs="Arial"/>
          <w:color w:val="auto"/>
          <w:sz w:val="48"/>
          <w:szCs w:val="32"/>
        </w:rPr>
      </w:pPr>
      <w:r w:rsidRPr="00E64416">
        <w:rPr>
          <w:rFonts w:ascii="Arial" w:hAnsi="Arial" w:cs="Arial"/>
          <w:szCs w:val="22"/>
        </w:rPr>
        <w:t>All assessment tasks must be passed</w:t>
      </w:r>
      <w:r>
        <w:rPr>
          <w:rFonts w:ascii="Arial" w:hAnsi="Arial" w:cs="Arial"/>
          <w:szCs w:val="22"/>
        </w:rPr>
        <w:t>.</w:t>
      </w:r>
    </w:p>
    <w:p w14:paraId="6DC7938A" w14:textId="77777777" w:rsidR="0080517A" w:rsidRDefault="0080517A" w:rsidP="0080517A">
      <w:pPr>
        <w:spacing w:line="276" w:lineRule="auto"/>
        <w:rPr>
          <w:rFonts w:ascii="Arial" w:eastAsia="Calibri" w:hAnsi="Arial" w:cs="Arial"/>
          <w:color w:val="auto"/>
        </w:rPr>
      </w:pPr>
    </w:p>
    <w:tbl>
      <w:tblPr>
        <w:tblStyle w:val="TableGrid"/>
        <w:tblW w:w="0" w:type="auto"/>
        <w:tblInd w:w="0" w:type="dxa"/>
        <w:tblLook w:val="04A0" w:firstRow="1" w:lastRow="0" w:firstColumn="1" w:lastColumn="0" w:noHBand="0" w:noVBand="1"/>
      </w:tblPr>
      <w:tblGrid>
        <w:gridCol w:w="9493"/>
      </w:tblGrid>
      <w:tr w:rsidR="000D2722" w14:paraId="2C9EFA04" w14:textId="77777777" w:rsidTr="000D2722">
        <w:tc>
          <w:tcPr>
            <w:tcW w:w="9493" w:type="dxa"/>
          </w:tcPr>
          <w:p w14:paraId="5C83EDB1" w14:textId="77777777" w:rsidR="005752FD" w:rsidRDefault="000D2722" w:rsidP="00AA6A80">
            <w:pPr>
              <w:rPr>
                <w:rFonts w:ascii="Arial" w:hAnsi="Arial" w:cs="Arial"/>
                <w:color w:val="C00000"/>
                <w:sz w:val="36"/>
                <w:szCs w:val="36"/>
              </w:rPr>
            </w:pPr>
            <w:bookmarkStart w:id="7" w:name="_Toc516946082"/>
            <w:bookmarkStart w:id="8" w:name="_Toc516946238"/>
            <w:r w:rsidRPr="00467E0B">
              <w:rPr>
                <w:rFonts w:ascii="Arial" w:hAnsi="Arial" w:cs="Arial"/>
                <w:color w:val="C00000"/>
                <w:sz w:val="36"/>
                <w:szCs w:val="36"/>
              </w:rPr>
              <w:lastRenderedPageBreak/>
              <w:t xml:space="preserve">Module 2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r w:rsidR="005752FD">
              <w:rPr>
                <w:rFonts w:ascii="Arial" w:hAnsi="Arial" w:cs="Arial"/>
                <w:color w:val="C00000"/>
                <w:sz w:val="36"/>
                <w:szCs w:val="36"/>
              </w:rPr>
              <w:t xml:space="preserve"> </w:t>
            </w:r>
          </w:p>
          <w:p w14:paraId="31AED7E4" w14:textId="77777777" w:rsidR="005752FD" w:rsidRDefault="005752FD" w:rsidP="00AA6A80">
            <w:pPr>
              <w:rPr>
                <w:rFonts w:ascii="Arial" w:hAnsi="Arial" w:cs="Arial"/>
                <w:color w:val="000000" w:themeColor="text1"/>
                <w:sz w:val="28"/>
                <w:szCs w:val="28"/>
              </w:rPr>
            </w:pPr>
          </w:p>
          <w:p w14:paraId="0D5517AA" w14:textId="4C429730" w:rsidR="000D2722" w:rsidRPr="00D325E1" w:rsidRDefault="00D325E1" w:rsidP="00AA6A80">
            <w:pPr>
              <w:rPr>
                <w:rFonts w:ascii="Arial" w:hAnsi="Arial" w:cs="Arial"/>
                <w:color w:val="000000" w:themeColor="text1"/>
                <w:sz w:val="28"/>
                <w:szCs w:val="28"/>
              </w:rPr>
            </w:pPr>
            <w:r w:rsidRPr="00D325E1">
              <w:rPr>
                <w:rFonts w:ascii="Arial" w:hAnsi="Arial" w:cs="Arial"/>
                <w:color w:val="000000" w:themeColor="text1"/>
                <w:sz w:val="28"/>
                <w:szCs w:val="28"/>
              </w:rPr>
              <w:t>H</w:t>
            </w:r>
            <w:r w:rsidR="000D2722" w:rsidRPr="00D325E1">
              <w:rPr>
                <w:rFonts w:ascii="Arial" w:hAnsi="Arial" w:cs="Arial"/>
                <w:color w:val="000000" w:themeColor="text1"/>
                <w:sz w:val="28"/>
                <w:szCs w:val="28"/>
              </w:rPr>
              <w:t>ave the following been completed / uploaded?</w:t>
            </w:r>
          </w:p>
          <w:p w14:paraId="38AC2D1D" w14:textId="77777777" w:rsidR="000D2722" w:rsidRPr="00442BE0" w:rsidRDefault="000D2722" w:rsidP="00E17824">
            <w:pPr>
              <w:rPr>
                <w:rFonts w:ascii="Arial" w:hAnsi="Arial" w:cs="Arial"/>
                <w:sz w:val="28"/>
                <w:szCs w:val="28"/>
              </w:rPr>
            </w:pPr>
          </w:p>
        </w:tc>
      </w:tr>
      <w:tr w:rsidR="000D2722" w14:paraId="53AAA79F" w14:textId="77777777" w:rsidTr="000D2722">
        <w:tc>
          <w:tcPr>
            <w:tcW w:w="9493" w:type="dxa"/>
          </w:tcPr>
          <w:p w14:paraId="48E8C1EA" w14:textId="77777777" w:rsidR="000D2722" w:rsidRDefault="000D2722" w:rsidP="00BB1DD8">
            <w:pPr>
              <w:rPr>
                <w:rFonts w:ascii="Arial" w:hAnsi="Arial" w:cs="Arial"/>
                <w:sz w:val="28"/>
                <w:szCs w:val="28"/>
              </w:rPr>
            </w:pPr>
          </w:p>
          <w:p w14:paraId="69EA2CB7" w14:textId="471564B8" w:rsidR="000D2722" w:rsidRPr="00442BE0" w:rsidRDefault="000D2722" w:rsidP="00194EF3">
            <w:pPr>
              <w:rPr>
                <w:rFonts w:ascii="Arial" w:hAnsi="Arial" w:cs="Arial"/>
                <w:sz w:val="28"/>
                <w:szCs w:val="28"/>
              </w:rPr>
            </w:pPr>
            <w:r w:rsidRPr="00442BE0">
              <w:rPr>
                <w:rFonts w:ascii="Arial" w:hAnsi="Arial" w:cs="Arial"/>
                <w:sz w:val="28"/>
                <w:szCs w:val="28"/>
              </w:rPr>
              <w:t xml:space="preserve">Initial assessment </w:t>
            </w:r>
          </w:p>
        </w:tc>
      </w:tr>
      <w:tr w:rsidR="000D2722" w14:paraId="57157620" w14:textId="77777777" w:rsidTr="000D2722">
        <w:tc>
          <w:tcPr>
            <w:tcW w:w="9493" w:type="dxa"/>
          </w:tcPr>
          <w:p w14:paraId="2C1AE6AE" w14:textId="77777777" w:rsidR="000D2722" w:rsidRDefault="000D2722" w:rsidP="00E17824">
            <w:pPr>
              <w:rPr>
                <w:rFonts w:ascii="Arial" w:hAnsi="Arial" w:cs="Arial"/>
                <w:sz w:val="28"/>
                <w:szCs w:val="28"/>
              </w:rPr>
            </w:pPr>
          </w:p>
          <w:p w14:paraId="54ED6B8F" w14:textId="22EDA40D" w:rsidR="000D2722" w:rsidRPr="00442BE0" w:rsidRDefault="000D2722" w:rsidP="00194EF3">
            <w:pPr>
              <w:rPr>
                <w:rFonts w:ascii="Arial" w:hAnsi="Arial" w:cs="Arial"/>
                <w:sz w:val="28"/>
                <w:szCs w:val="28"/>
              </w:rPr>
            </w:pPr>
            <w:r w:rsidRPr="00442BE0">
              <w:rPr>
                <w:rFonts w:ascii="Arial" w:hAnsi="Arial" w:cs="Arial"/>
                <w:sz w:val="28"/>
                <w:szCs w:val="28"/>
              </w:rPr>
              <w:t xml:space="preserve">Record </w:t>
            </w:r>
            <w:r>
              <w:rPr>
                <w:rFonts w:ascii="Arial" w:hAnsi="Arial" w:cs="Arial"/>
                <w:sz w:val="28"/>
                <w:szCs w:val="28"/>
              </w:rPr>
              <w:t>of</w:t>
            </w:r>
            <w:r w:rsidRPr="00442BE0">
              <w:rPr>
                <w:rFonts w:ascii="Arial" w:hAnsi="Arial" w:cs="Arial"/>
                <w:sz w:val="28"/>
                <w:szCs w:val="28"/>
              </w:rPr>
              <w:t xml:space="preserve"> mentor meetings and tutorials </w:t>
            </w:r>
          </w:p>
        </w:tc>
      </w:tr>
      <w:tr w:rsidR="000D2722" w14:paraId="29E432E8" w14:textId="77777777" w:rsidTr="000D2722">
        <w:trPr>
          <w:trHeight w:val="713"/>
        </w:trPr>
        <w:tc>
          <w:tcPr>
            <w:tcW w:w="9493" w:type="dxa"/>
          </w:tcPr>
          <w:p w14:paraId="523162BA" w14:textId="77777777" w:rsidR="000D2722" w:rsidRDefault="000D2722" w:rsidP="006A235A">
            <w:pPr>
              <w:rPr>
                <w:rFonts w:ascii="Arial" w:hAnsi="Arial" w:cs="Arial"/>
                <w:sz w:val="28"/>
                <w:szCs w:val="28"/>
              </w:rPr>
            </w:pPr>
          </w:p>
          <w:p w14:paraId="6D6189E8" w14:textId="6181692F" w:rsidR="000D2722" w:rsidRPr="00442BE0" w:rsidRDefault="000D2722" w:rsidP="006A235A">
            <w:pPr>
              <w:rPr>
                <w:rFonts w:ascii="Arial" w:hAnsi="Arial" w:cs="Arial"/>
                <w:sz w:val="28"/>
                <w:szCs w:val="28"/>
              </w:rPr>
            </w:pPr>
            <w:r w:rsidRPr="00442BE0">
              <w:rPr>
                <w:rFonts w:ascii="Arial" w:hAnsi="Arial" w:cs="Arial"/>
                <w:sz w:val="28"/>
                <w:szCs w:val="28"/>
              </w:rPr>
              <w:t xml:space="preserve">Teaching log and log of </w:t>
            </w:r>
            <w:r w:rsidR="00327E2F">
              <w:rPr>
                <w:rFonts w:ascii="Arial" w:hAnsi="Arial" w:cs="Arial"/>
                <w:sz w:val="28"/>
                <w:szCs w:val="28"/>
              </w:rPr>
              <w:t>additional</w:t>
            </w:r>
            <w:r w:rsidRPr="00442BE0">
              <w:rPr>
                <w:rFonts w:ascii="Arial" w:hAnsi="Arial" w:cs="Arial"/>
                <w:sz w:val="28"/>
                <w:szCs w:val="28"/>
              </w:rPr>
              <w:t xml:space="preserve"> activities </w:t>
            </w:r>
          </w:p>
        </w:tc>
      </w:tr>
      <w:tr w:rsidR="000D2722" w14:paraId="1456F20C" w14:textId="77777777" w:rsidTr="000D2722">
        <w:tc>
          <w:tcPr>
            <w:tcW w:w="9493" w:type="dxa"/>
          </w:tcPr>
          <w:p w14:paraId="223E20A5" w14:textId="77777777" w:rsidR="000D2722" w:rsidRDefault="000D2722" w:rsidP="00E17824">
            <w:pPr>
              <w:rPr>
                <w:rFonts w:ascii="Arial" w:hAnsi="Arial" w:cs="Arial"/>
                <w:sz w:val="28"/>
                <w:szCs w:val="28"/>
              </w:rPr>
            </w:pPr>
          </w:p>
          <w:p w14:paraId="0E5F0042" w14:textId="76CCCD42" w:rsidR="000D2722" w:rsidRDefault="000D2722" w:rsidP="00E17824">
            <w:pPr>
              <w:rPr>
                <w:rFonts w:ascii="Arial" w:hAnsi="Arial" w:cs="Arial"/>
                <w:sz w:val="28"/>
                <w:szCs w:val="28"/>
              </w:rPr>
            </w:pPr>
            <w:r w:rsidRPr="00442BE0">
              <w:rPr>
                <w:rFonts w:ascii="Arial" w:hAnsi="Arial" w:cs="Arial"/>
                <w:sz w:val="28"/>
                <w:szCs w:val="28"/>
              </w:rPr>
              <w:t xml:space="preserve">For </w:t>
            </w:r>
            <w:r w:rsidR="00D25CF6">
              <w:rPr>
                <w:rFonts w:ascii="Arial" w:hAnsi="Arial" w:cs="Arial"/>
                <w:sz w:val="28"/>
                <w:szCs w:val="28"/>
              </w:rPr>
              <w:t xml:space="preserve">each </w:t>
            </w:r>
            <w:r w:rsidRPr="00442BE0">
              <w:rPr>
                <w:rFonts w:ascii="Arial" w:hAnsi="Arial" w:cs="Arial"/>
                <w:sz w:val="28"/>
                <w:szCs w:val="28"/>
              </w:rPr>
              <w:t>observation</w:t>
            </w:r>
            <w:r w:rsidR="00D25CF6">
              <w:rPr>
                <w:rFonts w:ascii="Arial" w:hAnsi="Arial" w:cs="Arial"/>
                <w:sz w:val="28"/>
                <w:szCs w:val="28"/>
              </w:rPr>
              <w:t xml:space="preserve"> (</w:t>
            </w:r>
            <w:r>
              <w:rPr>
                <w:rFonts w:ascii="Arial" w:hAnsi="Arial" w:cs="Arial"/>
                <w:sz w:val="28"/>
                <w:szCs w:val="28"/>
              </w:rPr>
              <w:t>1-5</w:t>
            </w:r>
            <w:r w:rsidR="00D25CF6">
              <w:rPr>
                <w:rFonts w:ascii="Arial" w:hAnsi="Arial" w:cs="Arial"/>
                <w:sz w:val="28"/>
                <w:szCs w:val="28"/>
              </w:rPr>
              <w:t>)</w:t>
            </w:r>
            <w:r>
              <w:rPr>
                <w:rFonts w:ascii="Arial" w:hAnsi="Arial" w:cs="Arial"/>
                <w:sz w:val="28"/>
                <w:szCs w:val="28"/>
              </w:rPr>
              <w:t xml:space="preserve">: </w:t>
            </w:r>
          </w:p>
          <w:p w14:paraId="3281B65D" w14:textId="79676372" w:rsidR="000D2722" w:rsidRPr="00442BE0" w:rsidRDefault="000D2722" w:rsidP="00E17824">
            <w:pPr>
              <w:rPr>
                <w:rFonts w:ascii="Arial" w:hAnsi="Arial" w:cs="Arial"/>
                <w:sz w:val="28"/>
                <w:szCs w:val="28"/>
              </w:rPr>
            </w:pPr>
            <w:r w:rsidRPr="00442BE0">
              <w:rPr>
                <w:rFonts w:ascii="Arial" w:hAnsi="Arial" w:cs="Arial"/>
                <w:sz w:val="28"/>
                <w:szCs w:val="28"/>
              </w:rPr>
              <w:t xml:space="preserve"> </w:t>
            </w:r>
          </w:p>
          <w:p w14:paraId="353DDD96" w14:textId="36CF106B"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Observation planning document</w:t>
            </w:r>
          </w:p>
          <w:p w14:paraId="216A8821" w14:textId="50C92E8E"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Observer feedback</w:t>
            </w:r>
          </w:p>
          <w:p w14:paraId="0EF51C27" w14:textId="0058C730" w:rsidR="000D2722" w:rsidRPr="00442BE0" w:rsidRDefault="00D25CF6" w:rsidP="00977B34">
            <w:pPr>
              <w:pStyle w:val="ListParagraph"/>
              <w:numPr>
                <w:ilvl w:val="0"/>
                <w:numId w:val="29"/>
              </w:numPr>
              <w:rPr>
                <w:rFonts w:ascii="Arial" w:hAnsi="Arial" w:cs="Arial"/>
                <w:sz w:val="28"/>
                <w:szCs w:val="28"/>
              </w:rPr>
            </w:pPr>
            <w:r>
              <w:rPr>
                <w:rFonts w:ascii="Arial" w:hAnsi="Arial" w:cs="Arial"/>
                <w:sz w:val="28"/>
                <w:szCs w:val="28"/>
              </w:rPr>
              <w:t>Reflections on teaching observation</w:t>
            </w:r>
          </w:p>
          <w:p w14:paraId="6C45C68D" w14:textId="77777777" w:rsidR="000D2722" w:rsidRPr="00442BE0" w:rsidRDefault="000D2722" w:rsidP="00977B34">
            <w:pPr>
              <w:pStyle w:val="ListParagraph"/>
              <w:numPr>
                <w:ilvl w:val="0"/>
                <w:numId w:val="29"/>
              </w:numPr>
              <w:rPr>
                <w:rFonts w:ascii="Arial" w:hAnsi="Arial" w:cs="Arial"/>
                <w:sz w:val="28"/>
                <w:szCs w:val="28"/>
              </w:rPr>
            </w:pPr>
            <w:r w:rsidRPr="00442BE0">
              <w:rPr>
                <w:rFonts w:ascii="Arial" w:hAnsi="Arial" w:cs="Arial"/>
                <w:sz w:val="28"/>
                <w:szCs w:val="28"/>
              </w:rPr>
              <w:t>Teaching resources and other lesson documents</w:t>
            </w:r>
          </w:p>
          <w:p w14:paraId="4BDF0CE1" w14:textId="77777777" w:rsidR="000D2722" w:rsidRPr="00442BE0" w:rsidRDefault="000D2722" w:rsidP="00E17824">
            <w:pPr>
              <w:rPr>
                <w:rFonts w:ascii="Arial" w:hAnsi="Arial" w:cs="Arial"/>
                <w:sz w:val="28"/>
                <w:szCs w:val="28"/>
              </w:rPr>
            </w:pPr>
          </w:p>
        </w:tc>
      </w:tr>
      <w:tr w:rsidR="000D2722" w14:paraId="7C533D76" w14:textId="77777777" w:rsidTr="000D2722">
        <w:tc>
          <w:tcPr>
            <w:tcW w:w="9493" w:type="dxa"/>
          </w:tcPr>
          <w:p w14:paraId="279DC449" w14:textId="77777777" w:rsidR="000D2722" w:rsidRDefault="000D2722" w:rsidP="00E17824">
            <w:pPr>
              <w:rPr>
                <w:rFonts w:ascii="Arial" w:hAnsi="Arial" w:cs="Arial"/>
                <w:sz w:val="28"/>
                <w:szCs w:val="28"/>
              </w:rPr>
            </w:pPr>
          </w:p>
          <w:p w14:paraId="65CA4CDD" w14:textId="77777777" w:rsidR="000D2722" w:rsidRDefault="000D2722" w:rsidP="00194EF3">
            <w:pPr>
              <w:rPr>
                <w:rFonts w:ascii="Arial" w:hAnsi="Arial" w:cs="Arial"/>
                <w:sz w:val="28"/>
                <w:szCs w:val="28"/>
              </w:rPr>
            </w:pPr>
            <w:r w:rsidRPr="00442BE0">
              <w:rPr>
                <w:rFonts w:ascii="Arial" w:hAnsi="Arial" w:cs="Arial"/>
                <w:sz w:val="28"/>
                <w:szCs w:val="28"/>
              </w:rPr>
              <w:t>Teaching report form</w:t>
            </w:r>
          </w:p>
          <w:p w14:paraId="669073B9" w14:textId="582B2BEF" w:rsidR="00194EF3" w:rsidRPr="00442BE0" w:rsidRDefault="00194EF3" w:rsidP="00194EF3">
            <w:pPr>
              <w:rPr>
                <w:rFonts w:ascii="Arial" w:hAnsi="Arial" w:cs="Arial"/>
                <w:sz w:val="28"/>
                <w:szCs w:val="28"/>
              </w:rPr>
            </w:pPr>
          </w:p>
        </w:tc>
      </w:tr>
      <w:tr w:rsidR="000D2722" w14:paraId="78F597C5" w14:textId="77777777" w:rsidTr="000D2722">
        <w:trPr>
          <w:trHeight w:val="775"/>
        </w:trPr>
        <w:tc>
          <w:tcPr>
            <w:tcW w:w="9493" w:type="dxa"/>
          </w:tcPr>
          <w:p w14:paraId="475A0E9E" w14:textId="77777777" w:rsidR="000D2722" w:rsidRDefault="000D2722" w:rsidP="00B70082">
            <w:pPr>
              <w:rPr>
                <w:rFonts w:ascii="Arial" w:hAnsi="Arial" w:cs="Arial"/>
                <w:sz w:val="28"/>
                <w:szCs w:val="28"/>
              </w:rPr>
            </w:pPr>
          </w:p>
          <w:p w14:paraId="245DAAB3" w14:textId="77777777" w:rsidR="000D2722" w:rsidRDefault="000D2722" w:rsidP="00B70082">
            <w:pPr>
              <w:rPr>
                <w:rFonts w:ascii="Arial" w:hAnsi="Arial" w:cs="Arial"/>
                <w:sz w:val="28"/>
                <w:szCs w:val="28"/>
              </w:rPr>
            </w:pPr>
            <w:r w:rsidRPr="00442BE0">
              <w:rPr>
                <w:rFonts w:ascii="Arial" w:hAnsi="Arial" w:cs="Arial"/>
                <w:sz w:val="28"/>
                <w:szCs w:val="28"/>
              </w:rPr>
              <w:t xml:space="preserve">Reflection on observation of an experienced teacher </w:t>
            </w:r>
          </w:p>
          <w:p w14:paraId="2069D78C" w14:textId="6A7FE3FB" w:rsidR="00DF32AB" w:rsidRPr="00442BE0" w:rsidRDefault="00DF32AB" w:rsidP="00B70082">
            <w:pPr>
              <w:rPr>
                <w:rFonts w:ascii="Arial" w:hAnsi="Arial" w:cs="Arial"/>
                <w:sz w:val="28"/>
                <w:szCs w:val="28"/>
              </w:rPr>
            </w:pPr>
          </w:p>
        </w:tc>
      </w:tr>
      <w:tr w:rsidR="000D2722" w14:paraId="0D794133" w14:textId="77777777" w:rsidTr="000D2722">
        <w:tc>
          <w:tcPr>
            <w:tcW w:w="9493" w:type="dxa"/>
          </w:tcPr>
          <w:p w14:paraId="564ACC06" w14:textId="77777777" w:rsidR="000D2722" w:rsidRDefault="000D2722" w:rsidP="00E17824">
            <w:pPr>
              <w:rPr>
                <w:rFonts w:ascii="Arial" w:hAnsi="Arial" w:cs="Arial"/>
                <w:sz w:val="28"/>
                <w:szCs w:val="28"/>
              </w:rPr>
            </w:pPr>
          </w:p>
          <w:p w14:paraId="7354DA3F" w14:textId="77777777" w:rsidR="00194EF3" w:rsidRDefault="000D2722" w:rsidP="00194EF3">
            <w:pPr>
              <w:rPr>
                <w:rFonts w:ascii="Arial" w:hAnsi="Arial" w:cs="Arial"/>
                <w:sz w:val="28"/>
                <w:szCs w:val="28"/>
              </w:rPr>
            </w:pPr>
            <w:r w:rsidRPr="00442BE0">
              <w:rPr>
                <w:rFonts w:ascii="Arial" w:hAnsi="Arial" w:cs="Arial"/>
                <w:sz w:val="28"/>
                <w:szCs w:val="28"/>
              </w:rPr>
              <w:t xml:space="preserve">Scheme of Learning </w:t>
            </w:r>
            <w:r>
              <w:rPr>
                <w:rFonts w:ascii="Arial" w:hAnsi="Arial" w:cs="Arial"/>
                <w:sz w:val="28"/>
                <w:szCs w:val="28"/>
              </w:rPr>
              <w:t xml:space="preserve">and </w:t>
            </w:r>
            <w:r w:rsidRPr="00442BE0">
              <w:rPr>
                <w:rFonts w:ascii="Arial" w:hAnsi="Arial" w:cs="Arial"/>
                <w:sz w:val="28"/>
                <w:szCs w:val="28"/>
              </w:rPr>
              <w:t xml:space="preserve">evaluation </w:t>
            </w:r>
          </w:p>
          <w:p w14:paraId="00CC5289" w14:textId="31112C66" w:rsidR="00CC75C2" w:rsidRPr="00442BE0" w:rsidRDefault="00CC75C2" w:rsidP="00194EF3">
            <w:pPr>
              <w:rPr>
                <w:rFonts w:ascii="Arial" w:hAnsi="Arial" w:cs="Arial"/>
                <w:sz w:val="28"/>
                <w:szCs w:val="28"/>
              </w:rPr>
            </w:pPr>
          </w:p>
        </w:tc>
      </w:tr>
      <w:tr w:rsidR="000D2722" w14:paraId="2F58AFE0" w14:textId="77777777" w:rsidTr="000D2722">
        <w:tc>
          <w:tcPr>
            <w:tcW w:w="9493" w:type="dxa"/>
          </w:tcPr>
          <w:p w14:paraId="2692011C" w14:textId="77777777" w:rsidR="000D2722" w:rsidRDefault="000D2722" w:rsidP="00E17824">
            <w:pPr>
              <w:rPr>
                <w:rFonts w:ascii="Arial" w:hAnsi="Arial" w:cs="Arial"/>
                <w:sz w:val="28"/>
                <w:szCs w:val="28"/>
              </w:rPr>
            </w:pPr>
          </w:p>
          <w:p w14:paraId="1BDCC5BA" w14:textId="77777777" w:rsidR="00194EF3" w:rsidRDefault="000D2722" w:rsidP="00194EF3">
            <w:pPr>
              <w:rPr>
                <w:rFonts w:ascii="Arial" w:hAnsi="Arial" w:cs="Arial"/>
                <w:sz w:val="28"/>
                <w:szCs w:val="28"/>
              </w:rPr>
            </w:pPr>
            <w:r w:rsidRPr="00442BE0">
              <w:rPr>
                <w:rFonts w:ascii="Arial" w:hAnsi="Arial" w:cs="Arial"/>
                <w:sz w:val="28"/>
                <w:szCs w:val="28"/>
              </w:rPr>
              <w:t xml:space="preserve">Review and Targets 1 </w:t>
            </w:r>
          </w:p>
          <w:p w14:paraId="7FC6F646" w14:textId="179E9E38" w:rsidR="00CC75C2" w:rsidRPr="00442BE0" w:rsidRDefault="00CC75C2" w:rsidP="00194EF3">
            <w:pPr>
              <w:rPr>
                <w:rFonts w:ascii="Arial" w:hAnsi="Arial" w:cs="Arial"/>
                <w:sz w:val="28"/>
                <w:szCs w:val="28"/>
              </w:rPr>
            </w:pPr>
          </w:p>
        </w:tc>
      </w:tr>
      <w:tr w:rsidR="000D2722" w14:paraId="05C13A72" w14:textId="77777777" w:rsidTr="005752FD">
        <w:trPr>
          <w:trHeight w:val="1783"/>
        </w:trPr>
        <w:tc>
          <w:tcPr>
            <w:tcW w:w="9493" w:type="dxa"/>
          </w:tcPr>
          <w:p w14:paraId="4A60AA05" w14:textId="77777777" w:rsidR="000D2722" w:rsidRDefault="000D2722" w:rsidP="00E17824">
            <w:pPr>
              <w:rPr>
                <w:rFonts w:ascii="Arial" w:hAnsi="Arial" w:cs="Arial"/>
                <w:sz w:val="28"/>
                <w:szCs w:val="28"/>
              </w:rPr>
            </w:pPr>
          </w:p>
          <w:p w14:paraId="6F6FAEFB" w14:textId="422BF323" w:rsidR="000D2722" w:rsidRPr="00190F0F" w:rsidRDefault="00190F0F" w:rsidP="00190F0F">
            <w:pPr>
              <w:rPr>
                <w:rFonts w:ascii="Arial" w:hAnsi="Arial" w:cs="Arial"/>
                <w:sz w:val="28"/>
                <w:szCs w:val="28"/>
              </w:rPr>
            </w:pPr>
            <w:r w:rsidRPr="00190F0F">
              <w:rPr>
                <w:rFonts w:ascii="Arial" w:hAnsi="Arial" w:cs="Arial"/>
                <w:sz w:val="28"/>
                <w:szCs w:val="28"/>
              </w:rPr>
              <w:t>Annotated bibliography</w:t>
            </w:r>
          </w:p>
          <w:p w14:paraId="26D5E69C" w14:textId="77777777" w:rsidR="00194EF3" w:rsidRDefault="00194EF3" w:rsidP="00194EF3">
            <w:pPr>
              <w:pStyle w:val="ListParagraph"/>
              <w:rPr>
                <w:rFonts w:ascii="Arial" w:hAnsi="Arial" w:cs="Arial"/>
                <w:sz w:val="28"/>
                <w:szCs w:val="28"/>
              </w:rPr>
            </w:pPr>
          </w:p>
          <w:p w14:paraId="24A7173E" w14:textId="469DFB79" w:rsidR="000D2722" w:rsidRPr="00442BE0" w:rsidRDefault="000D2722" w:rsidP="008F5251">
            <w:pPr>
              <w:pStyle w:val="ListParagraph"/>
              <w:rPr>
                <w:rFonts w:ascii="Arial" w:hAnsi="Arial" w:cs="Arial"/>
                <w:sz w:val="28"/>
                <w:szCs w:val="28"/>
              </w:rPr>
            </w:pPr>
          </w:p>
        </w:tc>
      </w:tr>
    </w:tbl>
    <w:p w14:paraId="785FFFEF" w14:textId="77777777" w:rsidR="00285860" w:rsidRDefault="00285860" w:rsidP="00285860">
      <w:pPr>
        <w:rPr>
          <w:rFonts w:ascii="Arial" w:hAnsi="Arial" w:cs="Arial"/>
        </w:rPr>
      </w:pPr>
    </w:p>
    <w:p w14:paraId="4A0BD59D" w14:textId="77777777" w:rsidR="00B53827" w:rsidRDefault="00B53827">
      <w:pPr>
        <w:rPr>
          <w:rFonts w:ascii="Arial" w:eastAsiaTheme="majorEastAsia" w:hAnsi="Arial" w:cs="Arial"/>
          <w:color w:val="auto"/>
          <w:sz w:val="48"/>
          <w:szCs w:val="32"/>
        </w:rPr>
      </w:pPr>
      <w:r>
        <w:br w:type="page"/>
      </w:r>
    </w:p>
    <w:p w14:paraId="7A44710F" w14:textId="612DBD04" w:rsidR="00EC1F8F" w:rsidRPr="00597490" w:rsidRDefault="00EC1F8F" w:rsidP="00AF0327">
      <w:pPr>
        <w:pStyle w:val="Heading1"/>
        <w:shd w:val="clear" w:color="auto" w:fill="FBE4D5" w:themeFill="accent2" w:themeFillTint="33"/>
      </w:pPr>
      <w:bookmarkStart w:id="9" w:name="_Toc171603182"/>
      <w:r w:rsidRPr="00597490">
        <w:lastRenderedPageBreak/>
        <w:t xml:space="preserve">Module 3 </w:t>
      </w:r>
      <w:r w:rsidR="008317AC" w:rsidRPr="00597490">
        <w:t>D</w:t>
      </w:r>
      <w:r w:rsidR="00C0544C">
        <w:t>M</w:t>
      </w:r>
      <w:r w:rsidR="008317AC" w:rsidRPr="00597490">
        <w:t>Q9130 and D</w:t>
      </w:r>
      <w:r w:rsidR="00C0544C">
        <w:t>M</w:t>
      </w:r>
      <w:r w:rsidRPr="00597490">
        <w:t>Q9135 Being a Subject Specialist Teacher</w:t>
      </w:r>
      <w:bookmarkEnd w:id="7"/>
      <w:bookmarkEnd w:id="8"/>
      <w:bookmarkEnd w:id="9"/>
      <w:r w:rsidRPr="00597490">
        <w:t xml:space="preserve"> </w:t>
      </w:r>
    </w:p>
    <w:p w14:paraId="1B7B0C9E" w14:textId="79330085" w:rsidR="00E75554" w:rsidRDefault="009F1527" w:rsidP="00E75554">
      <w:pPr>
        <w:tabs>
          <w:tab w:val="left" w:pos="1080"/>
        </w:tabs>
        <w:rPr>
          <w:rFonts w:ascii="Arial" w:hAnsi="Arial" w:cs="Arial"/>
          <w:color w:val="C00000"/>
          <w:sz w:val="36"/>
          <w:szCs w:val="36"/>
        </w:rPr>
      </w:pPr>
      <w:r>
        <w:rPr>
          <w:rFonts w:ascii="Arial" w:hAnsi="Arial" w:cs="Arial"/>
          <w:color w:val="C00000"/>
          <w:sz w:val="36"/>
          <w:szCs w:val="36"/>
        </w:rPr>
        <w:t>Synopsis</w:t>
      </w:r>
    </w:p>
    <w:p w14:paraId="3D85E653" w14:textId="02E37556" w:rsidR="009F1527" w:rsidRPr="009F1527" w:rsidRDefault="009F1527" w:rsidP="00E655EE">
      <w:pPr>
        <w:tabs>
          <w:tab w:val="left" w:pos="1080"/>
        </w:tabs>
        <w:jc w:val="both"/>
        <w:rPr>
          <w:rFonts w:ascii="Arial" w:eastAsia="Calibri" w:hAnsi="Arial" w:cs="Arial"/>
          <w:color w:val="auto"/>
          <w:sz w:val="36"/>
          <w:szCs w:val="36"/>
          <w:lang w:eastAsia="en-GB"/>
        </w:rPr>
      </w:pPr>
      <w:r w:rsidRPr="009F1527">
        <w:rPr>
          <w:rFonts w:ascii="Arial" w:hAnsi="Arial" w:cs="Arial"/>
        </w:rPr>
        <w:t xml:space="preserve">This module involves further practice-focused professional development. It builds on previous generic and subject specialist development in two ways. Firstly, it contributes to the development of more advanced, inquiry-based strategies and methods for promoting subject-specialist learning; secondly, it promotes the </w:t>
      </w:r>
      <w:r w:rsidR="000500C7">
        <w:rPr>
          <w:rFonts w:ascii="Arial" w:hAnsi="Arial" w:cs="Arial"/>
        </w:rPr>
        <w:t xml:space="preserve">critical </w:t>
      </w:r>
      <w:r w:rsidRPr="009F1527">
        <w:rPr>
          <w:rFonts w:ascii="Arial" w:hAnsi="Arial" w:cs="Arial"/>
        </w:rPr>
        <w:t xml:space="preserve">analysis of subject specialist pedagogy. The module achieves these purposes by enhancing your ability to reflect </w:t>
      </w:r>
      <w:r w:rsidR="00200E71">
        <w:rPr>
          <w:rFonts w:ascii="Arial" w:hAnsi="Arial" w:cs="Arial"/>
        </w:rPr>
        <w:t xml:space="preserve">critically </w:t>
      </w:r>
      <w:r w:rsidRPr="009F1527">
        <w:rPr>
          <w:rFonts w:ascii="Arial" w:hAnsi="Arial" w:cs="Arial"/>
        </w:rPr>
        <w:t xml:space="preserve">on the challenges implicit in teaching your subject and by developing your ability to respond to these concerns in </w:t>
      </w:r>
      <w:r w:rsidR="00200E71">
        <w:rPr>
          <w:rFonts w:ascii="Arial" w:hAnsi="Arial" w:cs="Arial"/>
        </w:rPr>
        <w:t xml:space="preserve">sophisticated, </w:t>
      </w:r>
      <w:r w:rsidRPr="009F1527">
        <w:rPr>
          <w:rFonts w:ascii="Arial" w:hAnsi="Arial" w:cs="Arial"/>
        </w:rPr>
        <w:t>innovative and creative ways.</w:t>
      </w:r>
    </w:p>
    <w:p w14:paraId="7D695E11" w14:textId="77777777" w:rsidR="004D1463" w:rsidRPr="004D1463" w:rsidRDefault="004D1463" w:rsidP="000637B2">
      <w:pPr>
        <w:rPr>
          <w:rFonts w:ascii="Arial" w:hAnsi="Arial" w:cs="Arial"/>
          <w:color w:val="C00000"/>
          <w:sz w:val="36"/>
          <w:szCs w:val="36"/>
        </w:rPr>
      </w:pPr>
      <w:r w:rsidRPr="004D1463">
        <w:rPr>
          <w:rFonts w:ascii="Arial" w:hAnsi="Arial" w:cs="Arial"/>
          <w:color w:val="C00000"/>
          <w:sz w:val="36"/>
          <w:szCs w:val="36"/>
        </w:rPr>
        <w:t xml:space="preserve">Learning Strategy </w:t>
      </w:r>
    </w:p>
    <w:p w14:paraId="50F8DF1B" w14:textId="03C37B99" w:rsidR="005F1280" w:rsidRPr="004D1463" w:rsidRDefault="004D1463" w:rsidP="00E655EE">
      <w:pPr>
        <w:jc w:val="both"/>
        <w:rPr>
          <w:rFonts w:ascii="Arial" w:hAnsi="Arial" w:cs="Arial"/>
          <w:b/>
        </w:rPr>
      </w:pPr>
      <w:r w:rsidRPr="004D1463">
        <w:rPr>
          <w:rFonts w:ascii="Arial" w:hAnsi="Arial" w:cs="Arial"/>
        </w:rPr>
        <w:t>Experiential learning. Constructive feedback on observed teaching sessions from experienced practitioners approved by the University. Critical dialogue around the subject and its pedagogies with teacher educators and mentors. Peer-to-peer support. Taught classes, tutorials, small-group work. Self-managed learning sets. Presentations by trainees. A key element of the learning strategy is attendance at a Subject Specialist Conference, during which trainees take part in specialist group activities led by tutors with appropriate expertise.</w:t>
      </w:r>
    </w:p>
    <w:p w14:paraId="32CB8AE3" w14:textId="25BFFA7A" w:rsidR="000637B2" w:rsidRPr="00570D0F" w:rsidRDefault="00191136" w:rsidP="000637B2">
      <w:pPr>
        <w:rPr>
          <w:rFonts w:ascii="Arial" w:hAnsi="Arial" w:cs="Arial"/>
          <w:b/>
        </w:rPr>
      </w:pPr>
      <w:r w:rsidRPr="00570D0F">
        <w:rPr>
          <w:rFonts w:ascii="Arial" w:hAnsi="Arial" w:cs="Arial"/>
          <w:b/>
        </w:rPr>
        <w:t>There are two</w:t>
      </w:r>
      <w:r w:rsidR="00120072" w:rsidRPr="00570D0F">
        <w:rPr>
          <w:rFonts w:ascii="Arial" w:hAnsi="Arial" w:cs="Arial"/>
          <w:b/>
        </w:rPr>
        <w:t xml:space="preserve"> assignments for this module</w:t>
      </w:r>
      <w:r w:rsidRPr="00570D0F">
        <w:rPr>
          <w:rFonts w:ascii="Arial" w:hAnsi="Arial" w:cs="Arial"/>
          <w:b/>
        </w:rPr>
        <w:t>:</w:t>
      </w:r>
    </w:p>
    <w:p w14:paraId="112AF366" w14:textId="77777777" w:rsidR="000637B2" w:rsidRPr="00570D0F" w:rsidRDefault="008658FC" w:rsidP="00977B34">
      <w:pPr>
        <w:pStyle w:val="ListParagraph"/>
        <w:numPr>
          <w:ilvl w:val="0"/>
          <w:numId w:val="11"/>
        </w:numPr>
        <w:rPr>
          <w:rFonts w:ascii="Arial" w:hAnsi="Arial" w:cs="Arial"/>
        </w:rPr>
      </w:pPr>
      <w:r w:rsidRPr="00570D0F">
        <w:rPr>
          <w:rFonts w:ascii="Arial" w:hAnsi="Arial" w:cs="Arial"/>
        </w:rPr>
        <w:t>Assignment 1 Be</w:t>
      </w:r>
      <w:r w:rsidR="000637B2" w:rsidRPr="00570D0F">
        <w:rPr>
          <w:rFonts w:ascii="Arial" w:hAnsi="Arial" w:cs="Arial"/>
        </w:rPr>
        <w:t>ing a Subject Speciali</w:t>
      </w:r>
      <w:r w:rsidR="00120072" w:rsidRPr="00570D0F">
        <w:rPr>
          <w:rFonts w:ascii="Arial" w:hAnsi="Arial" w:cs="Arial"/>
        </w:rPr>
        <w:t>st Teacher (Teaching Portfolio 2</w:t>
      </w:r>
      <w:r w:rsidR="000637B2" w:rsidRPr="00570D0F">
        <w:rPr>
          <w:rFonts w:ascii="Arial" w:hAnsi="Arial" w:cs="Arial"/>
        </w:rPr>
        <w:t>)</w:t>
      </w:r>
    </w:p>
    <w:p w14:paraId="1B4F6F39" w14:textId="77777777" w:rsidR="000637B2" w:rsidRPr="00570D0F" w:rsidRDefault="000637B2" w:rsidP="00977B34">
      <w:pPr>
        <w:pStyle w:val="ListParagraph"/>
        <w:numPr>
          <w:ilvl w:val="0"/>
          <w:numId w:val="11"/>
        </w:numPr>
        <w:rPr>
          <w:rFonts w:ascii="Arial" w:hAnsi="Arial" w:cs="Arial"/>
        </w:rPr>
      </w:pPr>
      <w:r w:rsidRPr="00570D0F">
        <w:rPr>
          <w:rFonts w:ascii="Arial" w:hAnsi="Arial" w:cs="Arial"/>
        </w:rPr>
        <w:t xml:space="preserve">Assignment 2 </w:t>
      </w:r>
      <w:r w:rsidR="008658FC" w:rsidRPr="00570D0F">
        <w:rPr>
          <w:rFonts w:ascii="Arial" w:hAnsi="Arial" w:cs="Arial"/>
        </w:rPr>
        <w:t>Subject Specialist Paper and Presentation</w:t>
      </w:r>
    </w:p>
    <w:p w14:paraId="05660176" w14:textId="22230FE8" w:rsidR="000637B2" w:rsidRPr="00570D0F" w:rsidRDefault="000637B2" w:rsidP="000637B2">
      <w:pPr>
        <w:spacing w:line="276" w:lineRule="auto"/>
        <w:rPr>
          <w:rFonts w:ascii="Arial" w:hAnsi="Arial" w:cs="Arial"/>
        </w:rPr>
      </w:pPr>
      <w:r w:rsidRPr="00570D0F">
        <w:rPr>
          <w:rFonts w:ascii="Arial" w:hAnsi="Arial" w:cs="Arial"/>
        </w:rPr>
        <w:t xml:space="preserve">You will need to show that you have addressed </w:t>
      </w:r>
      <w:proofErr w:type="gramStart"/>
      <w:r w:rsidRPr="00570D0F">
        <w:rPr>
          <w:rFonts w:ascii="Arial" w:hAnsi="Arial" w:cs="Arial"/>
        </w:rPr>
        <w:t>all of</w:t>
      </w:r>
      <w:proofErr w:type="gramEnd"/>
      <w:r w:rsidRPr="00570D0F">
        <w:rPr>
          <w:rFonts w:ascii="Arial" w:hAnsi="Arial" w:cs="Arial"/>
        </w:rPr>
        <w:t xml:space="preserve"> the </w:t>
      </w:r>
      <w:r w:rsidR="00EA2DE4">
        <w:rPr>
          <w:rFonts w:ascii="Arial" w:hAnsi="Arial" w:cs="Arial"/>
        </w:rPr>
        <w:t xml:space="preserve">following </w:t>
      </w:r>
      <w:r w:rsidRPr="00570D0F">
        <w:rPr>
          <w:rFonts w:ascii="Arial" w:hAnsi="Arial" w:cs="Arial"/>
        </w:rPr>
        <w:t xml:space="preserve">module outcomes.  The assignment elements are designed to enable you to do this. </w:t>
      </w:r>
    </w:p>
    <w:p w14:paraId="6E73CECD" w14:textId="77777777" w:rsidR="00160439" w:rsidRPr="00570D0F" w:rsidRDefault="00160439" w:rsidP="00E75554">
      <w:pPr>
        <w:rPr>
          <w:rFonts w:cs="Arial"/>
        </w:rPr>
      </w:pPr>
    </w:p>
    <w:tbl>
      <w:tblPr>
        <w:tblW w:w="0" w:type="auto"/>
        <w:tblLook w:val="01E0" w:firstRow="1" w:lastRow="1" w:firstColumn="1" w:lastColumn="1" w:noHBand="0" w:noVBand="0"/>
      </w:tblPr>
      <w:tblGrid>
        <w:gridCol w:w="1020"/>
        <w:gridCol w:w="7597"/>
      </w:tblGrid>
      <w:tr w:rsidR="008317AC" w:rsidRPr="001B061A" w14:paraId="62F9789C" w14:textId="77777777" w:rsidTr="00BB4939">
        <w:trPr>
          <w:trHeight w:val="605"/>
        </w:trPr>
        <w:tc>
          <w:tcPr>
            <w:tcW w:w="8617" w:type="dxa"/>
            <w:gridSpan w:val="2"/>
          </w:tcPr>
          <w:p w14:paraId="43076449" w14:textId="77777777" w:rsidR="008317AC" w:rsidRDefault="004A6517" w:rsidP="002D5EB6">
            <w:pPr>
              <w:rPr>
                <w:rFonts w:ascii="Arial" w:hAnsi="Arial" w:cs="Arial"/>
                <w:color w:val="C00000"/>
                <w:sz w:val="36"/>
                <w:szCs w:val="36"/>
              </w:rPr>
            </w:pPr>
            <w:r>
              <w:rPr>
                <w:rFonts w:ascii="Arial" w:hAnsi="Arial" w:cs="Arial"/>
                <w:color w:val="C00000"/>
                <w:sz w:val="36"/>
                <w:szCs w:val="36"/>
              </w:rPr>
              <w:t xml:space="preserve">Module </w:t>
            </w:r>
            <w:r w:rsidR="00E75554" w:rsidRPr="000637B2">
              <w:rPr>
                <w:rFonts w:ascii="Arial" w:hAnsi="Arial" w:cs="Arial"/>
                <w:color w:val="C00000"/>
                <w:sz w:val="36"/>
                <w:szCs w:val="36"/>
              </w:rPr>
              <w:t>Learning Outcomes</w:t>
            </w:r>
            <w:r>
              <w:rPr>
                <w:rFonts w:ascii="Arial" w:hAnsi="Arial" w:cs="Arial"/>
                <w:color w:val="C00000"/>
                <w:sz w:val="36"/>
                <w:szCs w:val="36"/>
              </w:rPr>
              <w:t xml:space="preserve"> (MLOs)</w:t>
            </w:r>
          </w:p>
          <w:p w14:paraId="77534432" w14:textId="407E239D" w:rsidR="00A67D1B" w:rsidRPr="006D7A71" w:rsidRDefault="00A67D1B" w:rsidP="00A67D1B">
            <w:pPr>
              <w:tabs>
                <w:tab w:val="left" w:pos="1080"/>
              </w:tabs>
              <w:rPr>
                <w:rFonts w:cs="Arial"/>
                <w:b/>
                <w:bCs/>
              </w:rPr>
            </w:pPr>
            <w:r w:rsidRPr="006D7A71">
              <w:rPr>
                <w:rFonts w:ascii="Arial" w:hAnsi="Arial" w:cs="Arial"/>
                <w:b/>
                <w:bCs/>
                <w:color w:val="auto"/>
              </w:rPr>
              <w:t>Knowledge and understanding</w:t>
            </w:r>
          </w:p>
        </w:tc>
      </w:tr>
      <w:tr w:rsidR="008317AC" w:rsidRPr="001B061A" w14:paraId="41AF138F" w14:textId="77777777" w:rsidTr="00BB4939">
        <w:trPr>
          <w:trHeight w:val="469"/>
        </w:trPr>
        <w:tc>
          <w:tcPr>
            <w:tcW w:w="8617" w:type="dxa"/>
            <w:gridSpan w:val="2"/>
          </w:tcPr>
          <w:p w14:paraId="78EDA11F" w14:textId="2C1498BB" w:rsidR="008317AC" w:rsidRPr="00570D0F" w:rsidRDefault="008317AC" w:rsidP="002D5EB6">
            <w:pPr>
              <w:rPr>
                <w:rFonts w:ascii="Arial" w:hAnsi="Arial" w:cs="Arial"/>
                <w:b/>
              </w:rPr>
            </w:pPr>
          </w:p>
        </w:tc>
      </w:tr>
      <w:tr w:rsidR="008317AC" w:rsidRPr="001B061A" w14:paraId="0AE40A54" w14:textId="77777777" w:rsidTr="00BB4939">
        <w:trPr>
          <w:trHeight w:val="757"/>
        </w:trPr>
        <w:tc>
          <w:tcPr>
            <w:tcW w:w="1020" w:type="dxa"/>
            <w:shd w:val="clear" w:color="auto" w:fill="auto"/>
          </w:tcPr>
          <w:p w14:paraId="54E0FBAC" w14:textId="55316A8A" w:rsidR="008317AC" w:rsidRPr="00570D0F" w:rsidRDefault="004A6517" w:rsidP="002D5EB6">
            <w:pPr>
              <w:rPr>
                <w:rFonts w:ascii="Arial" w:hAnsi="Arial" w:cs="Arial"/>
              </w:rPr>
            </w:pPr>
            <w:r>
              <w:rPr>
                <w:rFonts w:ascii="Arial" w:hAnsi="Arial" w:cs="Arial"/>
              </w:rPr>
              <w:t>1.</w:t>
            </w:r>
          </w:p>
        </w:tc>
        <w:tc>
          <w:tcPr>
            <w:tcW w:w="7597" w:type="dxa"/>
            <w:shd w:val="clear" w:color="auto" w:fill="auto"/>
          </w:tcPr>
          <w:p w14:paraId="04C8BDD4" w14:textId="27A2C76F" w:rsidR="008317AC" w:rsidRPr="00570D0F" w:rsidRDefault="00FB5B20" w:rsidP="002D5EB6">
            <w:pPr>
              <w:jc w:val="both"/>
              <w:rPr>
                <w:rFonts w:ascii="Arial" w:hAnsi="Arial" w:cs="Arial"/>
                <w:i/>
              </w:rPr>
            </w:pPr>
            <w:r>
              <w:rPr>
                <w:rFonts w:ascii="Arial" w:hAnsi="Arial" w:cs="Arial"/>
              </w:rPr>
              <w:t>Synthesi</w:t>
            </w:r>
            <w:r w:rsidR="00263861">
              <w:rPr>
                <w:rFonts w:ascii="Arial" w:hAnsi="Arial" w:cs="Arial"/>
              </w:rPr>
              <w:t>se</w:t>
            </w:r>
            <w:r w:rsidR="008317AC" w:rsidRPr="00570D0F">
              <w:rPr>
                <w:rFonts w:ascii="Arial" w:hAnsi="Arial" w:cs="Arial"/>
              </w:rPr>
              <w:t xml:space="preserve"> key pedagogical principles and</w:t>
            </w:r>
            <w:r w:rsidR="00263861">
              <w:rPr>
                <w:rFonts w:ascii="Arial" w:hAnsi="Arial" w:cs="Arial"/>
              </w:rPr>
              <w:t xml:space="preserve"> critically review </w:t>
            </w:r>
            <w:r w:rsidR="008317AC" w:rsidRPr="00570D0F">
              <w:rPr>
                <w:rFonts w:ascii="Arial" w:hAnsi="Arial" w:cs="Arial"/>
              </w:rPr>
              <w:t>their implications for teaching and learning in the specialist area</w:t>
            </w:r>
            <w:r w:rsidR="008317AC" w:rsidRPr="00570D0F">
              <w:rPr>
                <w:rFonts w:ascii="Arial" w:hAnsi="Arial" w:cs="Arial"/>
                <w:i/>
              </w:rPr>
              <w:t xml:space="preserve">. </w:t>
            </w:r>
          </w:p>
        </w:tc>
      </w:tr>
      <w:tr w:rsidR="008317AC" w:rsidRPr="001B061A" w14:paraId="2DEAC0A3" w14:textId="77777777" w:rsidTr="00BB4939">
        <w:trPr>
          <w:trHeight w:val="1074"/>
        </w:trPr>
        <w:tc>
          <w:tcPr>
            <w:tcW w:w="1020" w:type="dxa"/>
            <w:shd w:val="clear" w:color="auto" w:fill="auto"/>
          </w:tcPr>
          <w:p w14:paraId="419820F6" w14:textId="3DE63D98" w:rsidR="008317AC" w:rsidRPr="00570D0F" w:rsidRDefault="004A6517" w:rsidP="002D5EB6">
            <w:pPr>
              <w:rPr>
                <w:rFonts w:ascii="Arial" w:hAnsi="Arial" w:cs="Arial"/>
              </w:rPr>
            </w:pPr>
            <w:r>
              <w:rPr>
                <w:rFonts w:ascii="Arial" w:hAnsi="Arial" w:cs="Arial"/>
              </w:rPr>
              <w:t>2.</w:t>
            </w:r>
          </w:p>
        </w:tc>
        <w:tc>
          <w:tcPr>
            <w:tcW w:w="7597" w:type="dxa"/>
            <w:shd w:val="clear" w:color="auto" w:fill="auto"/>
          </w:tcPr>
          <w:p w14:paraId="5422BAD3" w14:textId="77777777" w:rsidR="008317AC" w:rsidRPr="00570D0F" w:rsidRDefault="008317AC" w:rsidP="002D5EB6">
            <w:pPr>
              <w:jc w:val="both"/>
              <w:rPr>
                <w:rFonts w:ascii="Arial" w:hAnsi="Arial" w:cs="Arial"/>
              </w:rPr>
            </w:pPr>
            <w:r w:rsidRPr="00570D0F">
              <w:rPr>
                <w:rFonts w:ascii="Arial" w:hAnsi="Arial" w:cs="Arial"/>
              </w:rPr>
              <w:t xml:space="preserve">Critically analyse the theoretical concepts of innovation and creativity in teaching and learning and their application to a particular specialist area. </w:t>
            </w:r>
          </w:p>
        </w:tc>
      </w:tr>
      <w:tr w:rsidR="008317AC" w:rsidRPr="001B061A" w14:paraId="4A5DF73A" w14:textId="77777777" w:rsidTr="00BB4939">
        <w:trPr>
          <w:trHeight w:val="757"/>
        </w:trPr>
        <w:tc>
          <w:tcPr>
            <w:tcW w:w="1020" w:type="dxa"/>
            <w:shd w:val="clear" w:color="auto" w:fill="auto"/>
          </w:tcPr>
          <w:p w14:paraId="2CC4028B" w14:textId="6AE35C25" w:rsidR="008317AC" w:rsidRPr="00570D0F" w:rsidRDefault="008317AC" w:rsidP="002D5EB6">
            <w:pPr>
              <w:rPr>
                <w:rFonts w:ascii="Arial" w:hAnsi="Arial" w:cs="Arial"/>
              </w:rPr>
            </w:pPr>
            <w:r w:rsidRPr="00570D0F">
              <w:rPr>
                <w:rFonts w:ascii="Arial" w:hAnsi="Arial" w:cs="Arial"/>
              </w:rPr>
              <w:t>3</w:t>
            </w:r>
            <w:r w:rsidR="003E24B5">
              <w:rPr>
                <w:rFonts w:ascii="Arial" w:hAnsi="Arial" w:cs="Arial"/>
              </w:rPr>
              <w:t>.</w:t>
            </w:r>
          </w:p>
        </w:tc>
        <w:tc>
          <w:tcPr>
            <w:tcW w:w="7597" w:type="dxa"/>
            <w:shd w:val="clear" w:color="auto" w:fill="auto"/>
          </w:tcPr>
          <w:p w14:paraId="283EC8E7" w14:textId="6ABD84B9" w:rsidR="008317AC" w:rsidRPr="00570D0F" w:rsidRDefault="00263861" w:rsidP="002D5EB6">
            <w:pPr>
              <w:jc w:val="both"/>
              <w:rPr>
                <w:rFonts w:ascii="Arial" w:hAnsi="Arial" w:cs="Arial"/>
              </w:rPr>
            </w:pPr>
            <w:r>
              <w:rPr>
                <w:rFonts w:ascii="Arial" w:hAnsi="Arial" w:cs="Arial"/>
              </w:rPr>
              <w:t>Critically analyse</w:t>
            </w:r>
            <w:r w:rsidR="008317AC" w:rsidRPr="00570D0F">
              <w:rPr>
                <w:rFonts w:ascii="Arial" w:hAnsi="Arial" w:cs="Arial"/>
              </w:rPr>
              <w:t xml:space="preserve"> ways in which learning can be supported or enhanced through the application of digital and other new technologies. </w:t>
            </w:r>
          </w:p>
        </w:tc>
      </w:tr>
      <w:tr w:rsidR="008317AC" w:rsidRPr="001B061A" w14:paraId="4DA1FA96" w14:textId="77777777" w:rsidTr="00F92F9E">
        <w:trPr>
          <w:trHeight w:val="143"/>
        </w:trPr>
        <w:tc>
          <w:tcPr>
            <w:tcW w:w="1020" w:type="dxa"/>
            <w:shd w:val="clear" w:color="auto" w:fill="auto"/>
          </w:tcPr>
          <w:p w14:paraId="2F8B4944" w14:textId="7DF12E37" w:rsidR="008317AC" w:rsidRPr="00570D0F" w:rsidRDefault="008317AC" w:rsidP="002D5EB6">
            <w:pPr>
              <w:rPr>
                <w:rFonts w:ascii="Arial" w:hAnsi="Arial" w:cs="Arial"/>
              </w:rPr>
            </w:pPr>
            <w:r w:rsidRPr="00570D0F">
              <w:rPr>
                <w:rFonts w:ascii="Arial" w:hAnsi="Arial" w:cs="Arial"/>
              </w:rPr>
              <w:t>4</w:t>
            </w:r>
            <w:r w:rsidR="003E24B5">
              <w:rPr>
                <w:rFonts w:ascii="Arial" w:hAnsi="Arial" w:cs="Arial"/>
              </w:rPr>
              <w:t>.</w:t>
            </w:r>
          </w:p>
          <w:p w14:paraId="4E20DA69" w14:textId="4101109B" w:rsidR="00E62D66" w:rsidRPr="00570D0F" w:rsidRDefault="00E62D66" w:rsidP="009732BC">
            <w:pPr>
              <w:spacing w:after="0"/>
              <w:rPr>
                <w:rFonts w:ascii="Arial" w:hAnsi="Arial" w:cs="Arial"/>
              </w:rPr>
            </w:pPr>
          </w:p>
        </w:tc>
        <w:tc>
          <w:tcPr>
            <w:tcW w:w="7597" w:type="dxa"/>
            <w:shd w:val="clear" w:color="auto" w:fill="auto"/>
          </w:tcPr>
          <w:p w14:paraId="03432110" w14:textId="082C0CF7" w:rsidR="009053FF" w:rsidRPr="00570D0F" w:rsidRDefault="005D0EFC" w:rsidP="00751167">
            <w:pPr>
              <w:spacing w:after="0"/>
              <w:jc w:val="both"/>
              <w:rPr>
                <w:rFonts w:ascii="Arial" w:hAnsi="Arial" w:cs="Arial"/>
              </w:rPr>
            </w:pPr>
            <w:r>
              <w:rPr>
                <w:rFonts w:ascii="Arial" w:hAnsi="Arial" w:cs="Arial"/>
              </w:rPr>
              <w:t>Critically analyse</w:t>
            </w:r>
            <w:r w:rsidR="00F05BE6">
              <w:rPr>
                <w:rFonts w:ascii="Arial" w:hAnsi="Arial" w:cs="Arial"/>
              </w:rPr>
              <w:t xml:space="preserve"> ways in which English, maths, sustainability and digital technologies may be integrated into the specialist are</w:t>
            </w:r>
            <w:r w:rsidR="00950D3B">
              <w:rPr>
                <w:rFonts w:ascii="Arial" w:hAnsi="Arial" w:cs="Arial"/>
              </w:rPr>
              <w:t>a.</w:t>
            </w:r>
          </w:p>
        </w:tc>
      </w:tr>
      <w:tr w:rsidR="009732BC" w:rsidRPr="001B061A" w14:paraId="2D824567" w14:textId="77777777" w:rsidTr="00F92F9E">
        <w:trPr>
          <w:trHeight w:val="143"/>
        </w:trPr>
        <w:tc>
          <w:tcPr>
            <w:tcW w:w="1020" w:type="dxa"/>
            <w:shd w:val="clear" w:color="auto" w:fill="auto"/>
          </w:tcPr>
          <w:p w14:paraId="32EEF03E" w14:textId="048A0347" w:rsidR="009732BC" w:rsidRPr="00570D0F" w:rsidRDefault="009732BC" w:rsidP="002D5EB6">
            <w:pPr>
              <w:rPr>
                <w:rFonts w:ascii="Arial" w:hAnsi="Arial" w:cs="Arial"/>
              </w:rPr>
            </w:pPr>
            <w:r>
              <w:rPr>
                <w:rFonts w:ascii="Arial" w:hAnsi="Arial" w:cs="Arial"/>
              </w:rPr>
              <w:lastRenderedPageBreak/>
              <w:t>5.</w:t>
            </w:r>
          </w:p>
        </w:tc>
        <w:tc>
          <w:tcPr>
            <w:tcW w:w="7597" w:type="dxa"/>
            <w:shd w:val="clear" w:color="auto" w:fill="auto"/>
          </w:tcPr>
          <w:p w14:paraId="1F284A17" w14:textId="77777777" w:rsidR="009732BC" w:rsidRDefault="009732BC" w:rsidP="009732BC">
            <w:pPr>
              <w:spacing w:after="0"/>
              <w:jc w:val="both"/>
              <w:rPr>
                <w:rFonts w:ascii="Arial" w:hAnsi="Arial" w:cs="Arial"/>
              </w:rPr>
            </w:pPr>
            <w:r w:rsidRPr="00570D0F">
              <w:rPr>
                <w:rFonts w:ascii="Arial" w:hAnsi="Arial" w:cs="Arial"/>
              </w:rPr>
              <w:t>Review and agree with tutor level of achievement on the course and an action plan for further professional development.</w:t>
            </w:r>
          </w:p>
          <w:p w14:paraId="67AF2174" w14:textId="77777777" w:rsidR="009732BC" w:rsidRDefault="009732BC" w:rsidP="009732BC">
            <w:pPr>
              <w:spacing w:after="0"/>
              <w:ind w:left="-1117"/>
              <w:jc w:val="both"/>
              <w:rPr>
                <w:rFonts w:ascii="Arial" w:hAnsi="Arial" w:cs="Arial"/>
              </w:rPr>
            </w:pPr>
          </w:p>
          <w:p w14:paraId="138341DC" w14:textId="77777777" w:rsidR="009732BC" w:rsidRDefault="009732BC" w:rsidP="00CE093C">
            <w:pPr>
              <w:spacing w:after="0"/>
              <w:jc w:val="both"/>
              <w:rPr>
                <w:rFonts w:ascii="Arial" w:hAnsi="Arial" w:cs="Arial"/>
              </w:rPr>
            </w:pPr>
          </w:p>
        </w:tc>
      </w:tr>
      <w:tr w:rsidR="00C61957" w:rsidRPr="001B061A" w14:paraId="6C881AFC" w14:textId="77777777" w:rsidTr="00F92F9E">
        <w:trPr>
          <w:trHeight w:val="143"/>
        </w:trPr>
        <w:tc>
          <w:tcPr>
            <w:tcW w:w="1020" w:type="dxa"/>
            <w:shd w:val="clear" w:color="auto" w:fill="auto"/>
          </w:tcPr>
          <w:p w14:paraId="3955CC63" w14:textId="77777777" w:rsidR="00C61957" w:rsidRPr="006D7A71" w:rsidRDefault="00C61957" w:rsidP="00C61957">
            <w:pPr>
              <w:spacing w:after="0"/>
              <w:rPr>
                <w:rFonts w:ascii="Arial" w:hAnsi="Arial" w:cs="Arial"/>
                <w:b/>
                <w:bCs/>
              </w:rPr>
            </w:pPr>
            <w:r w:rsidRPr="006D7A71">
              <w:rPr>
                <w:rFonts w:ascii="Arial" w:hAnsi="Arial" w:cs="Arial"/>
                <w:b/>
                <w:bCs/>
              </w:rPr>
              <w:t>Ability</w:t>
            </w:r>
          </w:p>
          <w:p w14:paraId="6127F40B" w14:textId="77777777" w:rsidR="00C61957" w:rsidRPr="00570D0F" w:rsidRDefault="00C61957" w:rsidP="002D5EB6">
            <w:pPr>
              <w:rPr>
                <w:rFonts w:ascii="Arial" w:hAnsi="Arial" w:cs="Arial"/>
              </w:rPr>
            </w:pPr>
          </w:p>
        </w:tc>
        <w:tc>
          <w:tcPr>
            <w:tcW w:w="7597" w:type="dxa"/>
            <w:shd w:val="clear" w:color="auto" w:fill="auto"/>
          </w:tcPr>
          <w:p w14:paraId="54CA360B" w14:textId="77777777" w:rsidR="00C61957" w:rsidRDefault="00C61957" w:rsidP="00CE093C">
            <w:pPr>
              <w:spacing w:after="0"/>
              <w:jc w:val="both"/>
              <w:rPr>
                <w:rFonts w:ascii="Arial" w:hAnsi="Arial" w:cs="Arial"/>
              </w:rPr>
            </w:pPr>
          </w:p>
        </w:tc>
      </w:tr>
      <w:tr w:rsidR="008317AC" w:rsidRPr="001B061A" w14:paraId="5A5E998F" w14:textId="77777777" w:rsidTr="00BB4939">
        <w:trPr>
          <w:trHeight w:val="145"/>
        </w:trPr>
        <w:tc>
          <w:tcPr>
            <w:tcW w:w="1020" w:type="dxa"/>
            <w:shd w:val="clear" w:color="auto" w:fill="auto"/>
          </w:tcPr>
          <w:p w14:paraId="1DE71627" w14:textId="6DF35992" w:rsidR="008317AC" w:rsidRPr="00570D0F" w:rsidRDefault="00950D3B" w:rsidP="002D5EB6">
            <w:pPr>
              <w:rPr>
                <w:rFonts w:ascii="Arial" w:hAnsi="Arial" w:cs="Arial"/>
              </w:rPr>
            </w:pPr>
            <w:r>
              <w:rPr>
                <w:rFonts w:ascii="Arial" w:hAnsi="Arial" w:cs="Arial"/>
              </w:rPr>
              <w:t>6</w:t>
            </w:r>
            <w:r w:rsidR="003E24B5">
              <w:rPr>
                <w:rFonts w:ascii="Arial" w:hAnsi="Arial" w:cs="Arial"/>
              </w:rPr>
              <w:t>.</w:t>
            </w:r>
          </w:p>
        </w:tc>
        <w:tc>
          <w:tcPr>
            <w:tcW w:w="7597" w:type="dxa"/>
            <w:shd w:val="clear" w:color="auto" w:fill="auto"/>
          </w:tcPr>
          <w:p w14:paraId="0943A7CF" w14:textId="77777777" w:rsidR="008317AC" w:rsidRPr="00570D0F" w:rsidRDefault="008317AC" w:rsidP="002D5EB6">
            <w:pPr>
              <w:jc w:val="both"/>
              <w:rPr>
                <w:rFonts w:ascii="Arial" w:hAnsi="Arial" w:cs="Arial"/>
              </w:rPr>
            </w:pPr>
            <w:r w:rsidRPr="00570D0F">
              <w:rPr>
                <w:rFonts w:ascii="Arial" w:hAnsi="Arial" w:cs="Arial"/>
              </w:rPr>
              <w:t xml:space="preserve">Achieve appropriate standards of professional practice, </w:t>
            </w:r>
          </w:p>
        </w:tc>
      </w:tr>
      <w:tr w:rsidR="008317AC" w:rsidRPr="001B061A" w14:paraId="3A99B79E" w14:textId="77777777" w:rsidTr="00F92F9E">
        <w:trPr>
          <w:trHeight w:val="106"/>
        </w:trPr>
        <w:tc>
          <w:tcPr>
            <w:tcW w:w="1020" w:type="dxa"/>
            <w:shd w:val="clear" w:color="auto" w:fill="auto"/>
          </w:tcPr>
          <w:p w14:paraId="14D37969" w14:textId="4080014C" w:rsidR="008317AC" w:rsidRPr="00570D0F" w:rsidRDefault="003E24B5" w:rsidP="002D5EB6">
            <w:pPr>
              <w:rPr>
                <w:rFonts w:ascii="Arial" w:hAnsi="Arial" w:cs="Arial"/>
              </w:rPr>
            </w:pPr>
            <w:r>
              <w:rPr>
                <w:rFonts w:ascii="Arial" w:hAnsi="Arial" w:cs="Arial"/>
              </w:rPr>
              <w:t>7.</w:t>
            </w:r>
          </w:p>
        </w:tc>
        <w:tc>
          <w:tcPr>
            <w:tcW w:w="7597" w:type="dxa"/>
            <w:shd w:val="clear" w:color="auto" w:fill="auto"/>
          </w:tcPr>
          <w:p w14:paraId="1788B566" w14:textId="77777777" w:rsidR="008317AC" w:rsidRPr="00570D0F" w:rsidRDefault="008317AC" w:rsidP="002D5EB6">
            <w:pPr>
              <w:jc w:val="both"/>
              <w:rPr>
                <w:rFonts w:ascii="Arial" w:hAnsi="Arial" w:cs="Arial"/>
              </w:rPr>
            </w:pPr>
            <w:r w:rsidRPr="00570D0F">
              <w:rPr>
                <w:rFonts w:ascii="Arial" w:hAnsi="Arial" w:cs="Arial"/>
              </w:rPr>
              <w:t>Demonstrate respect for diversity and the ability to establish an inclusive learning environment.</w:t>
            </w:r>
          </w:p>
        </w:tc>
      </w:tr>
      <w:tr w:rsidR="008317AC" w:rsidRPr="001B061A" w14:paraId="54D83F72" w14:textId="77777777" w:rsidTr="00BB4939">
        <w:trPr>
          <w:trHeight w:val="145"/>
        </w:trPr>
        <w:tc>
          <w:tcPr>
            <w:tcW w:w="1020" w:type="dxa"/>
            <w:shd w:val="clear" w:color="auto" w:fill="auto"/>
          </w:tcPr>
          <w:p w14:paraId="26A464C8" w14:textId="5A0D9AEB" w:rsidR="008317AC" w:rsidRPr="00570D0F" w:rsidRDefault="003E24B5" w:rsidP="002D5EB6">
            <w:pPr>
              <w:rPr>
                <w:rFonts w:ascii="Arial" w:hAnsi="Arial" w:cs="Arial"/>
              </w:rPr>
            </w:pPr>
            <w:r>
              <w:rPr>
                <w:rFonts w:ascii="Arial" w:hAnsi="Arial" w:cs="Arial"/>
              </w:rPr>
              <w:t>8.</w:t>
            </w:r>
          </w:p>
        </w:tc>
        <w:tc>
          <w:tcPr>
            <w:tcW w:w="7597" w:type="dxa"/>
            <w:shd w:val="clear" w:color="auto" w:fill="auto"/>
          </w:tcPr>
          <w:p w14:paraId="1CE40977" w14:textId="77777777" w:rsidR="008317AC" w:rsidRPr="00570D0F" w:rsidRDefault="008317AC" w:rsidP="002D5EB6">
            <w:pPr>
              <w:jc w:val="both"/>
              <w:rPr>
                <w:rFonts w:ascii="Arial" w:hAnsi="Arial" w:cs="Arial"/>
              </w:rPr>
            </w:pPr>
            <w:r w:rsidRPr="00570D0F">
              <w:rPr>
                <w:rFonts w:ascii="Arial" w:hAnsi="Arial" w:cs="Arial"/>
              </w:rPr>
              <w:t>Collaborate with other specialists to develop own professional practice.</w:t>
            </w:r>
          </w:p>
        </w:tc>
      </w:tr>
      <w:tr w:rsidR="008317AC" w:rsidRPr="001B061A" w14:paraId="1D41B89D" w14:textId="77777777" w:rsidTr="00BB4939">
        <w:trPr>
          <w:trHeight w:val="145"/>
        </w:trPr>
        <w:tc>
          <w:tcPr>
            <w:tcW w:w="1020" w:type="dxa"/>
            <w:shd w:val="clear" w:color="auto" w:fill="auto"/>
          </w:tcPr>
          <w:p w14:paraId="243ED573" w14:textId="0F4EDE7F" w:rsidR="008317AC" w:rsidRPr="00570D0F" w:rsidRDefault="00950D3B" w:rsidP="002D5EB6">
            <w:pPr>
              <w:rPr>
                <w:rFonts w:ascii="Arial" w:hAnsi="Arial" w:cs="Arial"/>
              </w:rPr>
            </w:pPr>
            <w:r>
              <w:rPr>
                <w:rFonts w:ascii="Arial" w:hAnsi="Arial" w:cs="Arial"/>
              </w:rPr>
              <w:t>9</w:t>
            </w:r>
            <w:r w:rsidR="003E24B5">
              <w:rPr>
                <w:rFonts w:ascii="Arial" w:hAnsi="Arial" w:cs="Arial"/>
              </w:rPr>
              <w:t>.</w:t>
            </w:r>
          </w:p>
        </w:tc>
        <w:tc>
          <w:tcPr>
            <w:tcW w:w="7597" w:type="dxa"/>
            <w:shd w:val="clear" w:color="auto" w:fill="auto"/>
          </w:tcPr>
          <w:p w14:paraId="2E967A3D" w14:textId="77777777" w:rsidR="008317AC" w:rsidRPr="00570D0F" w:rsidRDefault="008317AC" w:rsidP="002D5EB6">
            <w:pPr>
              <w:jc w:val="both"/>
              <w:rPr>
                <w:rFonts w:ascii="Arial" w:hAnsi="Arial" w:cs="Arial"/>
              </w:rPr>
            </w:pPr>
            <w:r w:rsidRPr="00570D0F">
              <w:rPr>
                <w:rFonts w:ascii="Arial" w:hAnsi="Arial" w:cs="Arial"/>
              </w:rPr>
              <w:t xml:space="preserve">Apply appropriate teaching strategies and methods within the specialist area. </w:t>
            </w:r>
          </w:p>
        </w:tc>
      </w:tr>
      <w:tr w:rsidR="008317AC" w:rsidRPr="001B061A" w14:paraId="5D639E60" w14:textId="77777777" w:rsidTr="00BB4939">
        <w:trPr>
          <w:trHeight w:val="145"/>
        </w:trPr>
        <w:tc>
          <w:tcPr>
            <w:tcW w:w="1020" w:type="dxa"/>
            <w:shd w:val="clear" w:color="auto" w:fill="auto"/>
          </w:tcPr>
          <w:p w14:paraId="2E5EABB9" w14:textId="696824C5" w:rsidR="008317AC" w:rsidRPr="00570D0F" w:rsidRDefault="003E24B5" w:rsidP="002D5EB6">
            <w:pPr>
              <w:rPr>
                <w:rFonts w:ascii="Arial" w:hAnsi="Arial" w:cs="Arial"/>
              </w:rPr>
            </w:pPr>
            <w:r>
              <w:rPr>
                <w:rFonts w:ascii="Arial" w:hAnsi="Arial" w:cs="Arial"/>
              </w:rPr>
              <w:t>1</w:t>
            </w:r>
            <w:r w:rsidR="00950D3B">
              <w:rPr>
                <w:rFonts w:ascii="Arial" w:hAnsi="Arial" w:cs="Arial"/>
              </w:rPr>
              <w:t>0</w:t>
            </w:r>
            <w:r>
              <w:rPr>
                <w:rFonts w:ascii="Arial" w:hAnsi="Arial" w:cs="Arial"/>
              </w:rPr>
              <w:t>.</w:t>
            </w:r>
          </w:p>
        </w:tc>
        <w:tc>
          <w:tcPr>
            <w:tcW w:w="7597" w:type="dxa"/>
            <w:shd w:val="clear" w:color="auto" w:fill="auto"/>
          </w:tcPr>
          <w:p w14:paraId="4FEC3929" w14:textId="77777777" w:rsidR="008317AC" w:rsidRPr="00570D0F" w:rsidRDefault="008317AC" w:rsidP="002D5EB6">
            <w:pPr>
              <w:jc w:val="both"/>
              <w:rPr>
                <w:rFonts w:ascii="Arial" w:hAnsi="Arial" w:cs="Arial"/>
              </w:rPr>
            </w:pPr>
            <w:r w:rsidRPr="00570D0F">
              <w:rPr>
                <w:rFonts w:ascii="Arial" w:hAnsi="Arial" w:cs="Arial"/>
              </w:rPr>
              <w:t>Critically reflect on, evaluate and develop innovative and creative approaches to teaching and learning within the specialist area.</w:t>
            </w:r>
          </w:p>
        </w:tc>
      </w:tr>
      <w:tr w:rsidR="008317AC" w:rsidRPr="001B061A" w14:paraId="3374CCCB" w14:textId="77777777" w:rsidTr="00BB4939">
        <w:trPr>
          <w:trHeight w:val="1226"/>
        </w:trPr>
        <w:tc>
          <w:tcPr>
            <w:tcW w:w="1020" w:type="dxa"/>
            <w:shd w:val="clear" w:color="auto" w:fill="auto"/>
          </w:tcPr>
          <w:p w14:paraId="2E02CD0F" w14:textId="4B17B861" w:rsidR="008317AC" w:rsidRPr="00570D0F" w:rsidRDefault="00950D3B" w:rsidP="002D5EB6">
            <w:pPr>
              <w:rPr>
                <w:rFonts w:ascii="Arial" w:hAnsi="Arial" w:cs="Arial"/>
              </w:rPr>
            </w:pPr>
            <w:r>
              <w:rPr>
                <w:rFonts w:ascii="Arial" w:hAnsi="Arial" w:cs="Arial"/>
              </w:rPr>
              <w:t>11</w:t>
            </w:r>
            <w:r w:rsidR="003E24B5">
              <w:rPr>
                <w:rFonts w:ascii="Arial" w:hAnsi="Arial" w:cs="Arial"/>
              </w:rPr>
              <w:t>.</w:t>
            </w:r>
          </w:p>
        </w:tc>
        <w:tc>
          <w:tcPr>
            <w:tcW w:w="7597" w:type="dxa"/>
            <w:shd w:val="clear" w:color="auto" w:fill="auto"/>
          </w:tcPr>
          <w:p w14:paraId="0EB75E44" w14:textId="6CB8218C" w:rsidR="00B00667" w:rsidRDefault="008317AC" w:rsidP="002D5EB6">
            <w:pPr>
              <w:jc w:val="both"/>
              <w:rPr>
                <w:rFonts w:ascii="Arial" w:hAnsi="Arial" w:cs="Arial"/>
              </w:rPr>
            </w:pPr>
            <w:r w:rsidRPr="00570D0F">
              <w:rPr>
                <w:rFonts w:ascii="Arial" w:hAnsi="Arial" w:cs="Arial"/>
              </w:rPr>
              <w:t>Attendance at a Subject Specialist Conference at which a specialist paper is presented.</w:t>
            </w:r>
          </w:p>
          <w:p w14:paraId="7A917889" w14:textId="77777777" w:rsidR="006D42FB" w:rsidRDefault="006D42FB" w:rsidP="002D5EB6">
            <w:pPr>
              <w:jc w:val="both"/>
              <w:rPr>
                <w:rFonts w:ascii="Arial" w:hAnsi="Arial" w:cs="Arial"/>
              </w:rPr>
            </w:pPr>
          </w:p>
          <w:p w14:paraId="634032C2" w14:textId="77777777" w:rsidR="00BB4939" w:rsidRPr="00570D0F" w:rsidRDefault="00BB4939" w:rsidP="0010788B">
            <w:pPr>
              <w:jc w:val="both"/>
              <w:rPr>
                <w:rFonts w:ascii="Arial" w:hAnsi="Arial" w:cs="Arial"/>
              </w:rPr>
            </w:pPr>
          </w:p>
        </w:tc>
      </w:tr>
    </w:tbl>
    <w:p w14:paraId="567C1F97" w14:textId="77777777" w:rsidR="00692A71" w:rsidRDefault="00692A71" w:rsidP="00BB4939">
      <w:pPr>
        <w:tabs>
          <w:tab w:val="left" w:pos="1080"/>
        </w:tabs>
        <w:rPr>
          <w:rFonts w:ascii="Arial" w:hAnsi="Arial" w:cs="Arial"/>
          <w:bCs/>
        </w:rPr>
      </w:pPr>
    </w:p>
    <w:p w14:paraId="514781A8" w14:textId="77777777" w:rsidR="00AB608D" w:rsidRDefault="00AB608D" w:rsidP="002607B3">
      <w:pPr>
        <w:pBdr>
          <w:bottom w:val="single" w:sz="4" w:space="1" w:color="auto"/>
        </w:pBdr>
        <w:rPr>
          <w:rFonts w:ascii="Arial" w:hAnsi="Arial" w:cs="Arial"/>
          <w:color w:val="C00000"/>
          <w:sz w:val="36"/>
          <w:szCs w:val="36"/>
        </w:rPr>
      </w:pPr>
      <w:r>
        <w:rPr>
          <w:rFonts w:ascii="Arial" w:hAnsi="Arial" w:cs="Arial"/>
          <w:color w:val="C00000"/>
          <w:sz w:val="36"/>
          <w:szCs w:val="36"/>
        </w:rPr>
        <w:br w:type="page"/>
      </w:r>
    </w:p>
    <w:p w14:paraId="795FF165" w14:textId="71EDF7C7" w:rsidR="00AB608D" w:rsidRPr="00337839" w:rsidRDefault="00AB608D" w:rsidP="00AB608D">
      <w:pPr>
        <w:rPr>
          <w:rFonts w:ascii="Arial" w:hAnsi="Arial" w:cs="Arial"/>
          <w:color w:val="C00000"/>
          <w:sz w:val="36"/>
          <w:szCs w:val="36"/>
        </w:rPr>
      </w:pPr>
      <w:r w:rsidRPr="00337839">
        <w:rPr>
          <w:rFonts w:ascii="Arial" w:hAnsi="Arial" w:cs="Arial"/>
          <w:color w:val="C00000"/>
          <w:sz w:val="36"/>
          <w:szCs w:val="36"/>
        </w:rPr>
        <w:lastRenderedPageBreak/>
        <w:t>Assignment 1</w:t>
      </w:r>
      <w:r>
        <w:rPr>
          <w:rFonts w:ascii="Arial" w:hAnsi="Arial" w:cs="Arial"/>
          <w:color w:val="C00000"/>
          <w:sz w:val="36"/>
          <w:szCs w:val="36"/>
        </w:rPr>
        <w:t>: Teaching Portfolio 2</w:t>
      </w:r>
    </w:p>
    <w:p w14:paraId="70BC9C56" w14:textId="77777777" w:rsidR="00AB608D" w:rsidRDefault="00AB608D" w:rsidP="00AB608D">
      <w:pPr>
        <w:tabs>
          <w:tab w:val="left" w:pos="1080"/>
        </w:tabs>
        <w:rPr>
          <w:rFonts w:ascii="Arial" w:hAnsi="Arial" w:cs="Arial"/>
        </w:rPr>
      </w:pPr>
      <w:r w:rsidRPr="00313E7F">
        <w:rPr>
          <w:rFonts w:ascii="Arial" w:hAnsi="Arial" w:cs="Arial"/>
        </w:rPr>
        <w:t xml:space="preserve">Your teaching portfolio is completed in </w:t>
      </w:r>
      <w:proofErr w:type="spellStart"/>
      <w:r w:rsidRPr="00313E7F">
        <w:rPr>
          <w:rFonts w:ascii="Arial" w:hAnsi="Arial" w:cs="Arial"/>
        </w:rPr>
        <w:t>Pebblepad</w:t>
      </w:r>
      <w:proofErr w:type="spellEnd"/>
      <w:r w:rsidRPr="00313E7F">
        <w:rPr>
          <w:rFonts w:ascii="Arial" w:hAnsi="Arial" w:cs="Arial"/>
        </w:rPr>
        <w:t xml:space="preserve"> and </w:t>
      </w:r>
      <w:r>
        <w:rPr>
          <w:rFonts w:ascii="Arial" w:hAnsi="Arial" w:cs="Arial"/>
        </w:rPr>
        <w:t>must</w:t>
      </w:r>
      <w:r w:rsidRPr="00313E7F">
        <w:rPr>
          <w:rFonts w:ascii="Arial" w:hAnsi="Arial" w:cs="Arial"/>
        </w:rPr>
        <w:t xml:space="preserve"> include the following:</w:t>
      </w:r>
    </w:p>
    <w:p w14:paraId="2F2882CB" w14:textId="77777777" w:rsidR="00AB608D" w:rsidRPr="00313E7F" w:rsidRDefault="00AB608D" w:rsidP="00AB608D">
      <w:pPr>
        <w:tabs>
          <w:tab w:val="left" w:pos="1080"/>
        </w:tabs>
        <w:rPr>
          <w:rFonts w:ascii="Arial" w:hAnsi="Arial" w:cs="Arial"/>
          <w:bCs/>
        </w:rPr>
      </w:pPr>
    </w:p>
    <w:p w14:paraId="402E801C" w14:textId="77777777" w:rsidR="00AB608D" w:rsidRPr="006A3736" w:rsidRDefault="00AB608D" w:rsidP="00AB608D">
      <w:pPr>
        <w:tabs>
          <w:tab w:val="left" w:pos="1080"/>
        </w:tabs>
        <w:rPr>
          <w:rFonts w:ascii="Arial" w:hAnsi="Arial" w:cs="Arial"/>
          <w:b/>
          <w:bCs/>
          <w:sz w:val="28"/>
          <w:szCs w:val="28"/>
        </w:rPr>
      </w:pPr>
      <w:r w:rsidRPr="006A3736">
        <w:rPr>
          <w:rFonts w:ascii="Arial" w:hAnsi="Arial" w:cs="Arial"/>
          <w:b/>
          <w:bCs/>
          <w:sz w:val="28"/>
          <w:szCs w:val="28"/>
        </w:rPr>
        <w:t>Mentor meetings</w:t>
      </w:r>
      <w:r w:rsidRPr="006A3736">
        <w:rPr>
          <w:rFonts w:ascii="Arial" w:hAnsi="Arial" w:cs="Arial"/>
          <w:sz w:val="28"/>
          <w:szCs w:val="28"/>
        </w:rPr>
        <w:t> </w:t>
      </w:r>
      <w:r w:rsidRPr="006A3736">
        <w:rPr>
          <w:rFonts w:ascii="Arial" w:hAnsi="Arial" w:cs="Arial"/>
          <w:b/>
          <w:bCs/>
          <w:sz w:val="28"/>
          <w:szCs w:val="28"/>
        </w:rPr>
        <w:t>and tutorials</w:t>
      </w:r>
    </w:p>
    <w:p w14:paraId="52F58E42" w14:textId="61EB7EAC" w:rsidR="00AB608D" w:rsidRPr="00925D21" w:rsidRDefault="00AB608D" w:rsidP="00394CE2">
      <w:pPr>
        <w:tabs>
          <w:tab w:val="left" w:pos="1080"/>
        </w:tabs>
        <w:jc w:val="both"/>
        <w:rPr>
          <w:rFonts w:ascii="Arial" w:hAnsi="Arial" w:cs="Arial"/>
        </w:rPr>
      </w:pPr>
      <w:r w:rsidRPr="00925D21">
        <w:rPr>
          <w:rFonts w:ascii="Arial" w:hAnsi="Arial" w:cs="Arial"/>
        </w:rPr>
        <w:t>You should set down the outcomes of regular meetings with your mentor</w:t>
      </w:r>
      <w:r>
        <w:rPr>
          <w:rFonts w:ascii="Arial" w:hAnsi="Arial" w:cs="Arial"/>
        </w:rPr>
        <w:t xml:space="preserve"> and course tutor</w:t>
      </w:r>
      <w:r w:rsidRPr="00925D21">
        <w:rPr>
          <w:rFonts w:ascii="Arial" w:hAnsi="Arial" w:cs="Arial"/>
        </w:rPr>
        <w:t>, including action points. An important feature of the mentor meetings</w:t>
      </w:r>
      <w:r>
        <w:rPr>
          <w:rFonts w:ascii="Arial" w:hAnsi="Arial" w:cs="Arial"/>
        </w:rPr>
        <w:t xml:space="preserve"> </w:t>
      </w:r>
      <w:proofErr w:type="gramStart"/>
      <w:r>
        <w:rPr>
          <w:rFonts w:ascii="Arial" w:hAnsi="Arial" w:cs="Arial"/>
        </w:rPr>
        <w:t>in particular</w:t>
      </w:r>
      <w:r w:rsidRPr="00925D21">
        <w:rPr>
          <w:rFonts w:ascii="Arial" w:hAnsi="Arial" w:cs="Arial"/>
        </w:rPr>
        <w:t xml:space="preserve"> should</w:t>
      </w:r>
      <w:proofErr w:type="gramEnd"/>
      <w:r w:rsidRPr="00925D21">
        <w:rPr>
          <w:rFonts w:ascii="Arial" w:hAnsi="Arial" w:cs="Arial"/>
        </w:rPr>
        <w:t xml:space="preserve"> be a focus on your professional development and specialist issues relating to the teaching of your subject, and this should be evident in what you record. </w:t>
      </w:r>
      <w:r w:rsidR="00B3595A">
        <w:rPr>
          <w:rFonts w:ascii="Arial" w:hAnsi="Arial" w:cs="Arial"/>
        </w:rPr>
        <w:t>T</w:t>
      </w:r>
      <w:r w:rsidRPr="00925D21">
        <w:rPr>
          <w:rFonts w:ascii="Arial" w:hAnsi="Arial" w:cs="Arial"/>
        </w:rPr>
        <w:t xml:space="preserve">he </w:t>
      </w:r>
      <w:r w:rsidR="00E66C10">
        <w:rPr>
          <w:rFonts w:ascii="Arial" w:hAnsi="Arial" w:cs="Arial"/>
        </w:rPr>
        <w:t>Learning and Skills Teacher O</w:t>
      </w:r>
      <w:r w:rsidR="00B3595A">
        <w:rPr>
          <w:rFonts w:ascii="Arial" w:hAnsi="Arial" w:cs="Arial"/>
        </w:rPr>
        <w:t>ccupational Standard</w:t>
      </w:r>
      <w:r w:rsidRPr="00925D21">
        <w:rPr>
          <w:rFonts w:ascii="Arial" w:hAnsi="Arial" w:cs="Arial"/>
        </w:rPr>
        <w:t xml:space="preserve"> should form the basis for discussion of your progress and to help specify your next targets for development. </w:t>
      </w:r>
    </w:p>
    <w:p w14:paraId="315F5CE2" w14:textId="77777777" w:rsidR="00AB608D" w:rsidRDefault="00AB608D" w:rsidP="00AB608D">
      <w:pPr>
        <w:tabs>
          <w:tab w:val="left" w:pos="1080"/>
        </w:tabs>
        <w:rPr>
          <w:rFonts w:ascii="Arial" w:hAnsi="Arial" w:cs="Arial"/>
        </w:rPr>
      </w:pPr>
      <w:r w:rsidRPr="00925D21">
        <w:rPr>
          <w:rFonts w:ascii="Arial" w:hAnsi="Arial" w:cs="Arial"/>
        </w:rPr>
        <w:t>It is recommended that you have a structured mentor meeting at least fortnightly if you are full-time and monthly if you are part-time.</w:t>
      </w:r>
    </w:p>
    <w:p w14:paraId="327B1AF3" w14:textId="77777777" w:rsidR="00AB608D" w:rsidRDefault="00AB608D" w:rsidP="00AB608D">
      <w:pPr>
        <w:tabs>
          <w:tab w:val="left" w:pos="1080"/>
        </w:tabs>
        <w:rPr>
          <w:rFonts w:ascii="Arial" w:hAnsi="Arial" w:cs="Arial"/>
        </w:rPr>
      </w:pPr>
    </w:p>
    <w:p w14:paraId="36DA0F38" w14:textId="1A4FA283" w:rsidR="00AB608D" w:rsidRDefault="00AB608D" w:rsidP="0049288C">
      <w:pPr>
        <w:tabs>
          <w:tab w:val="left" w:pos="1080"/>
        </w:tabs>
        <w:rPr>
          <w:rFonts w:ascii="Arial" w:hAnsi="Arial" w:cs="Arial"/>
          <w:b/>
          <w:sz w:val="28"/>
          <w:szCs w:val="28"/>
        </w:rPr>
      </w:pPr>
      <w:r w:rsidRPr="006A3736">
        <w:rPr>
          <w:rFonts w:ascii="Arial" w:hAnsi="Arial" w:cs="Arial"/>
          <w:b/>
          <w:sz w:val="28"/>
          <w:szCs w:val="28"/>
        </w:rPr>
        <w:t xml:space="preserve">Teaching Log </w:t>
      </w:r>
      <w:r w:rsidR="00AB67DF">
        <w:rPr>
          <w:rFonts w:ascii="Arial" w:hAnsi="Arial" w:cs="Arial"/>
          <w:b/>
          <w:sz w:val="28"/>
          <w:szCs w:val="28"/>
        </w:rPr>
        <w:t xml:space="preserve">  </w:t>
      </w:r>
    </w:p>
    <w:p w14:paraId="733C2537" w14:textId="77777777" w:rsidR="009A0DF9" w:rsidRDefault="009A0DF9" w:rsidP="009A0DF9">
      <w:pPr>
        <w:tabs>
          <w:tab w:val="left" w:pos="1080"/>
        </w:tabs>
        <w:jc w:val="both"/>
        <w:rPr>
          <w:rFonts w:ascii="Arial" w:hAnsi="Arial" w:cs="Arial"/>
          <w:bCs/>
          <w:color w:val="auto"/>
        </w:rPr>
      </w:pPr>
      <w:r w:rsidRPr="00EF4DCF">
        <w:rPr>
          <w:rFonts w:ascii="Arial" w:hAnsi="Arial" w:cs="Arial"/>
          <w:bCs/>
          <w:color w:val="auto"/>
        </w:rPr>
        <w:t>In Module 3 you need to record at least 125 hours on placement or in your workplace, of which at least 75 need to be teaching hours.</w:t>
      </w:r>
      <w:r w:rsidRPr="00EF4DCF">
        <w:rPr>
          <w:rFonts w:ascii="Arial" w:hAnsi="Arial" w:cs="Arial"/>
          <w:color w:val="FF0000"/>
        </w:rPr>
        <w:t xml:space="preserve"> </w:t>
      </w:r>
      <w:r>
        <w:rPr>
          <w:rFonts w:ascii="Arial" w:hAnsi="Arial" w:cs="Arial"/>
          <w:color w:val="auto"/>
        </w:rPr>
        <w:t xml:space="preserve">The remaining </w:t>
      </w:r>
      <w:r w:rsidRPr="004D3358">
        <w:rPr>
          <w:rFonts w:ascii="Arial" w:hAnsi="Arial" w:cs="Arial"/>
          <w:bCs/>
          <w:color w:val="auto"/>
        </w:rPr>
        <w:t>50</w:t>
      </w:r>
      <w:r>
        <w:rPr>
          <w:rFonts w:ascii="Arial" w:hAnsi="Arial" w:cs="Arial"/>
          <w:bCs/>
          <w:color w:val="auto"/>
        </w:rPr>
        <w:t xml:space="preserve"> hours</w:t>
      </w:r>
      <w:r w:rsidRPr="004D3358">
        <w:rPr>
          <w:rFonts w:ascii="Arial" w:hAnsi="Arial" w:cs="Arial"/>
          <w:bCs/>
          <w:color w:val="auto"/>
        </w:rPr>
        <w:t xml:space="preserve"> must </w:t>
      </w:r>
      <w:r>
        <w:rPr>
          <w:rFonts w:ascii="Arial" w:hAnsi="Arial" w:cs="Arial"/>
          <w:bCs/>
          <w:color w:val="auto"/>
        </w:rPr>
        <w:t>comprise</w:t>
      </w:r>
      <w:r w:rsidRPr="004D3358">
        <w:rPr>
          <w:rFonts w:ascii="Arial" w:hAnsi="Arial" w:cs="Arial"/>
          <w:bCs/>
          <w:color w:val="auto"/>
        </w:rPr>
        <w:t xml:space="preserve"> additional activities undertaken to provide a wider experience of the role of the teacher in the Lifelong Learning sector. Some online teaching should be included where possible.</w:t>
      </w:r>
    </w:p>
    <w:p w14:paraId="656CA6CB" w14:textId="77777777" w:rsidR="009A0DF9" w:rsidRPr="004D3358" w:rsidRDefault="009A0DF9" w:rsidP="009A0DF9">
      <w:pPr>
        <w:tabs>
          <w:tab w:val="left" w:pos="1080"/>
        </w:tabs>
        <w:jc w:val="both"/>
        <w:rPr>
          <w:rFonts w:ascii="Arial" w:hAnsi="Arial" w:cs="Arial"/>
          <w:bCs/>
          <w:color w:val="auto"/>
        </w:rPr>
      </w:pPr>
      <w:r w:rsidRPr="00394CE2">
        <w:rPr>
          <w:rFonts w:ascii="Arial" w:hAnsi="Arial" w:cs="Arial"/>
          <w:color w:val="auto"/>
        </w:rPr>
        <w:t xml:space="preserve">Your logged hours </w:t>
      </w:r>
      <w:r>
        <w:rPr>
          <w:rFonts w:ascii="Arial" w:hAnsi="Arial" w:cs="Arial"/>
          <w:color w:val="auto"/>
        </w:rPr>
        <w:t xml:space="preserve">for Module 3 </w:t>
      </w:r>
      <w:r w:rsidRPr="00394CE2">
        <w:rPr>
          <w:rFonts w:ascii="Arial" w:hAnsi="Arial" w:cs="Arial"/>
          <w:color w:val="auto"/>
        </w:rPr>
        <w:t>should include 20 from your second placement.</w:t>
      </w:r>
      <w:r w:rsidRPr="00EF4DCF">
        <w:rPr>
          <w:rFonts w:ascii="Arial" w:hAnsi="Arial" w:cs="Arial"/>
          <w:color w:val="auto"/>
        </w:rPr>
        <w:t xml:space="preserve"> These can include observation and team teaching and can be completed across the academic year or as a block.</w:t>
      </w:r>
    </w:p>
    <w:p w14:paraId="5F897313" w14:textId="5FFB32B0" w:rsidR="00AB608D" w:rsidRDefault="002B7B2E" w:rsidP="00AB608D">
      <w:pPr>
        <w:tabs>
          <w:tab w:val="left" w:pos="1080"/>
        </w:tabs>
        <w:rPr>
          <w:rFonts w:ascii="Arial" w:hAnsi="Arial" w:cs="Arial"/>
          <w:b/>
          <w:color w:val="auto"/>
        </w:rPr>
      </w:pPr>
      <w:r w:rsidRPr="00394CE2">
        <w:rPr>
          <w:rFonts w:ascii="Arial" w:hAnsi="Arial" w:cs="Arial"/>
          <w:b/>
          <w:color w:val="auto"/>
        </w:rPr>
        <w:t xml:space="preserve">See </w:t>
      </w:r>
      <w:r w:rsidR="00394CE2" w:rsidRPr="00394CE2">
        <w:rPr>
          <w:rFonts w:ascii="Arial" w:hAnsi="Arial" w:cs="Arial"/>
          <w:b/>
          <w:color w:val="auto"/>
        </w:rPr>
        <w:t>the introduction to this handbook</w:t>
      </w:r>
      <w:r w:rsidR="00441897" w:rsidRPr="00394CE2">
        <w:rPr>
          <w:rFonts w:ascii="Arial" w:hAnsi="Arial" w:cs="Arial"/>
          <w:b/>
          <w:color w:val="auto"/>
        </w:rPr>
        <w:t xml:space="preserve"> for an e</w:t>
      </w:r>
      <w:r w:rsidR="00012104" w:rsidRPr="00394CE2">
        <w:rPr>
          <w:rFonts w:ascii="Arial" w:hAnsi="Arial" w:cs="Arial"/>
          <w:b/>
          <w:color w:val="auto"/>
        </w:rPr>
        <w:t>x</w:t>
      </w:r>
      <w:r w:rsidR="00441897" w:rsidRPr="00394CE2">
        <w:rPr>
          <w:rFonts w:ascii="Arial" w:hAnsi="Arial" w:cs="Arial"/>
          <w:b/>
          <w:color w:val="auto"/>
        </w:rPr>
        <w:t xml:space="preserve">planation of what your teaching hours can include. </w:t>
      </w:r>
    </w:p>
    <w:p w14:paraId="32E2B607" w14:textId="77777777" w:rsidR="009A0DF9" w:rsidRPr="00394CE2" w:rsidRDefault="009A0DF9" w:rsidP="00AB608D">
      <w:pPr>
        <w:tabs>
          <w:tab w:val="left" w:pos="1080"/>
        </w:tabs>
        <w:rPr>
          <w:rFonts w:ascii="Arial" w:hAnsi="Arial" w:cs="Arial"/>
          <w:b/>
          <w:color w:val="auto"/>
        </w:rPr>
      </w:pPr>
    </w:p>
    <w:p w14:paraId="37107A7E" w14:textId="77777777" w:rsidR="00AB608D" w:rsidRPr="006A3736" w:rsidRDefault="00AB608D" w:rsidP="00AB608D">
      <w:pPr>
        <w:tabs>
          <w:tab w:val="left" w:pos="1080"/>
        </w:tabs>
        <w:rPr>
          <w:rFonts w:ascii="Arial" w:hAnsi="Arial" w:cs="Arial"/>
          <w:b/>
          <w:sz w:val="28"/>
          <w:szCs w:val="28"/>
        </w:rPr>
      </w:pPr>
      <w:r w:rsidRPr="006A3736">
        <w:rPr>
          <w:rFonts w:ascii="Arial" w:hAnsi="Arial" w:cs="Arial"/>
          <w:b/>
          <w:sz w:val="28"/>
          <w:szCs w:val="28"/>
        </w:rPr>
        <w:t>Observations of Teaching</w:t>
      </w:r>
    </w:p>
    <w:p w14:paraId="0E37FE68" w14:textId="1840EBBE" w:rsidR="00AB608D" w:rsidRDefault="00012104" w:rsidP="00AB608D">
      <w:pPr>
        <w:tabs>
          <w:tab w:val="left" w:pos="1080"/>
        </w:tabs>
        <w:rPr>
          <w:rFonts w:ascii="Arial" w:hAnsi="Arial" w:cs="Arial"/>
        </w:rPr>
      </w:pPr>
      <w:r>
        <w:rPr>
          <w:rFonts w:ascii="Arial" w:hAnsi="Arial" w:cs="Arial"/>
        </w:rPr>
        <w:t>Module 3</w:t>
      </w:r>
      <w:r w:rsidR="00AB608D" w:rsidRPr="00925D21">
        <w:rPr>
          <w:rFonts w:ascii="Arial" w:hAnsi="Arial" w:cs="Arial"/>
        </w:rPr>
        <w:t xml:space="preserve"> must include at least </w:t>
      </w:r>
      <w:r w:rsidR="00AB608D">
        <w:rPr>
          <w:rFonts w:ascii="Arial" w:hAnsi="Arial" w:cs="Arial"/>
        </w:rPr>
        <w:t>five</w:t>
      </w:r>
      <w:r w:rsidR="00AB608D" w:rsidRPr="00925D21">
        <w:rPr>
          <w:rFonts w:ascii="Arial" w:hAnsi="Arial" w:cs="Arial"/>
        </w:rPr>
        <w:t xml:space="preserve"> successful observations of your teaching by approved observers and personal tutors</w:t>
      </w:r>
      <w:r w:rsidR="00AB608D">
        <w:rPr>
          <w:rFonts w:ascii="Arial" w:hAnsi="Arial" w:cs="Arial"/>
        </w:rPr>
        <w:t xml:space="preserve"> in this module</w:t>
      </w:r>
      <w:r w:rsidR="00AB608D" w:rsidRPr="00925D21">
        <w:rPr>
          <w:rFonts w:ascii="Arial" w:hAnsi="Arial" w:cs="Arial"/>
        </w:rPr>
        <w:t>. At least one of these must be by a specialist in your subject.</w:t>
      </w:r>
    </w:p>
    <w:p w14:paraId="274D477B" w14:textId="77777777" w:rsidR="00012104" w:rsidRPr="00394CE2" w:rsidRDefault="00012104" w:rsidP="00012104">
      <w:pPr>
        <w:tabs>
          <w:tab w:val="left" w:pos="1080"/>
        </w:tabs>
        <w:rPr>
          <w:rFonts w:ascii="Arial" w:hAnsi="Arial" w:cs="Arial"/>
          <w:color w:val="auto"/>
        </w:rPr>
      </w:pPr>
      <w:r w:rsidRPr="00394CE2">
        <w:rPr>
          <w:rFonts w:ascii="Arial" w:hAnsi="Arial" w:cs="Arial"/>
          <w:color w:val="auto"/>
        </w:rPr>
        <w:t>For full time Pre-service trainees:</w:t>
      </w:r>
    </w:p>
    <w:p w14:paraId="5ABC1193"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2 from centre based/University of Huddersfield approved tutor</w:t>
      </w:r>
    </w:p>
    <w:p w14:paraId="7BFB10B6"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1 from subject specialist</w:t>
      </w:r>
    </w:p>
    <w:p w14:paraId="69BD0DED"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2 from an appropriate and suitably qualified and experienced person in the location of teaching experience (usually someone with experience of teacher education/ staff development/observation of teachers)</w:t>
      </w:r>
    </w:p>
    <w:p w14:paraId="14CC2806" w14:textId="77777777" w:rsidR="00012104" w:rsidRPr="00394CE2" w:rsidRDefault="00012104" w:rsidP="00012104">
      <w:pPr>
        <w:tabs>
          <w:tab w:val="left" w:pos="1080"/>
        </w:tabs>
        <w:rPr>
          <w:rFonts w:ascii="Arial" w:hAnsi="Arial" w:cs="Arial"/>
          <w:color w:val="auto"/>
        </w:rPr>
      </w:pPr>
    </w:p>
    <w:p w14:paraId="7728295F" w14:textId="77777777" w:rsidR="00012104" w:rsidRPr="00394CE2" w:rsidRDefault="00012104" w:rsidP="00012104">
      <w:pPr>
        <w:tabs>
          <w:tab w:val="left" w:pos="1080"/>
        </w:tabs>
        <w:rPr>
          <w:rFonts w:ascii="Arial" w:hAnsi="Arial" w:cs="Arial"/>
          <w:color w:val="auto"/>
        </w:rPr>
      </w:pPr>
      <w:r w:rsidRPr="00394CE2">
        <w:rPr>
          <w:rFonts w:ascii="Arial" w:hAnsi="Arial" w:cs="Arial"/>
          <w:color w:val="auto"/>
        </w:rPr>
        <w:t>For In-service and part time Pre-service trainees:</w:t>
      </w:r>
    </w:p>
    <w:p w14:paraId="5AC80E62"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t>4 from centre based/University of Huddersfield approved tutor</w:t>
      </w:r>
    </w:p>
    <w:p w14:paraId="47DC9C98" w14:textId="77777777" w:rsidR="00012104" w:rsidRPr="00394CE2" w:rsidRDefault="00012104" w:rsidP="00012104">
      <w:pPr>
        <w:pStyle w:val="ListParagraph"/>
        <w:numPr>
          <w:ilvl w:val="0"/>
          <w:numId w:val="15"/>
        </w:numPr>
        <w:tabs>
          <w:tab w:val="left" w:pos="1080"/>
        </w:tabs>
        <w:rPr>
          <w:rFonts w:ascii="Arial" w:hAnsi="Arial" w:cs="Arial"/>
          <w:color w:val="auto"/>
        </w:rPr>
      </w:pPr>
      <w:r w:rsidRPr="00394CE2">
        <w:rPr>
          <w:rFonts w:ascii="Arial" w:hAnsi="Arial" w:cs="Arial"/>
          <w:color w:val="auto"/>
        </w:rPr>
        <w:lastRenderedPageBreak/>
        <w:t>1 from subject specialist</w:t>
      </w:r>
    </w:p>
    <w:p w14:paraId="757048A2" w14:textId="77777777" w:rsidR="00012104" w:rsidRPr="00394CE2" w:rsidRDefault="00012104" w:rsidP="00012104">
      <w:pPr>
        <w:pStyle w:val="ListParagraph"/>
        <w:tabs>
          <w:tab w:val="left" w:pos="1080"/>
        </w:tabs>
        <w:rPr>
          <w:rFonts w:ascii="Arial" w:hAnsi="Arial" w:cs="Arial"/>
          <w:color w:val="auto"/>
        </w:rPr>
      </w:pPr>
    </w:p>
    <w:p w14:paraId="6F9F71C0" w14:textId="08E06CD2" w:rsidR="00012104" w:rsidRPr="00394CE2" w:rsidRDefault="00012104" w:rsidP="00012104">
      <w:pPr>
        <w:tabs>
          <w:tab w:val="left" w:pos="1080"/>
        </w:tabs>
        <w:rPr>
          <w:rFonts w:ascii="Arial" w:hAnsi="Arial" w:cs="Arial"/>
          <w:color w:val="auto"/>
        </w:rPr>
      </w:pPr>
      <w:r w:rsidRPr="00394CE2">
        <w:rPr>
          <w:rFonts w:ascii="Arial" w:hAnsi="Arial" w:cs="Arial"/>
          <w:color w:val="auto"/>
        </w:rPr>
        <w:t>Note – one of the non-specialist observations can be replaced by an additional observation fr</w:t>
      </w:r>
      <w:r w:rsidR="00D52888">
        <w:rPr>
          <w:rFonts w:ascii="Arial" w:hAnsi="Arial" w:cs="Arial"/>
          <w:color w:val="auto"/>
        </w:rPr>
        <w:t>o</w:t>
      </w:r>
      <w:r w:rsidRPr="00394CE2">
        <w:rPr>
          <w:rFonts w:ascii="Arial" w:hAnsi="Arial" w:cs="Arial"/>
          <w:color w:val="auto"/>
        </w:rPr>
        <w:t xml:space="preserve">m the specialist mentor. </w:t>
      </w:r>
    </w:p>
    <w:p w14:paraId="480C9F6F" w14:textId="77777777" w:rsidR="00012104" w:rsidRPr="00925D21" w:rsidRDefault="00012104" w:rsidP="00AB608D">
      <w:pPr>
        <w:tabs>
          <w:tab w:val="left" w:pos="1080"/>
        </w:tabs>
        <w:rPr>
          <w:rFonts w:ascii="Arial" w:hAnsi="Arial" w:cs="Arial"/>
        </w:rPr>
      </w:pPr>
    </w:p>
    <w:p w14:paraId="15278BF7" w14:textId="77777777" w:rsidR="00AB608D" w:rsidRPr="00925D21" w:rsidRDefault="00AB608D" w:rsidP="00AB608D">
      <w:pPr>
        <w:tabs>
          <w:tab w:val="left" w:pos="1080"/>
        </w:tabs>
        <w:rPr>
          <w:rFonts w:ascii="Arial" w:hAnsi="Arial" w:cs="Arial"/>
        </w:rPr>
      </w:pPr>
      <w:r w:rsidRPr="00925D21">
        <w:rPr>
          <w:rFonts w:ascii="Arial" w:hAnsi="Arial" w:cs="Arial"/>
        </w:rPr>
        <w:t>For each observed session, you must</w:t>
      </w:r>
      <w:r>
        <w:rPr>
          <w:rFonts w:ascii="Arial" w:hAnsi="Arial" w:cs="Arial"/>
        </w:rPr>
        <w:t xml:space="preserve"> upload to </w:t>
      </w:r>
      <w:proofErr w:type="spellStart"/>
      <w:r>
        <w:rPr>
          <w:rFonts w:ascii="Arial" w:hAnsi="Arial" w:cs="Arial"/>
        </w:rPr>
        <w:t>Pebblepad</w:t>
      </w:r>
      <w:proofErr w:type="spellEnd"/>
      <w:r w:rsidRPr="00925D21">
        <w:rPr>
          <w:rFonts w:ascii="Arial" w:hAnsi="Arial" w:cs="Arial"/>
        </w:rPr>
        <w:t>:</w:t>
      </w:r>
    </w:p>
    <w:p w14:paraId="29312E57" w14:textId="5ECA350B" w:rsidR="00AB608D" w:rsidRPr="00925D21" w:rsidRDefault="00AB608D"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254089">
        <w:rPr>
          <w:rFonts w:ascii="Arial" w:hAnsi="Arial" w:cs="Arial"/>
        </w:rPr>
        <w:t>O</w:t>
      </w:r>
      <w:r w:rsidR="00394CE2">
        <w:rPr>
          <w:rFonts w:ascii="Arial" w:hAnsi="Arial" w:cs="Arial"/>
        </w:rPr>
        <w:t xml:space="preserve">bservation </w:t>
      </w:r>
      <w:r w:rsidR="00254089">
        <w:rPr>
          <w:rFonts w:ascii="Arial" w:hAnsi="Arial" w:cs="Arial"/>
        </w:rPr>
        <w:t>P</w:t>
      </w:r>
      <w:r>
        <w:rPr>
          <w:rFonts w:ascii="Arial" w:hAnsi="Arial" w:cs="Arial"/>
        </w:rPr>
        <w:t xml:space="preserve">lanning </w:t>
      </w:r>
      <w:r w:rsidR="00254089">
        <w:rPr>
          <w:rFonts w:ascii="Arial" w:hAnsi="Arial" w:cs="Arial"/>
        </w:rPr>
        <w:t>D</w:t>
      </w:r>
      <w:r>
        <w:rPr>
          <w:rFonts w:ascii="Arial" w:hAnsi="Arial" w:cs="Arial"/>
        </w:rPr>
        <w:t>ocument</w:t>
      </w:r>
      <w:r w:rsidR="00394CE2">
        <w:rPr>
          <w:rFonts w:ascii="Arial" w:hAnsi="Arial" w:cs="Arial"/>
        </w:rPr>
        <w:t>.</w:t>
      </w:r>
      <w:r w:rsidRPr="00925D21">
        <w:rPr>
          <w:rFonts w:ascii="Arial" w:hAnsi="Arial" w:cs="Arial"/>
        </w:rPr>
        <w:t xml:space="preserve"> This</w:t>
      </w:r>
      <w:r>
        <w:rPr>
          <w:rFonts w:ascii="Arial" w:hAnsi="Arial" w:cs="Arial"/>
        </w:rPr>
        <w:t xml:space="preserve"> should provide a rationale for your planning and along with an outline of the lesson</w:t>
      </w:r>
      <w:r w:rsidRPr="00925D21">
        <w:rPr>
          <w:rFonts w:ascii="Arial" w:hAnsi="Arial" w:cs="Arial"/>
        </w:rPr>
        <w:t xml:space="preserve"> with reference to relevant academic and professional literature </w:t>
      </w:r>
    </w:p>
    <w:p w14:paraId="5ECB8E81" w14:textId="21859275" w:rsidR="00AB608D" w:rsidRPr="00925D21" w:rsidRDefault="00AB608D" w:rsidP="00977B34">
      <w:pPr>
        <w:pStyle w:val="ListParagraph"/>
        <w:numPr>
          <w:ilvl w:val="0"/>
          <w:numId w:val="14"/>
        </w:numPr>
        <w:tabs>
          <w:tab w:val="left" w:pos="1080"/>
        </w:tabs>
        <w:rPr>
          <w:rFonts w:ascii="Arial" w:hAnsi="Arial" w:cs="Arial"/>
        </w:rPr>
      </w:pPr>
      <w:r w:rsidRPr="00925D21">
        <w:rPr>
          <w:rFonts w:ascii="Arial" w:hAnsi="Arial" w:cs="Arial"/>
        </w:rPr>
        <w:t xml:space="preserve">The </w:t>
      </w:r>
      <w:r w:rsidR="00610499">
        <w:rPr>
          <w:rFonts w:ascii="Arial" w:hAnsi="Arial" w:cs="Arial"/>
        </w:rPr>
        <w:t>O</w:t>
      </w:r>
      <w:r>
        <w:rPr>
          <w:rFonts w:ascii="Arial" w:hAnsi="Arial" w:cs="Arial"/>
        </w:rPr>
        <w:t>bserver</w:t>
      </w:r>
      <w:r w:rsidRPr="00925D21">
        <w:rPr>
          <w:rFonts w:ascii="Arial" w:hAnsi="Arial" w:cs="Arial"/>
        </w:rPr>
        <w:t xml:space="preserve"> </w:t>
      </w:r>
      <w:r w:rsidR="00610499">
        <w:rPr>
          <w:rFonts w:ascii="Arial" w:hAnsi="Arial" w:cs="Arial"/>
        </w:rPr>
        <w:t>F</w:t>
      </w:r>
      <w:r w:rsidRPr="00925D21">
        <w:rPr>
          <w:rFonts w:ascii="Arial" w:hAnsi="Arial" w:cs="Arial"/>
        </w:rPr>
        <w:t>eedback form</w:t>
      </w:r>
    </w:p>
    <w:p w14:paraId="4226CEF8" w14:textId="74EBE757" w:rsidR="00AB608D" w:rsidRPr="00925D21" w:rsidRDefault="004440FD" w:rsidP="004440FD">
      <w:pPr>
        <w:pStyle w:val="ListParagraph"/>
        <w:numPr>
          <w:ilvl w:val="0"/>
          <w:numId w:val="14"/>
        </w:numPr>
        <w:tabs>
          <w:tab w:val="left" w:pos="1080"/>
        </w:tabs>
        <w:jc w:val="both"/>
        <w:rPr>
          <w:rFonts w:ascii="Arial" w:hAnsi="Arial" w:cs="Arial"/>
        </w:rPr>
      </w:pPr>
      <w:r>
        <w:rPr>
          <w:rFonts w:ascii="Arial" w:hAnsi="Arial" w:cs="Arial"/>
        </w:rPr>
        <w:t>The completed R</w:t>
      </w:r>
      <w:r w:rsidRPr="00951798">
        <w:rPr>
          <w:rFonts w:ascii="Arial" w:hAnsi="Arial" w:cs="Arial"/>
          <w:color w:val="auto"/>
        </w:rPr>
        <w:t xml:space="preserve">eflection on </w:t>
      </w:r>
      <w:r>
        <w:rPr>
          <w:rFonts w:ascii="Arial" w:hAnsi="Arial" w:cs="Arial"/>
          <w:color w:val="auto"/>
        </w:rPr>
        <w:t>T</w:t>
      </w:r>
      <w:r w:rsidRPr="00951798">
        <w:rPr>
          <w:rFonts w:ascii="Arial" w:hAnsi="Arial" w:cs="Arial"/>
          <w:color w:val="auto"/>
        </w:rPr>
        <w:t xml:space="preserve">eaching </w:t>
      </w:r>
      <w:r>
        <w:rPr>
          <w:rFonts w:ascii="Arial" w:hAnsi="Arial" w:cs="Arial"/>
          <w:color w:val="auto"/>
        </w:rPr>
        <w:t>O</w:t>
      </w:r>
      <w:r w:rsidRPr="00951798">
        <w:rPr>
          <w:rFonts w:ascii="Arial" w:hAnsi="Arial" w:cs="Arial"/>
          <w:color w:val="auto"/>
        </w:rPr>
        <w:t>bservation</w:t>
      </w:r>
      <w:r>
        <w:rPr>
          <w:rFonts w:ascii="Arial" w:hAnsi="Arial" w:cs="Arial"/>
          <w:color w:val="auto"/>
        </w:rPr>
        <w:t xml:space="preserve"> form</w:t>
      </w:r>
      <w:r>
        <w:rPr>
          <w:rFonts w:ascii="Arial" w:hAnsi="Arial" w:cs="Arial"/>
        </w:rPr>
        <w:t xml:space="preserve">. </w:t>
      </w:r>
      <w:r w:rsidR="00AB608D" w:rsidRPr="00925D21">
        <w:rPr>
          <w:rFonts w:ascii="Arial" w:hAnsi="Arial" w:cs="Arial"/>
        </w:rPr>
        <w:t xml:space="preserve">This should explain your thinking in detail in relation to the lesson you have taught as well as the feedback you have received from the observer. </w:t>
      </w:r>
      <w:r w:rsidR="00FA0F98" w:rsidRPr="004440FD">
        <w:rPr>
          <w:rFonts w:ascii="Arial" w:hAnsi="Arial" w:cs="Arial"/>
          <w:color w:val="auto"/>
        </w:rPr>
        <w:t xml:space="preserve">Each lesson reflection should be approximately 750 words long </w:t>
      </w:r>
      <w:r w:rsidR="00237821">
        <w:rPr>
          <w:rFonts w:ascii="Arial" w:hAnsi="Arial" w:cs="Arial"/>
          <w:color w:val="auto"/>
        </w:rPr>
        <w:t xml:space="preserve">(or equivalent) </w:t>
      </w:r>
      <w:r w:rsidR="00FA0F98" w:rsidRPr="004440FD">
        <w:rPr>
          <w:rFonts w:ascii="Arial" w:hAnsi="Arial" w:cs="Arial"/>
          <w:color w:val="auto"/>
        </w:rPr>
        <w:t>and make use of a model of reflective practice</w:t>
      </w:r>
      <w:r>
        <w:rPr>
          <w:rFonts w:ascii="Arial" w:hAnsi="Arial" w:cs="Arial"/>
          <w:color w:val="auto"/>
        </w:rPr>
        <w:t>.</w:t>
      </w:r>
      <w:r w:rsidR="00FA0F98" w:rsidRPr="004440FD">
        <w:rPr>
          <w:rFonts w:ascii="Arial" w:hAnsi="Arial" w:cs="Arial"/>
          <w:color w:val="auto"/>
        </w:rPr>
        <w:t xml:space="preserve"> </w:t>
      </w:r>
      <w:r w:rsidR="00DA7952">
        <w:rPr>
          <w:rFonts w:ascii="Arial" w:hAnsi="Arial" w:cs="Arial"/>
          <w:color w:val="auto"/>
        </w:rPr>
        <w:t>R</w:t>
      </w:r>
      <w:r w:rsidR="007E50D8">
        <w:rPr>
          <w:rFonts w:ascii="Arial" w:hAnsi="Arial" w:cs="Arial"/>
        </w:rPr>
        <w:t>eflections completed as part of this module</w:t>
      </w:r>
      <w:r w:rsidR="00237821">
        <w:rPr>
          <w:rFonts w:ascii="Arial" w:hAnsi="Arial" w:cs="Arial"/>
        </w:rPr>
        <w:t xml:space="preserve"> can be submitted in written, audio, video or graphic form</w:t>
      </w:r>
      <w:r w:rsidR="00145AFC">
        <w:rPr>
          <w:rFonts w:ascii="Arial" w:hAnsi="Arial" w:cs="Arial"/>
        </w:rPr>
        <w:t xml:space="preserve"> </w:t>
      </w:r>
      <w:r w:rsidR="008176B5">
        <w:rPr>
          <w:rFonts w:ascii="Arial" w:hAnsi="Arial" w:cs="Arial"/>
        </w:rPr>
        <w:t>and</w:t>
      </w:r>
      <w:r w:rsidR="00145AFC" w:rsidRPr="00925D21">
        <w:rPr>
          <w:rFonts w:ascii="Arial" w:hAnsi="Arial" w:cs="Arial"/>
        </w:rPr>
        <w:t xml:space="preserve"> should </w:t>
      </w:r>
      <w:proofErr w:type="gramStart"/>
      <w:r w:rsidR="00145AFC" w:rsidRPr="00925D21">
        <w:rPr>
          <w:rFonts w:ascii="Arial" w:hAnsi="Arial" w:cs="Arial"/>
        </w:rPr>
        <w:t>make reference</w:t>
      </w:r>
      <w:proofErr w:type="gramEnd"/>
      <w:r w:rsidR="00145AFC" w:rsidRPr="00925D21">
        <w:rPr>
          <w:rFonts w:ascii="Arial" w:hAnsi="Arial" w:cs="Arial"/>
        </w:rPr>
        <w:t xml:space="preserve"> to relevant academic and professional literature</w:t>
      </w:r>
      <w:r w:rsidR="00145AFC">
        <w:rPr>
          <w:rFonts w:ascii="Arial" w:hAnsi="Arial" w:cs="Arial"/>
        </w:rPr>
        <w:t>,</w:t>
      </w:r>
      <w:r w:rsidR="00145AFC">
        <w:rPr>
          <w:rFonts w:ascii="Arial" w:hAnsi="Arial" w:cs="Arial"/>
          <w:color w:val="FF0000"/>
        </w:rPr>
        <w:t xml:space="preserve"> </w:t>
      </w:r>
      <w:r w:rsidR="00145AFC" w:rsidRPr="00D769FD">
        <w:rPr>
          <w:rFonts w:ascii="Arial" w:hAnsi="Arial" w:cs="Arial"/>
          <w:color w:val="auto"/>
        </w:rPr>
        <w:t xml:space="preserve">theories of teacher learning </w:t>
      </w:r>
      <w:r w:rsidR="00145AFC">
        <w:rPr>
          <w:rFonts w:ascii="Arial" w:hAnsi="Arial" w:cs="Arial"/>
        </w:rPr>
        <w:t xml:space="preserve">and the </w:t>
      </w:r>
      <w:r w:rsidR="00B3595A">
        <w:rPr>
          <w:rFonts w:ascii="Arial" w:hAnsi="Arial" w:cs="Arial"/>
        </w:rPr>
        <w:t>Learning and Skills Teacher Occupational Standard.</w:t>
      </w:r>
    </w:p>
    <w:p w14:paraId="65DECD58" w14:textId="77777777" w:rsidR="00AB608D" w:rsidRPr="00925D21" w:rsidRDefault="00AB608D" w:rsidP="004440FD">
      <w:pPr>
        <w:pStyle w:val="ListParagraph"/>
        <w:numPr>
          <w:ilvl w:val="0"/>
          <w:numId w:val="14"/>
        </w:numPr>
        <w:tabs>
          <w:tab w:val="left" w:pos="1080"/>
        </w:tabs>
        <w:jc w:val="both"/>
        <w:rPr>
          <w:rFonts w:ascii="Arial" w:hAnsi="Arial" w:cs="Arial"/>
        </w:rPr>
      </w:pPr>
      <w:r w:rsidRPr="00925D21">
        <w:rPr>
          <w:rFonts w:ascii="Arial" w:hAnsi="Arial" w:cs="Arial"/>
        </w:rPr>
        <w:t xml:space="preserve">Relevant lesson documentation such as: </w:t>
      </w:r>
      <w:r>
        <w:rPr>
          <w:rFonts w:ascii="Arial" w:hAnsi="Arial" w:cs="Arial"/>
        </w:rPr>
        <w:t xml:space="preserve">anonymised </w:t>
      </w:r>
      <w:r w:rsidRPr="00925D21">
        <w:rPr>
          <w:rFonts w:ascii="Arial" w:hAnsi="Arial" w:cs="Arial"/>
        </w:rPr>
        <w:t xml:space="preserve">learner profiles, individual or personalised planning, resources, monitoring and assessment processes, schemes of work, records of learner progress and assessment </w:t>
      </w:r>
    </w:p>
    <w:p w14:paraId="2F788D39" w14:textId="77777777" w:rsidR="00AB608D" w:rsidRDefault="00AB608D" w:rsidP="00AB608D">
      <w:pPr>
        <w:tabs>
          <w:tab w:val="left" w:pos="1080"/>
        </w:tabs>
        <w:rPr>
          <w:rFonts w:ascii="Arial" w:hAnsi="Arial" w:cs="Arial"/>
          <w:b/>
        </w:rPr>
      </w:pPr>
    </w:p>
    <w:p w14:paraId="144B2C7C" w14:textId="77777777" w:rsidR="00AB608D" w:rsidRDefault="00AB608D" w:rsidP="00AB608D">
      <w:pPr>
        <w:pStyle w:val="ListParagraph"/>
        <w:tabs>
          <w:tab w:val="left" w:pos="1080"/>
        </w:tabs>
        <w:rPr>
          <w:rFonts w:ascii="Arial" w:hAnsi="Arial" w:cs="Arial"/>
        </w:rPr>
      </w:pPr>
    </w:p>
    <w:p w14:paraId="60BD4BAA" w14:textId="77777777" w:rsidR="00AB608D" w:rsidRPr="00FE7562" w:rsidRDefault="00AB608D" w:rsidP="00AB608D">
      <w:pPr>
        <w:tabs>
          <w:tab w:val="left" w:pos="1080"/>
        </w:tabs>
        <w:rPr>
          <w:rFonts w:ascii="Arial" w:hAnsi="Arial" w:cs="Arial"/>
          <w:b/>
          <w:sz w:val="28"/>
          <w:szCs w:val="28"/>
        </w:rPr>
      </w:pPr>
      <w:r w:rsidRPr="00FE7562">
        <w:rPr>
          <w:rFonts w:ascii="Arial" w:hAnsi="Arial" w:cs="Arial"/>
          <w:b/>
          <w:sz w:val="28"/>
          <w:szCs w:val="28"/>
        </w:rPr>
        <w:t>Teaching Report Form</w:t>
      </w:r>
    </w:p>
    <w:p w14:paraId="590C9A9D" w14:textId="14779841" w:rsidR="00AB608D" w:rsidRDefault="00AB608D" w:rsidP="00AB608D">
      <w:pPr>
        <w:tabs>
          <w:tab w:val="left" w:pos="1080"/>
        </w:tabs>
        <w:rPr>
          <w:rFonts w:ascii="Arial" w:hAnsi="Arial" w:cs="Arial"/>
        </w:rPr>
      </w:pPr>
      <w:r w:rsidRPr="00FC1C23">
        <w:rPr>
          <w:rFonts w:ascii="Arial" w:hAnsi="Arial" w:cs="Arial"/>
        </w:rPr>
        <w:t xml:space="preserve">Towards the end of the </w:t>
      </w:r>
      <w:proofErr w:type="gramStart"/>
      <w:r w:rsidR="004440FD" w:rsidRPr="00FC1C23">
        <w:rPr>
          <w:rFonts w:ascii="Arial" w:hAnsi="Arial" w:cs="Arial"/>
        </w:rPr>
        <w:t>module</w:t>
      </w:r>
      <w:proofErr w:type="gramEnd"/>
      <w:r w:rsidR="004440FD">
        <w:rPr>
          <w:rFonts w:ascii="Arial" w:hAnsi="Arial" w:cs="Arial"/>
        </w:rPr>
        <w:t xml:space="preserve"> </w:t>
      </w:r>
      <w:r w:rsidRPr="00FC1C23">
        <w:rPr>
          <w:rFonts w:ascii="Arial" w:hAnsi="Arial" w:cs="Arial"/>
        </w:rPr>
        <w:t xml:space="preserve">you should ask your mentor to complete the teaching report form which will provide you with valuable </w:t>
      </w:r>
      <w:r>
        <w:rPr>
          <w:rFonts w:ascii="Arial" w:hAnsi="Arial" w:cs="Arial"/>
        </w:rPr>
        <w:t>for yo</w:t>
      </w:r>
      <w:r w:rsidRPr="00FC1C23">
        <w:rPr>
          <w:rFonts w:ascii="Arial" w:hAnsi="Arial" w:cs="Arial"/>
        </w:rPr>
        <w:t>ur action planning and professional development.</w:t>
      </w:r>
    </w:p>
    <w:p w14:paraId="53945B6A" w14:textId="77777777" w:rsidR="00AB608D" w:rsidRDefault="00AB608D" w:rsidP="00AB608D">
      <w:pPr>
        <w:tabs>
          <w:tab w:val="left" w:pos="1080"/>
        </w:tabs>
        <w:rPr>
          <w:rFonts w:ascii="Arial" w:hAnsi="Arial" w:cs="Arial"/>
        </w:rPr>
      </w:pPr>
    </w:p>
    <w:p w14:paraId="7D83DE4D" w14:textId="77777777" w:rsidR="00AB608D" w:rsidRDefault="00AB608D" w:rsidP="00AB608D">
      <w:pPr>
        <w:tabs>
          <w:tab w:val="left" w:pos="1080"/>
        </w:tabs>
        <w:rPr>
          <w:rFonts w:ascii="Arial" w:hAnsi="Arial" w:cs="Arial"/>
        </w:rPr>
      </w:pPr>
    </w:p>
    <w:p w14:paraId="46F42649" w14:textId="70413267" w:rsidR="00AB608D" w:rsidRPr="00BB7134" w:rsidRDefault="00AB608D" w:rsidP="00AB608D">
      <w:pPr>
        <w:pStyle w:val="Heading4"/>
        <w:rPr>
          <w:rFonts w:ascii="Arial" w:hAnsi="Arial" w:cs="Arial"/>
          <w:b/>
          <w:i w:val="0"/>
          <w:color w:val="auto"/>
          <w:sz w:val="28"/>
          <w:szCs w:val="28"/>
        </w:rPr>
      </w:pPr>
      <w:r w:rsidRPr="00BB7134">
        <w:rPr>
          <w:rFonts w:ascii="Arial" w:hAnsi="Arial" w:cs="Arial"/>
          <w:b/>
          <w:i w:val="0"/>
          <w:color w:val="auto"/>
          <w:sz w:val="28"/>
          <w:szCs w:val="28"/>
        </w:rPr>
        <w:t>Reflection on how innovative and creative teaching approaches</w:t>
      </w:r>
      <w:r w:rsidR="0099371B">
        <w:rPr>
          <w:rFonts w:ascii="Arial" w:hAnsi="Arial" w:cs="Arial"/>
          <w:b/>
          <w:i w:val="0"/>
          <w:color w:val="auto"/>
          <w:sz w:val="28"/>
          <w:szCs w:val="28"/>
        </w:rPr>
        <w:t xml:space="preserve"> to</w:t>
      </w:r>
      <w:r w:rsidRPr="00BB7134">
        <w:rPr>
          <w:rFonts w:ascii="Arial" w:hAnsi="Arial" w:cs="Arial"/>
          <w:b/>
          <w:i w:val="0"/>
          <w:color w:val="auto"/>
          <w:sz w:val="28"/>
          <w:szCs w:val="28"/>
        </w:rPr>
        <w:t xml:space="preserve"> </w:t>
      </w:r>
      <w:r w:rsidR="00C44D52" w:rsidRPr="00BB7134">
        <w:rPr>
          <w:rFonts w:ascii="Arial" w:hAnsi="Arial" w:cs="Arial"/>
          <w:b/>
          <w:i w:val="0"/>
          <w:color w:val="auto"/>
          <w:sz w:val="28"/>
          <w:szCs w:val="28"/>
        </w:rPr>
        <w:t>teaching can</w:t>
      </w:r>
      <w:r w:rsidRPr="00BB7134">
        <w:rPr>
          <w:rFonts w:ascii="Arial" w:hAnsi="Arial" w:cs="Arial"/>
          <w:b/>
          <w:i w:val="0"/>
          <w:color w:val="auto"/>
          <w:sz w:val="28"/>
          <w:szCs w:val="28"/>
        </w:rPr>
        <w:t xml:space="preserve"> overcome individual barriers to learning in your subject specialist area. (1000 words)</w:t>
      </w:r>
    </w:p>
    <w:p w14:paraId="1F6D912B" w14:textId="77777777" w:rsidR="00AB608D" w:rsidRPr="00BB7134" w:rsidRDefault="00AB608D" w:rsidP="00AB608D">
      <w:pPr>
        <w:rPr>
          <w:color w:val="auto"/>
        </w:rPr>
      </w:pPr>
    </w:p>
    <w:p w14:paraId="644131FF" w14:textId="77777777" w:rsidR="000A345C" w:rsidRDefault="004B66FC" w:rsidP="005D4BEC">
      <w:pPr>
        <w:jc w:val="both"/>
        <w:rPr>
          <w:rFonts w:ascii="Arial" w:hAnsi="Arial" w:cs="Arial"/>
          <w:color w:val="auto"/>
        </w:rPr>
      </w:pPr>
      <w:r w:rsidRPr="00BB7134">
        <w:rPr>
          <w:rFonts w:ascii="Arial" w:hAnsi="Arial" w:cs="Arial"/>
          <w:color w:val="auto"/>
        </w:rPr>
        <w:t xml:space="preserve">You should reflect on </w:t>
      </w:r>
      <w:r w:rsidR="00B301F2" w:rsidRPr="00BB7134">
        <w:rPr>
          <w:rFonts w:ascii="Arial" w:hAnsi="Arial" w:cs="Arial"/>
          <w:color w:val="auto"/>
        </w:rPr>
        <w:t xml:space="preserve">how you have used innovative and/or creative approaches in </w:t>
      </w:r>
      <w:r w:rsidR="00281BFF" w:rsidRPr="00BB7134">
        <w:rPr>
          <w:rFonts w:ascii="Arial" w:hAnsi="Arial" w:cs="Arial"/>
          <w:color w:val="auto"/>
        </w:rPr>
        <w:t>the</w:t>
      </w:r>
      <w:r w:rsidR="00B301F2" w:rsidRPr="00BB7134">
        <w:rPr>
          <w:rFonts w:ascii="Arial" w:hAnsi="Arial" w:cs="Arial"/>
          <w:color w:val="auto"/>
        </w:rPr>
        <w:t xml:space="preserve"> teaching</w:t>
      </w:r>
      <w:r w:rsidR="00281BFF" w:rsidRPr="00BB7134">
        <w:rPr>
          <w:rFonts w:ascii="Arial" w:hAnsi="Arial" w:cs="Arial"/>
          <w:color w:val="auto"/>
        </w:rPr>
        <w:t xml:space="preserve"> of your subject and how these have </w:t>
      </w:r>
      <w:r w:rsidR="00950315">
        <w:rPr>
          <w:rFonts w:ascii="Arial" w:hAnsi="Arial" w:cs="Arial"/>
          <w:color w:val="auto"/>
        </w:rPr>
        <w:t>promot</w:t>
      </w:r>
      <w:r w:rsidR="000810BD" w:rsidRPr="00BB7134">
        <w:rPr>
          <w:rFonts w:ascii="Arial" w:hAnsi="Arial" w:cs="Arial"/>
          <w:color w:val="auto"/>
        </w:rPr>
        <w:t xml:space="preserve">ed student learning. Draw on specific examples from your practice and support your reflection with references to </w:t>
      </w:r>
      <w:r w:rsidR="00592A34" w:rsidRPr="00BB7134">
        <w:rPr>
          <w:rFonts w:ascii="Arial" w:hAnsi="Arial" w:cs="Arial"/>
          <w:color w:val="auto"/>
        </w:rPr>
        <w:t>literature and theory on creativity and innovation</w:t>
      </w:r>
      <w:r w:rsidR="000A345C">
        <w:rPr>
          <w:rFonts w:ascii="Arial" w:hAnsi="Arial" w:cs="Arial"/>
          <w:color w:val="auto"/>
        </w:rPr>
        <w:t xml:space="preserve">, along with </w:t>
      </w:r>
      <w:r w:rsidR="000A345C" w:rsidRPr="00134AC5">
        <w:rPr>
          <w:rFonts w:ascii="Arial" w:hAnsi="Arial" w:cs="Arial"/>
          <w:color w:val="auto"/>
        </w:rPr>
        <w:t>a recognised reflective model.</w:t>
      </w:r>
    </w:p>
    <w:p w14:paraId="4966DF82" w14:textId="3427E50B" w:rsidR="00AB608D" w:rsidRPr="00BB7134" w:rsidRDefault="00AB608D" w:rsidP="00AB608D">
      <w:pPr>
        <w:rPr>
          <w:rFonts w:ascii="Arial" w:hAnsi="Arial" w:cs="Arial"/>
          <w:color w:val="auto"/>
        </w:rPr>
      </w:pPr>
    </w:p>
    <w:p w14:paraId="0A99639C" w14:textId="216ECC68" w:rsidR="00AB608D" w:rsidRPr="00BB7134" w:rsidRDefault="00AB608D" w:rsidP="00AB608D">
      <w:pPr>
        <w:rPr>
          <w:rFonts w:ascii="Arial" w:hAnsi="Arial" w:cs="Arial"/>
          <w:color w:val="auto"/>
        </w:rPr>
      </w:pPr>
      <w:r w:rsidRPr="00BB7134">
        <w:rPr>
          <w:rFonts w:ascii="Arial" w:hAnsi="Arial" w:cs="Arial"/>
          <w:color w:val="auto"/>
        </w:rPr>
        <w:t>.</w:t>
      </w:r>
    </w:p>
    <w:p w14:paraId="398F01EF" w14:textId="67A75A02" w:rsidR="00850A5E" w:rsidRPr="00BB7134" w:rsidRDefault="00850A5E">
      <w:pPr>
        <w:rPr>
          <w:color w:val="auto"/>
        </w:rPr>
      </w:pPr>
      <w:r w:rsidRPr="00BB7134">
        <w:rPr>
          <w:color w:val="auto"/>
        </w:rPr>
        <w:br w:type="page"/>
      </w:r>
    </w:p>
    <w:p w14:paraId="3E49F262" w14:textId="77777777" w:rsidR="00AB608D" w:rsidRPr="00BB7134" w:rsidRDefault="00AB608D" w:rsidP="00AB608D">
      <w:pPr>
        <w:rPr>
          <w:rFonts w:ascii="Arial" w:hAnsi="Arial" w:cs="Arial"/>
          <w:b/>
          <w:color w:val="auto"/>
          <w:sz w:val="28"/>
          <w:szCs w:val="28"/>
        </w:rPr>
      </w:pPr>
      <w:r w:rsidRPr="00BB7134">
        <w:rPr>
          <w:rFonts w:ascii="Arial" w:hAnsi="Arial" w:cs="Arial"/>
          <w:b/>
          <w:color w:val="auto"/>
          <w:sz w:val="28"/>
          <w:szCs w:val="28"/>
        </w:rPr>
        <w:lastRenderedPageBreak/>
        <w:t>Review and Targets 2 and viva</w:t>
      </w:r>
    </w:p>
    <w:p w14:paraId="5AB8ED00" w14:textId="77777777" w:rsidR="00C02037" w:rsidRPr="00BB7134" w:rsidRDefault="00C02037" w:rsidP="00C02037">
      <w:pPr>
        <w:rPr>
          <w:rFonts w:ascii="Arial" w:hAnsi="Arial" w:cs="Arial"/>
          <w:color w:val="auto"/>
        </w:rPr>
      </w:pPr>
      <w:r w:rsidRPr="00BB7134">
        <w:rPr>
          <w:rFonts w:ascii="Arial" w:hAnsi="Arial" w:cs="Arial"/>
          <w:color w:val="auto"/>
        </w:rPr>
        <w:t>Complete Review and Targets 2</w:t>
      </w:r>
      <w:r>
        <w:rPr>
          <w:rFonts w:ascii="Arial" w:hAnsi="Arial" w:cs="Arial"/>
          <w:color w:val="auto"/>
        </w:rPr>
        <w:t xml:space="preserve"> in </w:t>
      </w:r>
      <w:proofErr w:type="spellStart"/>
      <w:r>
        <w:rPr>
          <w:rFonts w:ascii="Arial" w:hAnsi="Arial" w:cs="Arial"/>
          <w:color w:val="auto"/>
        </w:rPr>
        <w:t>Pebblepad</w:t>
      </w:r>
      <w:proofErr w:type="spellEnd"/>
      <w:r w:rsidRPr="00BB7134">
        <w:rPr>
          <w:rFonts w:ascii="Arial" w:hAnsi="Arial" w:cs="Arial"/>
          <w:color w:val="auto"/>
        </w:rPr>
        <w:t xml:space="preserve"> towards the end of the course by:</w:t>
      </w:r>
    </w:p>
    <w:p w14:paraId="6670C579" w14:textId="560E21ED" w:rsidR="00AD6C36" w:rsidRPr="00170BAD" w:rsidRDefault="00AD6C36" w:rsidP="00AD6C36">
      <w:pPr>
        <w:pStyle w:val="ListParagraph"/>
        <w:numPr>
          <w:ilvl w:val="0"/>
          <w:numId w:val="28"/>
        </w:numPr>
        <w:spacing w:line="256" w:lineRule="auto"/>
        <w:rPr>
          <w:rFonts w:ascii="Arial" w:hAnsi="Arial" w:cs="Arial"/>
        </w:rPr>
      </w:pPr>
      <w:r>
        <w:rPr>
          <w:rFonts w:ascii="Arial" w:hAnsi="Arial" w:cs="Arial"/>
        </w:rPr>
        <w:t xml:space="preserve">Self-assessing your progress towards the Learning and Skills Teacher Occupational Standard using the document provided by your tutor </w:t>
      </w:r>
    </w:p>
    <w:p w14:paraId="6FB6EB8E" w14:textId="5877B4B8" w:rsidR="00C02037" w:rsidRPr="00BB7134" w:rsidRDefault="00C02037" w:rsidP="00C02037">
      <w:pPr>
        <w:pStyle w:val="ListParagraph"/>
        <w:numPr>
          <w:ilvl w:val="0"/>
          <w:numId w:val="28"/>
        </w:numPr>
        <w:rPr>
          <w:rFonts w:ascii="Arial" w:hAnsi="Arial" w:cs="Arial"/>
          <w:color w:val="auto"/>
        </w:rPr>
      </w:pPr>
      <w:r>
        <w:rPr>
          <w:rFonts w:ascii="Arial" w:hAnsi="Arial" w:cs="Arial"/>
          <w:color w:val="auto"/>
        </w:rPr>
        <w:t>highlighting</w:t>
      </w:r>
      <w:r w:rsidRPr="00BB7134">
        <w:rPr>
          <w:rFonts w:ascii="Arial" w:hAnsi="Arial" w:cs="Arial"/>
          <w:color w:val="auto"/>
        </w:rPr>
        <w:t xml:space="preserve"> areas for further development in English, maths, </w:t>
      </w:r>
      <w:r>
        <w:rPr>
          <w:rFonts w:ascii="Arial" w:hAnsi="Arial" w:cs="Arial"/>
          <w:color w:val="auto"/>
        </w:rPr>
        <w:t xml:space="preserve">sustainability, </w:t>
      </w:r>
      <w:r w:rsidRPr="00BB7134">
        <w:rPr>
          <w:rFonts w:ascii="Arial" w:hAnsi="Arial" w:cs="Arial"/>
          <w:color w:val="auto"/>
        </w:rPr>
        <w:t xml:space="preserve">digital literacy and the </w:t>
      </w:r>
      <w:r w:rsidR="00AD6C36">
        <w:rPr>
          <w:rFonts w:ascii="Arial" w:hAnsi="Arial" w:cs="Arial"/>
          <w:color w:val="auto"/>
        </w:rPr>
        <w:t>Occupational</w:t>
      </w:r>
      <w:r w:rsidRPr="00BB7134">
        <w:rPr>
          <w:rFonts w:ascii="Arial" w:hAnsi="Arial" w:cs="Arial"/>
          <w:color w:val="auto"/>
        </w:rPr>
        <w:t xml:space="preserve"> Standard and producing an action plan</w:t>
      </w:r>
      <w:r>
        <w:rPr>
          <w:rFonts w:ascii="Arial" w:hAnsi="Arial" w:cs="Arial"/>
          <w:color w:val="auto"/>
        </w:rPr>
        <w:t>.</w:t>
      </w:r>
      <w:r w:rsidRPr="00BB7134">
        <w:rPr>
          <w:rFonts w:ascii="Arial" w:hAnsi="Arial" w:cs="Arial"/>
          <w:color w:val="auto"/>
        </w:rPr>
        <w:t xml:space="preserve"> </w:t>
      </w:r>
    </w:p>
    <w:p w14:paraId="011608E1" w14:textId="77777777" w:rsidR="00850A5E" w:rsidRPr="00BB7134" w:rsidRDefault="00850A5E" w:rsidP="00850A5E">
      <w:pPr>
        <w:pStyle w:val="ListParagraph"/>
        <w:rPr>
          <w:rFonts w:ascii="Arial" w:hAnsi="Arial" w:cs="Arial"/>
          <w:color w:val="auto"/>
        </w:rPr>
      </w:pPr>
    </w:p>
    <w:p w14:paraId="23AB09B2" w14:textId="77777777" w:rsidR="00AB608D" w:rsidRPr="00266103" w:rsidRDefault="00AB608D" w:rsidP="00AB608D">
      <w:pPr>
        <w:tabs>
          <w:tab w:val="left" w:pos="1080"/>
        </w:tabs>
        <w:rPr>
          <w:rFonts w:ascii="Arial" w:hAnsi="Arial" w:cs="Arial"/>
          <w:color w:val="FF0000"/>
        </w:rPr>
      </w:pPr>
      <w:r w:rsidRPr="005D4BEC">
        <w:rPr>
          <w:rFonts w:ascii="Arial" w:hAnsi="Arial" w:cs="Arial"/>
          <w:color w:val="auto"/>
        </w:rPr>
        <w:t>Your tutor will conduct a viva with you to discuss your development on the course and to agree your action plan for the next stage of your teaching career</w:t>
      </w:r>
      <w:r w:rsidRPr="00266103">
        <w:rPr>
          <w:rFonts w:ascii="Arial" w:hAnsi="Arial" w:cs="Arial"/>
          <w:color w:val="FF0000"/>
        </w:rPr>
        <w:t>.</w:t>
      </w:r>
    </w:p>
    <w:p w14:paraId="739FABF5" w14:textId="77777777" w:rsidR="00AB608D" w:rsidRDefault="00AB608D" w:rsidP="00AB608D">
      <w:pPr>
        <w:rPr>
          <w:color w:val="auto"/>
        </w:rPr>
      </w:pPr>
    </w:p>
    <w:p w14:paraId="6E7BAF6E" w14:textId="0D366796" w:rsidR="000A0652" w:rsidRPr="00BB7134" w:rsidRDefault="000A0652" w:rsidP="00AB608D">
      <w:pPr>
        <w:rPr>
          <w:color w:val="auto"/>
        </w:rPr>
      </w:pPr>
      <w:r>
        <w:rPr>
          <w:color w:val="auto"/>
        </w:rPr>
        <w:t xml:space="preserve">(MLO </w:t>
      </w:r>
      <w:r w:rsidR="002648F5">
        <w:rPr>
          <w:color w:val="auto"/>
        </w:rPr>
        <w:t>1-10)</w:t>
      </w:r>
    </w:p>
    <w:p w14:paraId="4F94BBFB" w14:textId="77777777" w:rsidR="00AB608D" w:rsidRPr="00850A5E" w:rsidRDefault="00AB608D" w:rsidP="00AB608D">
      <w:pPr>
        <w:rPr>
          <w:color w:val="FF0000"/>
        </w:rPr>
      </w:pPr>
    </w:p>
    <w:p w14:paraId="083A53FC" w14:textId="77777777" w:rsidR="007A1A1B" w:rsidRPr="00850A5E" w:rsidRDefault="007A1A1B">
      <w:pPr>
        <w:rPr>
          <w:rFonts w:ascii="Arial" w:hAnsi="Arial" w:cs="Arial"/>
          <w:bCs/>
          <w:color w:val="FF0000"/>
        </w:rPr>
      </w:pPr>
      <w:r w:rsidRPr="00850A5E">
        <w:rPr>
          <w:rFonts w:ascii="Arial" w:hAnsi="Arial" w:cs="Arial"/>
          <w:bCs/>
          <w:color w:val="FF0000"/>
        </w:rPr>
        <w:br w:type="page"/>
      </w:r>
    </w:p>
    <w:p w14:paraId="0A90438C" w14:textId="7EF68CEA" w:rsidR="00AB244D" w:rsidRPr="000235BF" w:rsidRDefault="00AB244D" w:rsidP="00850A5E">
      <w:pPr>
        <w:tabs>
          <w:tab w:val="left" w:pos="1080"/>
        </w:tabs>
        <w:rPr>
          <w:rFonts w:ascii="Arial" w:hAnsi="Arial" w:cs="Arial"/>
          <w:color w:val="C00000"/>
          <w:sz w:val="36"/>
          <w:szCs w:val="36"/>
        </w:rPr>
      </w:pPr>
      <w:r w:rsidRPr="00E606B0">
        <w:rPr>
          <w:rFonts w:ascii="Arial" w:hAnsi="Arial" w:cs="Arial"/>
          <w:bCs/>
          <w:szCs w:val="22"/>
        </w:rPr>
        <w:lastRenderedPageBreak/>
        <w:t xml:space="preserve">  </w:t>
      </w:r>
      <w:r w:rsidRPr="000235BF">
        <w:rPr>
          <w:rFonts w:ascii="Arial" w:hAnsi="Arial" w:cs="Arial"/>
          <w:color w:val="C00000"/>
          <w:sz w:val="36"/>
          <w:szCs w:val="36"/>
        </w:rPr>
        <w:t xml:space="preserve">Assignment 2 </w:t>
      </w:r>
      <w:r w:rsidR="008658FC">
        <w:rPr>
          <w:rFonts w:ascii="Arial" w:hAnsi="Arial" w:cs="Arial"/>
          <w:color w:val="C00000"/>
          <w:sz w:val="36"/>
          <w:szCs w:val="36"/>
        </w:rPr>
        <w:t xml:space="preserve">Subject </w:t>
      </w:r>
      <w:r w:rsidR="00503F50">
        <w:rPr>
          <w:rFonts w:ascii="Arial" w:hAnsi="Arial" w:cs="Arial"/>
          <w:color w:val="C00000"/>
          <w:sz w:val="36"/>
          <w:szCs w:val="36"/>
        </w:rPr>
        <w:t xml:space="preserve">Specialist </w:t>
      </w:r>
      <w:r w:rsidR="008658FC">
        <w:rPr>
          <w:rFonts w:ascii="Arial" w:hAnsi="Arial" w:cs="Arial"/>
          <w:color w:val="C00000"/>
          <w:sz w:val="36"/>
          <w:szCs w:val="36"/>
        </w:rPr>
        <w:t>Paper and Presentation</w:t>
      </w:r>
    </w:p>
    <w:p w14:paraId="381E4D97" w14:textId="77777777" w:rsidR="002C2AD9" w:rsidRPr="004012E6" w:rsidRDefault="00B3645A" w:rsidP="005D4BEC">
      <w:pPr>
        <w:jc w:val="both"/>
        <w:rPr>
          <w:rFonts w:ascii="Arial" w:hAnsi="Arial" w:cs="Arial"/>
          <w:szCs w:val="22"/>
        </w:rPr>
      </w:pPr>
      <w:r w:rsidRPr="004012E6">
        <w:rPr>
          <w:rFonts w:ascii="Arial" w:hAnsi="Arial" w:cs="Arial"/>
          <w:szCs w:val="22"/>
        </w:rPr>
        <w:t>You will need to</w:t>
      </w:r>
      <w:r w:rsidR="00C94D4E" w:rsidRPr="004012E6">
        <w:rPr>
          <w:rFonts w:ascii="Arial" w:hAnsi="Arial" w:cs="Arial"/>
          <w:szCs w:val="22"/>
        </w:rPr>
        <w:t xml:space="preserve"> explore current literature and</w:t>
      </w:r>
      <w:r w:rsidRPr="004012E6">
        <w:rPr>
          <w:rFonts w:ascii="Arial" w:hAnsi="Arial" w:cs="Arial"/>
          <w:szCs w:val="22"/>
        </w:rPr>
        <w:t xml:space="preserve"> identify a relevant topic in your subject specialist area </w:t>
      </w:r>
      <w:proofErr w:type="gramStart"/>
      <w:r w:rsidRPr="004012E6">
        <w:rPr>
          <w:rFonts w:ascii="Arial" w:hAnsi="Arial" w:cs="Arial"/>
          <w:szCs w:val="22"/>
        </w:rPr>
        <w:t>in order to</w:t>
      </w:r>
      <w:proofErr w:type="gramEnd"/>
      <w:r w:rsidRPr="004012E6">
        <w:rPr>
          <w:rFonts w:ascii="Arial" w:hAnsi="Arial" w:cs="Arial"/>
          <w:szCs w:val="22"/>
        </w:rPr>
        <w:t xml:space="preserve"> be able to discuss key pedagogical principles and factors affecting teaching and learning within your specialist area. </w:t>
      </w:r>
    </w:p>
    <w:p w14:paraId="08940A25" w14:textId="77777777" w:rsidR="00B3645A" w:rsidRPr="004012E6" w:rsidRDefault="002C2AD9" w:rsidP="00B3645A">
      <w:pPr>
        <w:rPr>
          <w:rFonts w:ascii="Arial" w:hAnsi="Arial" w:cs="Arial"/>
          <w:szCs w:val="22"/>
        </w:rPr>
      </w:pPr>
      <w:r w:rsidRPr="004012E6">
        <w:rPr>
          <w:rFonts w:ascii="Arial" w:hAnsi="Arial" w:cs="Arial"/>
          <w:szCs w:val="22"/>
        </w:rPr>
        <w:t>You might consider:</w:t>
      </w:r>
    </w:p>
    <w:p w14:paraId="58FF4F57" w14:textId="77777777" w:rsidR="00FA198A" w:rsidRPr="004012E6" w:rsidRDefault="002C2AD9" w:rsidP="00977B34">
      <w:pPr>
        <w:pStyle w:val="ListParagraph"/>
        <w:numPr>
          <w:ilvl w:val="0"/>
          <w:numId w:val="25"/>
        </w:numPr>
        <w:rPr>
          <w:rFonts w:ascii="Arial" w:hAnsi="Arial" w:cs="Arial"/>
          <w:szCs w:val="22"/>
        </w:rPr>
      </w:pPr>
      <w:r w:rsidRPr="004012E6">
        <w:rPr>
          <w:rFonts w:ascii="Arial" w:hAnsi="Arial" w:cs="Arial"/>
          <w:szCs w:val="22"/>
        </w:rPr>
        <w:t xml:space="preserve">Approaches to teaching something specific in your specialism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the issues and/or challenges around the teaching of a specific topic </w:t>
      </w:r>
    </w:p>
    <w:p w14:paraId="78BE234C"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 xml:space="preserve">Approaches to integrating and embedding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the issues and/or challenges of integrating English and Maths, digital technologies, sustainability, wellbeing, practical work experience etc. in the teaching of your subject </w:t>
      </w:r>
    </w:p>
    <w:p w14:paraId="67F1D4E0"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 xml:space="preserve">The challenges of engaging students with something within your subject </w:t>
      </w:r>
      <w:proofErr w:type="spellStart"/>
      <w:r w:rsidRPr="004012E6">
        <w:rPr>
          <w:rFonts w:ascii="Arial" w:hAnsi="Arial" w:cs="Arial"/>
          <w:szCs w:val="22"/>
        </w:rPr>
        <w:t>eg</w:t>
      </w:r>
      <w:r w:rsidR="00E451B5" w:rsidRPr="004012E6">
        <w:rPr>
          <w:rFonts w:ascii="Arial" w:hAnsi="Arial" w:cs="Arial"/>
          <w:szCs w:val="22"/>
        </w:rPr>
        <w:t>.</w:t>
      </w:r>
      <w:proofErr w:type="spellEnd"/>
      <w:r w:rsidRPr="004012E6">
        <w:rPr>
          <w:rFonts w:ascii="Arial" w:hAnsi="Arial" w:cs="Arial"/>
          <w:szCs w:val="22"/>
        </w:rPr>
        <w:t xml:space="preserve"> writing, personal study, professional values </w:t>
      </w:r>
    </w:p>
    <w:p w14:paraId="1C2D4B59" w14:textId="77777777" w:rsidR="00FA198A"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The impact some type of change has on teaching and learning</w:t>
      </w:r>
    </w:p>
    <w:p w14:paraId="31E02161" w14:textId="77777777" w:rsidR="002C2AD9" w:rsidRPr="004012E6" w:rsidRDefault="00FA198A" w:rsidP="00977B34">
      <w:pPr>
        <w:pStyle w:val="ListParagraph"/>
        <w:numPr>
          <w:ilvl w:val="0"/>
          <w:numId w:val="25"/>
        </w:numPr>
        <w:rPr>
          <w:rFonts w:ascii="Arial" w:hAnsi="Arial" w:cs="Arial"/>
          <w:szCs w:val="22"/>
        </w:rPr>
      </w:pPr>
      <w:r w:rsidRPr="004012E6">
        <w:rPr>
          <w:rFonts w:ascii="Arial" w:hAnsi="Arial" w:cs="Arial"/>
          <w:szCs w:val="22"/>
        </w:rPr>
        <w:t>E</w:t>
      </w:r>
      <w:r w:rsidR="002C2AD9" w:rsidRPr="004012E6">
        <w:rPr>
          <w:rFonts w:ascii="Arial" w:hAnsi="Arial" w:cs="Arial"/>
          <w:szCs w:val="22"/>
        </w:rPr>
        <w:t>xploring the use of technology within your specialist area to enhance specific learning</w:t>
      </w:r>
    </w:p>
    <w:p w14:paraId="6E6BD85A" w14:textId="77777777" w:rsidR="002C2AD9" w:rsidRPr="004012E6" w:rsidRDefault="002C2AD9" w:rsidP="00977B34">
      <w:pPr>
        <w:pStyle w:val="ListParagraph"/>
        <w:numPr>
          <w:ilvl w:val="0"/>
          <w:numId w:val="25"/>
        </w:numPr>
        <w:rPr>
          <w:rFonts w:ascii="Arial" w:hAnsi="Arial" w:cs="Arial"/>
          <w:szCs w:val="22"/>
        </w:rPr>
      </w:pPr>
      <w:r w:rsidRPr="004012E6">
        <w:rPr>
          <w:rFonts w:ascii="Arial" w:hAnsi="Arial" w:cs="Arial"/>
          <w:szCs w:val="22"/>
        </w:rPr>
        <w:t xml:space="preserve">Imaginative approaches to </w:t>
      </w:r>
      <w:r w:rsidR="00FA198A" w:rsidRPr="004012E6">
        <w:rPr>
          <w:rFonts w:ascii="Arial" w:hAnsi="Arial" w:cs="Arial"/>
          <w:szCs w:val="22"/>
        </w:rPr>
        <w:t xml:space="preserve">teaching and learning in specific topics </w:t>
      </w:r>
    </w:p>
    <w:p w14:paraId="6B3B5AFC" w14:textId="446CC654" w:rsidR="00B3645A" w:rsidRPr="00FA198A" w:rsidRDefault="00FA198A" w:rsidP="00977B34">
      <w:pPr>
        <w:pStyle w:val="ListParagraph"/>
        <w:numPr>
          <w:ilvl w:val="0"/>
          <w:numId w:val="25"/>
        </w:numPr>
        <w:rPr>
          <w:rFonts w:ascii="Arial" w:hAnsi="Arial" w:cs="Arial"/>
          <w:sz w:val="22"/>
          <w:szCs w:val="22"/>
        </w:rPr>
      </w:pPr>
      <w:r w:rsidRPr="004012E6">
        <w:rPr>
          <w:rFonts w:ascii="Arial" w:hAnsi="Arial" w:cs="Arial"/>
          <w:szCs w:val="22"/>
        </w:rPr>
        <w:t>The importance to subject learning of</w:t>
      </w:r>
      <w:r w:rsidR="00BC7E3C" w:rsidRPr="004012E6">
        <w:rPr>
          <w:rFonts w:ascii="Arial" w:hAnsi="Arial" w:cs="Arial"/>
          <w:szCs w:val="22"/>
        </w:rPr>
        <w:t>,</w:t>
      </w:r>
      <w:r w:rsidRPr="004012E6">
        <w:rPr>
          <w:rFonts w:ascii="Arial" w:hAnsi="Arial" w:cs="Arial"/>
          <w:szCs w:val="22"/>
        </w:rPr>
        <w:t xml:space="preserve"> for example</w:t>
      </w:r>
      <w:r w:rsidR="00BC7E3C" w:rsidRPr="004012E6">
        <w:rPr>
          <w:rFonts w:ascii="Arial" w:hAnsi="Arial" w:cs="Arial"/>
          <w:szCs w:val="22"/>
        </w:rPr>
        <w:t>,</w:t>
      </w:r>
      <w:r w:rsidRPr="004012E6">
        <w:rPr>
          <w:rFonts w:ascii="Arial" w:hAnsi="Arial" w:cs="Arial"/>
          <w:szCs w:val="22"/>
        </w:rPr>
        <w:t xml:space="preserve"> visits, residential</w:t>
      </w:r>
      <w:r w:rsidR="00BC7E3C" w:rsidRPr="004012E6">
        <w:rPr>
          <w:rFonts w:ascii="Arial" w:hAnsi="Arial" w:cs="Arial"/>
          <w:szCs w:val="22"/>
        </w:rPr>
        <w:t>s</w:t>
      </w:r>
      <w:r w:rsidRPr="004012E6">
        <w:rPr>
          <w:rFonts w:ascii="Arial" w:hAnsi="Arial" w:cs="Arial"/>
          <w:szCs w:val="22"/>
        </w:rPr>
        <w:t xml:space="preserve"> etc</w:t>
      </w:r>
      <w:r w:rsidR="00E451B5" w:rsidRPr="004012E6">
        <w:rPr>
          <w:rFonts w:ascii="Arial" w:hAnsi="Arial" w:cs="Arial"/>
          <w:szCs w:val="22"/>
        </w:rPr>
        <w:t>.</w:t>
      </w:r>
      <w:r w:rsidRPr="004012E6">
        <w:rPr>
          <w:rFonts w:ascii="Arial" w:hAnsi="Arial" w:cs="Arial"/>
          <w:szCs w:val="22"/>
        </w:rPr>
        <w:t xml:space="preserve"> and how these are used to enhance learning </w:t>
      </w:r>
    </w:p>
    <w:p w14:paraId="1A0467D5"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1: Proposal and planning</w:t>
      </w:r>
    </w:p>
    <w:p w14:paraId="02B16B67" w14:textId="77777777" w:rsidR="00AB244D" w:rsidRPr="004012E6" w:rsidRDefault="004F68FC" w:rsidP="00977B34">
      <w:pPr>
        <w:pStyle w:val="ListParagraph"/>
        <w:numPr>
          <w:ilvl w:val="0"/>
          <w:numId w:val="22"/>
        </w:numPr>
        <w:spacing w:line="276" w:lineRule="auto"/>
        <w:rPr>
          <w:rFonts w:ascii="Arial" w:hAnsi="Arial" w:cs="Arial"/>
          <w:szCs w:val="22"/>
        </w:rPr>
      </w:pPr>
      <w:r w:rsidRPr="004012E6">
        <w:rPr>
          <w:rFonts w:ascii="Arial" w:hAnsi="Arial" w:cs="Arial"/>
          <w:szCs w:val="22"/>
        </w:rPr>
        <w:t xml:space="preserve">Produce an outline proposal </w:t>
      </w:r>
      <w:r w:rsidR="00AB244D" w:rsidRPr="004012E6">
        <w:rPr>
          <w:rFonts w:ascii="Arial" w:hAnsi="Arial" w:cs="Arial"/>
          <w:szCs w:val="22"/>
        </w:rPr>
        <w:t>to explain why you have chosen your topic and identify learning outcomes which you intend to achieve.</w:t>
      </w:r>
    </w:p>
    <w:p w14:paraId="34712278" w14:textId="77777777" w:rsidR="00AB244D" w:rsidRPr="004012E6" w:rsidRDefault="00AB244D" w:rsidP="00977B34">
      <w:pPr>
        <w:pStyle w:val="ListParagraph"/>
        <w:numPr>
          <w:ilvl w:val="0"/>
          <w:numId w:val="22"/>
        </w:numPr>
        <w:spacing w:line="276" w:lineRule="auto"/>
        <w:rPr>
          <w:rFonts w:ascii="Arial" w:hAnsi="Arial" w:cs="Arial"/>
          <w:szCs w:val="22"/>
        </w:rPr>
      </w:pPr>
      <w:r w:rsidRPr="004012E6">
        <w:rPr>
          <w:rFonts w:ascii="Arial" w:hAnsi="Arial" w:cs="Arial"/>
          <w:szCs w:val="22"/>
        </w:rPr>
        <w:t>Outline what you intend to do t</w:t>
      </w:r>
      <w:r w:rsidR="002222E2" w:rsidRPr="004012E6">
        <w:rPr>
          <w:rFonts w:ascii="Arial" w:hAnsi="Arial" w:cs="Arial"/>
          <w:szCs w:val="22"/>
        </w:rPr>
        <w:t>o research and develop the topic</w:t>
      </w:r>
      <w:r w:rsidRPr="004012E6">
        <w:rPr>
          <w:rFonts w:ascii="Arial" w:hAnsi="Arial" w:cs="Arial"/>
          <w:szCs w:val="22"/>
        </w:rPr>
        <w:t xml:space="preserve"> you have identified e.g. any relevant academic or professional literature you might draw upon, training or professional development you might attend, observations and or professional discussions with experienced teachers.</w:t>
      </w:r>
    </w:p>
    <w:p w14:paraId="7E53B182" w14:textId="77777777" w:rsidR="00AB244D" w:rsidRPr="004012E6" w:rsidRDefault="00AB244D" w:rsidP="00977B34">
      <w:pPr>
        <w:pStyle w:val="ListParagraph"/>
        <w:numPr>
          <w:ilvl w:val="0"/>
          <w:numId w:val="22"/>
        </w:numPr>
        <w:spacing w:line="276" w:lineRule="auto"/>
        <w:rPr>
          <w:rFonts w:ascii="Arial" w:hAnsi="Arial" w:cs="Arial"/>
          <w:szCs w:val="22"/>
        </w:rPr>
      </w:pPr>
      <w:r w:rsidRPr="004012E6">
        <w:rPr>
          <w:rFonts w:ascii="Arial" w:hAnsi="Arial" w:cs="Arial"/>
          <w:szCs w:val="22"/>
        </w:rPr>
        <w:t>Propose an appropriate timetable for managing the work</w:t>
      </w:r>
    </w:p>
    <w:p w14:paraId="7AC93660" w14:textId="77777777" w:rsidR="002E60C7" w:rsidRDefault="002E60C7" w:rsidP="00AB244D">
      <w:pPr>
        <w:pStyle w:val="Heading4"/>
        <w:rPr>
          <w:rFonts w:ascii="Arial" w:hAnsi="Arial" w:cs="Arial"/>
          <w:b/>
          <w:i w:val="0"/>
          <w:color w:val="auto"/>
          <w:sz w:val="28"/>
          <w:szCs w:val="28"/>
        </w:rPr>
      </w:pPr>
    </w:p>
    <w:p w14:paraId="2AD23917" w14:textId="20CF4F4A"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2: </w:t>
      </w:r>
      <w:r w:rsidR="00673ED0">
        <w:rPr>
          <w:rFonts w:ascii="Arial" w:hAnsi="Arial" w:cs="Arial"/>
          <w:b/>
          <w:i w:val="0"/>
          <w:color w:val="auto"/>
          <w:sz w:val="28"/>
          <w:szCs w:val="28"/>
        </w:rPr>
        <w:t xml:space="preserve"> Specialist Paper (</w:t>
      </w:r>
      <w:r w:rsidR="002222E2">
        <w:rPr>
          <w:rFonts w:ascii="Arial" w:hAnsi="Arial" w:cs="Arial"/>
          <w:b/>
          <w:i w:val="0"/>
          <w:color w:val="auto"/>
          <w:sz w:val="28"/>
          <w:szCs w:val="28"/>
        </w:rPr>
        <w:t>2</w:t>
      </w:r>
      <w:r w:rsidR="00CD64AD">
        <w:rPr>
          <w:rFonts w:ascii="Arial" w:hAnsi="Arial" w:cs="Arial"/>
          <w:b/>
          <w:i w:val="0"/>
          <w:color w:val="auto"/>
          <w:sz w:val="28"/>
          <w:szCs w:val="28"/>
        </w:rPr>
        <w:t>5</w:t>
      </w:r>
      <w:r w:rsidR="002222E2">
        <w:rPr>
          <w:rFonts w:ascii="Arial" w:hAnsi="Arial" w:cs="Arial"/>
          <w:b/>
          <w:i w:val="0"/>
          <w:color w:val="auto"/>
          <w:sz w:val="28"/>
          <w:szCs w:val="28"/>
        </w:rPr>
        <w:t>00</w:t>
      </w:r>
      <w:r w:rsidRPr="000235BF">
        <w:rPr>
          <w:rFonts w:ascii="Arial" w:hAnsi="Arial" w:cs="Arial"/>
          <w:b/>
          <w:i w:val="0"/>
          <w:color w:val="auto"/>
          <w:sz w:val="28"/>
          <w:szCs w:val="28"/>
        </w:rPr>
        <w:t xml:space="preserve"> words)</w:t>
      </w:r>
    </w:p>
    <w:p w14:paraId="4BA7A0E0" w14:textId="0DD4033C" w:rsidR="00FA198A" w:rsidRPr="004012E6" w:rsidRDefault="00FA198A" w:rsidP="00FA198A">
      <w:pPr>
        <w:jc w:val="both"/>
        <w:rPr>
          <w:rFonts w:ascii="Arial" w:hAnsi="Arial" w:cs="Arial"/>
          <w:i/>
          <w:szCs w:val="22"/>
        </w:rPr>
      </w:pPr>
      <w:r w:rsidRPr="004012E6">
        <w:rPr>
          <w:rFonts w:ascii="Arial" w:hAnsi="Arial" w:cs="Arial"/>
          <w:szCs w:val="22"/>
        </w:rPr>
        <w:t>Write and present a paper which discusses</w:t>
      </w:r>
      <w:r w:rsidR="00C94D4E" w:rsidRPr="004012E6">
        <w:rPr>
          <w:rFonts w:ascii="Arial" w:hAnsi="Arial" w:cs="Arial"/>
          <w:szCs w:val="22"/>
        </w:rPr>
        <w:t xml:space="preserve"> issues</w:t>
      </w:r>
      <w:r w:rsidRPr="004012E6">
        <w:rPr>
          <w:rFonts w:ascii="Arial" w:hAnsi="Arial" w:cs="Arial"/>
          <w:szCs w:val="22"/>
        </w:rPr>
        <w:t xml:space="preserve"> </w:t>
      </w:r>
      <w:r w:rsidR="00C94D4E" w:rsidRPr="004012E6">
        <w:rPr>
          <w:rFonts w:ascii="Arial" w:hAnsi="Arial" w:cs="Arial"/>
          <w:szCs w:val="22"/>
        </w:rPr>
        <w:t xml:space="preserve">in teaching and learning in your subject specialist area </w:t>
      </w:r>
      <w:r w:rsidRPr="004012E6">
        <w:rPr>
          <w:rFonts w:ascii="Arial" w:hAnsi="Arial" w:cs="Arial"/>
          <w:szCs w:val="22"/>
        </w:rPr>
        <w:t>(ap</w:t>
      </w:r>
      <w:r w:rsidR="00673ED0" w:rsidRPr="004012E6">
        <w:rPr>
          <w:rFonts w:ascii="Arial" w:hAnsi="Arial" w:cs="Arial"/>
          <w:szCs w:val="22"/>
        </w:rPr>
        <w:t>proximately</w:t>
      </w:r>
      <w:r w:rsidRPr="004012E6">
        <w:rPr>
          <w:rFonts w:ascii="Arial" w:hAnsi="Arial" w:cs="Arial"/>
          <w:szCs w:val="22"/>
        </w:rPr>
        <w:t xml:space="preserve"> 2,000 words)</w:t>
      </w:r>
      <w:r w:rsidR="007B5E8B">
        <w:rPr>
          <w:rFonts w:ascii="Arial" w:hAnsi="Arial" w:cs="Arial"/>
          <w:szCs w:val="22"/>
        </w:rPr>
        <w:t>.</w:t>
      </w:r>
    </w:p>
    <w:p w14:paraId="3F09DF0A" w14:textId="77777777" w:rsidR="00C94D4E" w:rsidRDefault="00C94D4E" w:rsidP="00AB244D">
      <w:pPr>
        <w:pStyle w:val="Heading4"/>
        <w:rPr>
          <w:rFonts w:eastAsiaTheme="minorHAnsi" w:cstheme="minorBidi"/>
          <w:i w:val="0"/>
          <w:iCs w:val="0"/>
          <w:color w:val="0D0D0D" w:themeColor="text1" w:themeTint="F2"/>
        </w:rPr>
      </w:pPr>
    </w:p>
    <w:p w14:paraId="2BFDA00F"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Presentation of your </w:t>
      </w:r>
      <w:r w:rsidR="002222E2">
        <w:rPr>
          <w:rFonts w:ascii="Arial" w:hAnsi="Arial" w:cs="Arial"/>
          <w:b/>
          <w:i w:val="0"/>
          <w:color w:val="auto"/>
          <w:sz w:val="28"/>
          <w:szCs w:val="28"/>
        </w:rPr>
        <w:t xml:space="preserve">Specialist Paper to peers </w:t>
      </w:r>
    </w:p>
    <w:p w14:paraId="70F58BC9" w14:textId="0042B7A9" w:rsidR="008658FC" w:rsidRPr="004012E6" w:rsidRDefault="00AB244D" w:rsidP="008658FC">
      <w:pPr>
        <w:rPr>
          <w:rFonts w:ascii="Arial" w:hAnsi="Arial" w:cs="Arial"/>
          <w:b/>
          <w:sz w:val="32"/>
          <w:szCs w:val="28"/>
        </w:rPr>
      </w:pPr>
      <w:r w:rsidRPr="004012E6">
        <w:rPr>
          <w:rFonts w:ascii="Arial" w:hAnsi="Arial" w:cs="Arial"/>
          <w:szCs w:val="22"/>
        </w:rPr>
        <w:t>Drawing on the work you have undertaken,</w:t>
      </w:r>
      <w:r w:rsidR="00BC4DA9" w:rsidRPr="004012E6">
        <w:rPr>
          <w:rFonts w:ascii="Arial" w:hAnsi="Arial" w:cs="Arial"/>
          <w:szCs w:val="22"/>
        </w:rPr>
        <w:t xml:space="preserve"> present your paper</w:t>
      </w:r>
      <w:r w:rsidR="00FA198A" w:rsidRPr="004012E6">
        <w:rPr>
          <w:rFonts w:ascii="Arial" w:hAnsi="Arial" w:cs="Arial"/>
          <w:szCs w:val="22"/>
        </w:rPr>
        <w:t xml:space="preserve"> to peers in your subject area. The paper</w:t>
      </w:r>
      <w:r w:rsidRPr="004012E6">
        <w:rPr>
          <w:rFonts w:ascii="Arial" w:hAnsi="Arial" w:cs="Arial"/>
          <w:szCs w:val="22"/>
        </w:rPr>
        <w:t xml:space="preserve"> should be appropriately researched, delivered and reference</w:t>
      </w:r>
      <w:r w:rsidR="002222E2" w:rsidRPr="004012E6">
        <w:rPr>
          <w:rFonts w:ascii="Arial" w:hAnsi="Arial" w:cs="Arial"/>
          <w:szCs w:val="22"/>
        </w:rPr>
        <w:t>d</w:t>
      </w:r>
      <w:r w:rsidR="007B5E8B">
        <w:rPr>
          <w:rFonts w:ascii="Arial" w:hAnsi="Arial" w:cs="Arial"/>
          <w:szCs w:val="22"/>
        </w:rPr>
        <w:t>.</w:t>
      </w:r>
      <w:r w:rsidR="008658FC" w:rsidRPr="004012E6">
        <w:rPr>
          <w:rFonts w:ascii="Arial" w:hAnsi="Arial" w:cs="Arial"/>
          <w:b/>
          <w:sz w:val="32"/>
          <w:szCs w:val="28"/>
        </w:rPr>
        <w:t xml:space="preserve"> </w:t>
      </w:r>
    </w:p>
    <w:p w14:paraId="3BEC5632" w14:textId="77777777" w:rsidR="00342FED" w:rsidRDefault="00342FED" w:rsidP="008658FC">
      <w:pPr>
        <w:rPr>
          <w:rFonts w:ascii="Arial" w:hAnsi="Arial" w:cs="Arial"/>
          <w:szCs w:val="22"/>
        </w:rPr>
      </w:pPr>
    </w:p>
    <w:p w14:paraId="76C1DAF1" w14:textId="0E24FC36" w:rsidR="008658FC" w:rsidRPr="004012E6" w:rsidRDefault="008658FC" w:rsidP="008658FC">
      <w:pPr>
        <w:rPr>
          <w:rFonts w:ascii="Arial" w:hAnsi="Arial" w:cs="Arial"/>
          <w:szCs w:val="22"/>
        </w:rPr>
      </w:pPr>
      <w:r w:rsidRPr="004012E6">
        <w:rPr>
          <w:rFonts w:ascii="Arial" w:hAnsi="Arial" w:cs="Arial"/>
          <w:szCs w:val="22"/>
        </w:rPr>
        <w:t>Use the University’s standard referencing system to list the sources you have referred to in this assignment (for example: books, official publications, organisational documents</w:t>
      </w:r>
      <w:r w:rsidR="007B5E8B">
        <w:rPr>
          <w:rFonts w:ascii="Arial" w:hAnsi="Arial" w:cs="Arial"/>
          <w:szCs w:val="22"/>
        </w:rPr>
        <w:t>, journal articles, web pages, a</w:t>
      </w:r>
      <w:r w:rsidRPr="004012E6">
        <w:rPr>
          <w:rFonts w:ascii="Arial" w:hAnsi="Arial" w:cs="Arial"/>
          <w:szCs w:val="22"/>
        </w:rPr>
        <w:t>warding body course specification documents).</w:t>
      </w:r>
    </w:p>
    <w:p w14:paraId="4F3DBA4B" w14:textId="40401B4D" w:rsidR="00673ED0" w:rsidRDefault="00673ED0" w:rsidP="00673ED0">
      <w:pPr>
        <w:rPr>
          <w:rFonts w:ascii="Arial" w:hAnsi="Arial" w:cs="Arial"/>
          <w:i/>
        </w:rPr>
      </w:pPr>
      <w:r w:rsidRPr="004012E6">
        <w:rPr>
          <w:rFonts w:ascii="Arial" w:hAnsi="Arial" w:cs="Arial"/>
          <w:i/>
        </w:rPr>
        <w:t>Preparatory activities, presentation and written paper in total are equivalent to 3,000 words</w:t>
      </w:r>
      <w:r w:rsidR="007B5E8B">
        <w:rPr>
          <w:rFonts w:ascii="Arial" w:hAnsi="Arial" w:cs="Arial"/>
          <w:i/>
        </w:rPr>
        <w:t>.</w:t>
      </w:r>
    </w:p>
    <w:p w14:paraId="7A0D091D" w14:textId="545CF708" w:rsidR="00115C34" w:rsidRPr="00115C34" w:rsidRDefault="00E87F06" w:rsidP="00673ED0">
      <w:pPr>
        <w:rPr>
          <w:rFonts w:ascii="Arial" w:hAnsi="Arial" w:cs="Arial"/>
          <w:iCs/>
          <w:sz w:val="22"/>
          <w:szCs w:val="22"/>
        </w:rPr>
      </w:pPr>
      <w:r>
        <w:rPr>
          <w:rFonts w:ascii="Arial" w:hAnsi="Arial" w:cs="Arial"/>
          <w:iCs/>
        </w:rPr>
        <w:t>(MLO 1,3,4,6,8,10,11)</w:t>
      </w:r>
    </w:p>
    <w:p w14:paraId="5E46EE5C" w14:textId="77777777" w:rsidR="00670DE1" w:rsidRPr="004012E6" w:rsidRDefault="00670DE1" w:rsidP="00AB244D">
      <w:pPr>
        <w:tabs>
          <w:tab w:val="left" w:pos="1080"/>
        </w:tabs>
        <w:rPr>
          <w:rFonts w:ascii="Arial" w:hAnsi="Arial" w:cs="Arial"/>
          <w:sz w:val="20"/>
          <w:szCs w:val="22"/>
        </w:rPr>
      </w:pPr>
    </w:p>
    <w:p w14:paraId="1639A216" w14:textId="77777777" w:rsidR="007C3319" w:rsidRPr="002222E2" w:rsidRDefault="007C3319" w:rsidP="007C3319">
      <w:pPr>
        <w:rPr>
          <w:rFonts w:ascii="Arial" w:hAnsi="Arial" w:cs="Arial"/>
          <w:color w:val="C00000"/>
          <w:sz w:val="36"/>
          <w:szCs w:val="36"/>
        </w:rPr>
      </w:pPr>
      <w:r>
        <w:rPr>
          <w:rFonts w:ascii="Arial" w:hAnsi="Arial" w:cs="Arial"/>
          <w:color w:val="C00000"/>
          <w:sz w:val="36"/>
          <w:szCs w:val="36"/>
        </w:rPr>
        <w:lastRenderedPageBreak/>
        <w:t xml:space="preserve">Masters </w:t>
      </w:r>
      <w:r w:rsidRPr="002222E2">
        <w:rPr>
          <w:rFonts w:ascii="Arial" w:hAnsi="Arial" w:cs="Arial"/>
          <w:color w:val="C00000"/>
          <w:sz w:val="36"/>
          <w:szCs w:val="36"/>
        </w:rPr>
        <w:t>Assessment Criteria</w:t>
      </w:r>
    </w:p>
    <w:p w14:paraId="3C0BF617" w14:textId="77777777" w:rsidR="007C3319" w:rsidRPr="00E64416" w:rsidRDefault="007C3319" w:rsidP="007C3319">
      <w:pPr>
        <w:rPr>
          <w:rFonts w:ascii="Arial" w:hAnsi="Arial" w:cs="Arial"/>
          <w:szCs w:val="22"/>
        </w:rPr>
      </w:pPr>
      <w:r w:rsidRPr="00E64416">
        <w:rPr>
          <w:rFonts w:ascii="Arial" w:hAnsi="Arial" w:cs="Arial"/>
          <w:szCs w:val="22"/>
        </w:rPr>
        <w:t>All assessment tasks should:</w:t>
      </w:r>
    </w:p>
    <w:p w14:paraId="31ECB0DD" w14:textId="77777777" w:rsidR="007C3319" w:rsidRPr="00E64416" w:rsidRDefault="007C3319" w:rsidP="007C3319">
      <w:pPr>
        <w:pStyle w:val="ListParagraph"/>
        <w:numPr>
          <w:ilvl w:val="0"/>
          <w:numId w:val="36"/>
        </w:numPr>
        <w:rPr>
          <w:rFonts w:ascii="Arial" w:hAnsi="Arial" w:cs="Arial"/>
          <w:szCs w:val="22"/>
        </w:rPr>
      </w:pPr>
      <w:r w:rsidRPr="00E64416">
        <w:rPr>
          <w:rFonts w:ascii="Arial" w:hAnsi="Arial" w:cs="Arial"/>
          <w:szCs w:val="22"/>
        </w:rPr>
        <w:t>Meet all module learning outcomes</w:t>
      </w:r>
    </w:p>
    <w:p w14:paraId="6049E653" w14:textId="77777777" w:rsidR="007C3319" w:rsidRPr="00E64416" w:rsidRDefault="007C3319" w:rsidP="007C3319">
      <w:pPr>
        <w:pStyle w:val="ListParagraph"/>
        <w:numPr>
          <w:ilvl w:val="0"/>
          <w:numId w:val="36"/>
        </w:numPr>
        <w:rPr>
          <w:rFonts w:ascii="Arial" w:hAnsi="Arial" w:cs="Arial"/>
          <w:szCs w:val="22"/>
        </w:rPr>
      </w:pPr>
      <w:r w:rsidRPr="00E64416">
        <w:rPr>
          <w:rFonts w:ascii="Arial" w:hAnsi="Arial" w:cs="Arial"/>
          <w:szCs w:val="22"/>
        </w:rPr>
        <w:t>Demonstrate effective practical, professional and reflective skills, knowledge and values in own subject area</w:t>
      </w:r>
    </w:p>
    <w:p w14:paraId="0E15E867" w14:textId="77777777" w:rsidR="007C3319" w:rsidRPr="00E64416" w:rsidRDefault="007C3319" w:rsidP="007C3319">
      <w:pPr>
        <w:pStyle w:val="ListParagraph"/>
        <w:numPr>
          <w:ilvl w:val="0"/>
          <w:numId w:val="36"/>
        </w:numPr>
        <w:rPr>
          <w:rFonts w:ascii="Arial" w:hAnsi="Arial" w:cs="Arial"/>
          <w:szCs w:val="22"/>
        </w:rPr>
      </w:pPr>
      <w:r w:rsidRPr="00E64416">
        <w:rPr>
          <w:rFonts w:ascii="Arial" w:hAnsi="Arial" w:cs="Arial"/>
          <w:szCs w:val="22"/>
        </w:rPr>
        <w:t>Synthesise a depth and breadth relevant reading</w:t>
      </w:r>
    </w:p>
    <w:p w14:paraId="7981809F" w14:textId="77777777" w:rsidR="007C3319" w:rsidRPr="00E64416" w:rsidRDefault="007C3319" w:rsidP="007C3319">
      <w:pPr>
        <w:pStyle w:val="ListParagraph"/>
        <w:numPr>
          <w:ilvl w:val="0"/>
          <w:numId w:val="36"/>
        </w:numPr>
        <w:rPr>
          <w:rFonts w:ascii="Arial" w:hAnsi="Arial" w:cs="Arial"/>
          <w:szCs w:val="22"/>
        </w:rPr>
      </w:pPr>
      <w:r w:rsidRPr="00E64416">
        <w:rPr>
          <w:rFonts w:ascii="Arial" w:hAnsi="Arial" w:cs="Arial"/>
          <w:szCs w:val="22"/>
        </w:rPr>
        <w:t xml:space="preserve">Demonstrate a critical and systematic understanding of key issues </w:t>
      </w:r>
    </w:p>
    <w:p w14:paraId="78303F5B" w14:textId="77777777" w:rsidR="007C3319" w:rsidRPr="00E64416" w:rsidRDefault="007C3319" w:rsidP="007C3319">
      <w:pPr>
        <w:pStyle w:val="ListParagraph"/>
        <w:numPr>
          <w:ilvl w:val="0"/>
          <w:numId w:val="36"/>
        </w:numPr>
        <w:rPr>
          <w:rFonts w:ascii="Arial" w:hAnsi="Arial" w:cs="Arial"/>
          <w:szCs w:val="22"/>
        </w:rPr>
      </w:pPr>
      <w:r w:rsidRPr="00E64416">
        <w:rPr>
          <w:rFonts w:ascii="Arial" w:hAnsi="Arial" w:cs="Arial"/>
          <w:szCs w:val="22"/>
        </w:rPr>
        <w:t>Critically analyse the application of theory to practice where appropriate</w:t>
      </w:r>
    </w:p>
    <w:p w14:paraId="6DFB7FF7" w14:textId="77777777" w:rsidR="007C3319" w:rsidRPr="00E64416" w:rsidRDefault="007C3319" w:rsidP="007C3319">
      <w:pPr>
        <w:pStyle w:val="ListParagraph"/>
        <w:numPr>
          <w:ilvl w:val="0"/>
          <w:numId w:val="36"/>
        </w:numPr>
        <w:rPr>
          <w:rFonts w:ascii="Arial" w:hAnsi="Arial" w:cs="Arial"/>
          <w:szCs w:val="22"/>
        </w:rPr>
      </w:pPr>
      <w:r w:rsidRPr="00E64416">
        <w:rPr>
          <w:rFonts w:ascii="Arial" w:hAnsi="Arial" w:cs="Arial"/>
          <w:szCs w:val="22"/>
        </w:rPr>
        <w:t>Be written and presented in a clear academic style</w:t>
      </w:r>
    </w:p>
    <w:p w14:paraId="646914F3" w14:textId="77777777" w:rsidR="007C3319" w:rsidRDefault="007C3319" w:rsidP="007C3319">
      <w:pPr>
        <w:spacing w:line="276" w:lineRule="auto"/>
        <w:rPr>
          <w:rFonts w:ascii="Arial" w:hAnsi="Arial" w:cs="Arial"/>
          <w:szCs w:val="22"/>
        </w:rPr>
      </w:pPr>
      <w:r w:rsidRPr="00E64416">
        <w:rPr>
          <w:rFonts w:ascii="Arial" w:hAnsi="Arial" w:cs="Arial"/>
          <w:szCs w:val="22"/>
        </w:rPr>
        <w:t>All assessment tasks must be passed</w:t>
      </w:r>
      <w:r>
        <w:rPr>
          <w:rFonts w:ascii="Arial" w:hAnsi="Arial" w:cs="Arial"/>
          <w:szCs w:val="22"/>
        </w:rPr>
        <w:t>.</w:t>
      </w:r>
    </w:p>
    <w:p w14:paraId="5461C6C6" w14:textId="52DFB5ED" w:rsidR="005E51BA" w:rsidRDefault="007C3319">
      <w:pPr>
        <w:rPr>
          <w:rFonts w:ascii="Arial" w:hAnsi="Arial" w:cs="Arial"/>
          <w:szCs w:val="22"/>
        </w:rPr>
      </w:pPr>
      <w:r>
        <w:rPr>
          <w:rFonts w:ascii="Arial" w:hAnsi="Arial" w:cs="Arial"/>
          <w:b/>
        </w:rPr>
        <w:br w:type="page"/>
      </w:r>
    </w:p>
    <w:tbl>
      <w:tblPr>
        <w:tblStyle w:val="TableGrid"/>
        <w:tblW w:w="0" w:type="auto"/>
        <w:tblInd w:w="0" w:type="dxa"/>
        <w:tblLook w:val="04A0" w:firstRow="1" w:lastRow="0" w:firstColumn="1" w:lastColumn="0" w:noHBand="0" w:noVBand="1"/>
      </w:tblPr>
      <w:tblGrid>
        <w:gridCol w:w="8359"/>
      </w:tblGrid>
      <w:tr w:rsidR="00E33A29" w14:paraId="67B0DE36" w14:textId="77777777" w:rsidTr="00E17824">
        <w:tc>
          <w:tcPr>
            <w:tcW w:w="8359" w:type="dxa"/>
          </w:tcPr>
          <w:p w14:paraId="77EA52C1" w14:textId="77777777" w:rsidR="00E33A29" w:rsidRDefault="00E33A29" w:rsidP="00801937">
            <w:pPr>
              <w:rPr>
                <w:rFonts w:ascii="Arial" w:hAnsi="Arial" w:cs="Arial"/>
                <w:color w:val="C00000"/>
                <w:sz w:val="36"/>
                <w:szCs w:val="36"/>
              </w:rPr>
            </w:pPr>
            <w:r w:rsidRPr="00467E0B">
              <w:rPr>
                <w:rFonts w:ascii="Arial" w:hAnsi="Arial" w:cs="Arial"/>
                <w:color w:val="C00000"/>
                <w:sz w:val="36"/>
                <w:szCs w:val="36"/>
              </w:rPr>
              <w:lastRenderedPageBreak/>
              <w:t xml:space="preserve">Module </w:t>
            </w:r>
            <w:r>
              <w:rPr>
                <w:rFonts w:ascii="Arial" w:hAnsi="Arial" w:cs="Arial"/>
                <w:color w:val="C00000"/>
                <w:sz w:val="36"/>
                <w:szCs w:val="36"/>
              </w:rPr>
              <w:t>3</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r>
              <w:rPr>
                <w:rFonts w:ascii="Arial" w:hAnsi="Arial" w:cs="Arial"/>
                <w:color w:val="C00000"/>
                <w:sz w:val="36"/>
                <w:szCs w:val="36"/>
              </w:rPr>
              <w:t xml:space="preserve"> </w:t>
            </w:r>
          </w:p>
          <w:p w14:paraId="04DD5ED1" w14:textId="77777777" w:rsidR="00E33A29" w:rsidRDefault="00E33A29" w:rsidP="00801937">
            <w:pPr>
              <w:rPr>
                <w:rFonts w:ascii="Arial" w:hAnsi="Arial" w:cs="Arial"/>
                <w:color w:val="C00000"/>
              </w:rPr>
            </w:pPr>
          </w:p>
          <w:p w14:paraId="00D88950" w14:textId="7375AF92" w:rsidR="00E33A29" w:rsidRPr="00E33A29" w:rsidRDefault="00E33A29" w:rsidP="00801937">
            <w:pPr>
              <w:rPr>
                <w:rFonts w:ascii="Arial" w:hAnsi="Arial" w:cs="Arial"/>
                <w:color w:val="auto"/>
                <w:sz w:val="28"/>
                <w:szCs w:val="28"/>
              </w:rPr>
            </w:pPr>
            <w:r w:rsidRPr="00E33A29">
              <w:rPr>
                <w:rFonts w:ascii="Arial" w:hAnsi="Arial" w:cs="Arial"/>
                <w:color w:val="auto"/>
                <w:sz w:val="28"/>
                <w:szCs w:val="28"/>
              </w:rPr>
              <w:t>Have the following been completed / uploaded?</w:t>
            </w:r>
          </w:p>
          <w:p w14:paraId="737B9863" w14:textId="77777777" w:rsidR="00E33A29" w:rsidRPr="00442BE0" w:rsidRDefault="00E33A29" w:rsidP="00E17824">
            <w:pPr>
              <w:rPr>
                <w:rFonts w:ascii="Arial" w:hAnsi="Arial" w:cs="Arial"/>
                <w:sz w:val="28"/>
                <w:szCs w:val="28"/>
              </w:rPr>
            </w:pPr>
          </w:p>
        </w:tc>
      </w:tr>
      <w:tr w:rsidR="00E33A29" w14:paraId="2AA4E6AD" w14:textId="77777777" w:rsidTr="00E17824">
        <w:tc>
          <w:tcPr>
            <w:tcW w:w="8359" w:type="dxa"/>
          </w:tcPr>
          <w:p w14:paraId="07499C8E" w14:textId="77777777" w:rsidR="00E33A29" w:rsidRDefault="00E33A29" w:rsidP="00E17824">
            <w:pPr>
              <w:rPr>
                <w:rFonts w:ascii="Arial" w:hAnsi="Arial" w:cs="Arial"/>
                <w:sz w:val="28"/>
                <w:szCs w:val="28"/>
              </w:rPr>
            </w:pPr>
            <w:r w:rsidRPr="00442BE0">
              <w:rPr>
                <w:rFonts w:ascii="Arial" w:hAnsi="Arial" w:cs="Arial"/>
                <w:sz w:val="28"/>
                <w:szCs w:val="28"/>
              </w:rPr>
              <w:t xml:space="preserve">Initial assessment </w:t>
            </w:r>
          </w:p>
          <w:p w14:paraId="2E07AC62" w14:textId="77777777" w:rsidR="00E33A29" w:rsidRPr="00442BE0" w:rsidRDefault="00E33A29" w:rsidP="00E17824">
            <w:pPr>
              <w:rPr>
                <w:rFonts w:ascii="Arial" w:hAnsi="Arial" w:cs="Arial"/>
                <w:sz w:val="28"/>
                <w:szCs w:val="28"/>
              </w:rPr>
            </w:pPr>
          </w:p>
        </w:tc>
      </w:tr>
      <w:tr w:rsidR="00E33A29" w14:paraId="1060A3C7" w14:textId="77777777" w:rsidTr="00E17824">
        <w:tc>
          <w:tcPr>
            <w:tcW w:w="8359" w:type="dxa"/>
          </w:tcPr>
          <w:p w14:paraId="13323D50" w14:textId="77777777" w:rsidR="00E33A29" w:rsidRDefault="00E33A29" w:rsidP="00E17824">
            <w:pPr>
              <w:rPr>
                <w:rFonts w:ascii="Arial" w:hAnsi="Arial" w:cs="Arial"/>
                <w:sz w:val="28"/>
                <w:szCs w:val="28"/>
              </w:rPr>
            </w:pPr>
            <w:r w:rsidRPr="00442BE0">
              <w:rPr>
                <w:rFonts w:ascii="Arial" w:hAnsi="Arial" w:cs="Arial"/>
                <w:sz w:val="28"/>
                <w:szCs w:val="28"/>
              </w:rPr>
              <w:t xml:space="preserve">Record and mentor meetings and tutorials </w:t>
            </w:r>
          </w:p>
          <w:p w14:paraId="0966DDF6" w14:textId="77777777" w:rsidR="00E33A29" w:rsidRPr="00442BE0" w:rsidRDefault="00E33A29" w:rsidP="00E17824">
            <w:pPr>
              <w:rPr>
                <w:rFonts w:ascii="Arial" w:hAnsi="Arial" w:cs="Arial"/>
                <w:sz w:val="28"/>
                <w:szCs w:val="28"/>
              </w:rPr>
            </w:pPr>
          </w:p>
        </w:tc>
      </w:tr>
      <w:tr w:rsidR="00E33A29" w14:paraId="0218AFD7" w14:textId="77777777" w:rsidTr="00E17824">
        <w:tc>
          <w:tcPr>
            <w:tcW w:w="8359" w:type="dxa"/>
          </w:tcPr>
          <w:p w14:paraId="6677C742" w14:textId="747A1A20" w:rsidR="00E33A29" w:rsidRDefault="00E33A29" w:rsidP="00E17824">
            <w:pPr>
              <w:rPr>
                <w:rFonts w:ascii="Arial" w:hAnsi="Arial" w:cs="Arial"/>
                <w:sz w:val="28"/>
                <w:szCs w:val="28"/>
              </w:rPr>
            </w:pPr>
            <w:r w:rsidRPr="00442BE0">
              <w:rPr>
                <w:rFonts w:ascii="Arial" w:hAnsi="Arial" w:cs="Arial"/>
                <w:sz w:val="28"/>
                <w:szCs w:val="28"/>
              </w:rPr>
              <w:t>Teaching log</w:t>
            </w:r>
            <w:r w:rsidR="00805325">
              <w:rPr>
                <w:rFonts w:ascii="Arial" w:hAnsi="Arial" w:cs="Arial"/>
                <w:sz w:val="28"/>
                <w:szCs w:val="28"/>
              </w:rPr>
              <w:t>, log o</w:t>
            </w:r>
            <w:r w:rsidRPr="00442BE0">
              <w:rPr>
                <w:rFonts w:ascii="Arial" w:hAnsi="Arial" w:cs="Arial"/>
                <w:sz w:val="28"/>
                <w:szCs w:val="28"/>
              </w:rPr>
              <w:t xml:space="preserve">f </w:t>
            </w:r>
            <w:r w:rsidR="00805325">
              <w:rPr>
                <w:rFonts w:ascii="Arial" w:hAnsi="Arial" w:cs="Arial"/>
                <w:sz w:val="28"/>
                <w:szCs w:val="28"/>
              </w:rPr>
              <w:t>additional</w:t>
            </w:r>
            <w:r w:rsidRPr="00442BE0">
              <w:rPr>
                <w:rFonts w:ascii="Arial" w:hAnsi="Arial" w:cs="Arial"/>
                <w:sz w:val="28"/>
                <w:szCs w:val="28"/>
              </w:rPr>
              <w:t xml:space="preserve"> activities</w:t>
            </w:r>
            <w:r w:rsidR="00805325">
              <w:rPr>
                <w:rFonts w:ascii="Arial" w:hAnsi="Arial" w:cs="Arial"/>
                <w:sz w:val="28"/>
                <w:szCs w:val="28"/>
              </w:rPr>
              <w:t>, 2nd placement log</w:t>
            </w:r>
            <w:r w:rsidRPr="00442BE0">
              <w:rPr>
                <w:rFonts w:ascii="Arial" w:hAnsi="Arial" w:cs="Arial"/>
                <w:sz w:val="28"/>
                <w:szCs w:val="28"/>
              </w:rPr>
              <w:t xml:space="preserve"> </w:t>
            </w:r>
          </w:p>
          <w:p w14:paraId="1C241123" w14:textId="77777777" w:rsidR="00E33A29" w:rsidRPr="00442BE0" w:rsidRDefault="00E33A29" w:rsidP="00E17824">
            <w:pPr>
              <w:rPr>
                <w:rFonts w:ascii="Arial" w:hAnsi="Arial" w:cs="Arial"/>
                <w:sz w:val="28"/>
                <w:szCs w:val="28"/>
              </w:rPr>
            </w:pPr>
          </w:p>
        </w:tc>
      </w:tr>
      <w:tr w:rsidR="00E33A29" w14:paraId="06E849FA" w14:textId="77777777" w:rsidTr="00E17824">
        <w:tc>
          <w:tcPr>
            <w:tcW w:w="8359" w:type="dxa"/>
          </w:tcPr>
          <w:p w14:paraId="081E7631" w14:textId="32461D0F" w:rsidR="00E33A29" w:rsidRDefault="00E33A29" w:rsidP="00E17824">
            <w:pPr>
              <w:rPr>
                <w:rFonts w:ascii="Arial" w:hAnsi="Arial" w:cs="Arial"/>
                <w:sz w:val="28"/>
                <w:szCs w:val="28"/>
              </w:rPr>
            </w:pPr>
            <w:r w:rsidRPr="00442BE0">
              <w:rPr>
                <w:rFonts w:ascii="Arial" w:hAnsi="Arial" w:cs="Arial"/>
                <w:sz w:val="28"/>
                <w:szCs w:val="28"/>
              </w:rPr>
              <w:t xml:space="preserve">For </w:t>
            </w:r>
            <w:r w:rsidR="00717F84">
              <w:rPr>
                <w:rFonts w:ascii="Arial" w:hAnsi="Arial" w:cs="Arial"/>
                <w:sz w:val="28"/>
                <w:szCs w:val="28"/>
              </w:rPr>
              <w:t xml:space="preserve">each </w:t>
            </w:r>
            <w:r w:rsidRPr="00442BE0">
              <w:rPr>
                <w:rFonts w:ascii="Arial" w:hAnsi="Arial" w:cs="Arial"/>
                <w:sz w:val="28"/>
                <w:szCs w:val="28"/>
              </w:rPr>
              <w:t>observation</w:t>
            </w:r>
            <w:r w:rsidR="00717F84">
              <w:rPr>
                <w:rFonts w:ascii="Arial" w:hAnsi="Arial" w:cs="Arial"/>
                <w:sz w:val="28"/>
                <w:szCs w:val="28"/>
              </w:rPr>
              <w:t xml:space="preserve"> (</w:t>
            </w:r>
            <w:r>
              <w:rPr>
                <w:rFonts w:ascii="Arial" w:hAnsi="Arial" w:cs="Arial"/>
                <w:sz w:val="28"/>
                <w:szCs w:val="28"/>
              </w:rPr>
              <w:t xml:space="preserve">6 </w:t>
            </w:r>
            <w:r w:rsidR="00717F84">
              <w:rPr>
                <w:rFonts w:ascii="Arial" w:hAnsi="Arial" w:cs="Arial"/>
                <w:sz w:val="28"/>
                <w:szCs w:val="28"/>
              </w:rPr>
              <w:t>–</w:t>
            </w:r>
            <w:r>
              <w:rPr>
                <w:rFonts w:ascii="Arial" w:hAnsi="Arial" w:cs="Arial"/>
                <w:sz w:val="28"/>
                <w:szCs w:val="28"/>
              </w:rPr>
              <w:t xml:space="preserve"> 10</w:t>
            </w:r>
            <w:r w:rsidR="00717F84">
              <w:rPr>
                <w:rFonts w:ascii="Arial" w:hAnsi="Arial" w:cs="Arial"/>
                <w:sz w:val="28"/>
                <w:szCs w:val="28"/>
              </w:rPr>
              <w:t>)</w:t>
            </w:r>
            <w:r>
              <w:rPr>
                <w:rFonts w:ascii="Arial" w:hAnsi="Arial" w:cs="Arial"/>
                <w:sz w:val="28"/>
                <w:szCs w:val="28"/>
              </w:rPr>
              <w:t>:</w:t>
            </w:r>
          </w:p>
          <w:p w14:paraId="67097430" w14:textId="77777777" w:rsidR="00E33A29" w:rsidRPr="00442BE0" w:rsidRDefault="00E33A29" w:rsidP="00E17824">
            <w:pPr>
              <w:rPr>
                <w:rFonts w:ascii="Arial" w:hAnsi="Arial" w:cs="Arial"/>
                <w:sz w:val="28"/>
                <w:szCs w:val="28"/>
              </w:rPr>
            </w:pPr>
          </w:p>
          <w:p w14:paraId="40844D80"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Observation planning document</w:t>
            </w:r>
          </w:p>
          <w:p w14:paraId="2E9DF773"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Observer feedback</w:t>
            </w:r>
          </w:p>
          <w:p w14:paraId="7D2AC958" w14:textId="77777777" w:rsidR="00717F84" w:rsidRPr="00442BE0" w:rsidRDefault="00717F84" w:rsidP="00717F84">
            <w:pPr>
              <w:pStyle w:val="ListParagraph"/>
              <w:numPr>
                <w:ilvl w:val="0"/>
                <w:numId w:val="29"/>
              </w:numPr>
              <w:rPr>
                <w:rFonts w:ascii="Arial" w:hAnsi="Arial" w:cs="Arial"/>
                <w:sz w:val="28"/>
                <w:szCs w:val="28"/>
              </w:rPr>
            </w:pPr>
            <w:r>
              <w:rPr>
                <w:rFonts w:ascii="Arial" w:hAnsi="Arial" w:cs="Arial"/>
                <w:sz w:val="28"/>
                <w:szCs w:val="28"/>
              </w:rPr>
              <w:t>Reflections on teaching observation</w:t>
            </w:r>
          </w:p>
          <w:p w14:paraId="6591EB28" w14:textId="77777777" w:rsidR="00E33A29" w:rsidRPr="00442BE0" w:rsidRDefault="00E33A29" w:rsidP="00977B34">
            <w:pPr>
              <w:pStyle w:val="ListParagraph"/>
              <w:numPr>
                <w:ilvl w:val="0"/>
                <w:numId w:val="29"/>
              </w:numPr>
              <w:rPr>
                <w:rFonts w:ascii="Arial" w:hAnsi="Arial" w:cs="Arial"/>
                <w:sz w:val="28"/>
                <w:szCs w:val="28"/>
              </w:rPr>
            </w:pPr>
            <w:r w:rsidRPr="00442BE0">
              <w:rPr>
                <w:rFonts w:ascii="Arial" w:hAnsi="Arial" w:cs="Arial"/>
                <w:sz w:val="28"/>
                <w:szCs w:val="28"/>
              </w:rPr>
              <w:t>Teaching resources and other lesson documents</w:t>
            </w:r>
          </w:p>
          <w:p w14:paraId="29F74CF4" w14:textId="77777777" w:rsidR="00E33A29" w:rsidRPr="00442BE0" w:rsidRDefault="00E33A29" w:rsidP="00E17824">
            <w:pPr>
              <w:rPr>
                <w:rFonts w:ascii="Arial" w:hAnsi="Arial" w:cs="Arial"/>
                <w:sz w:val="28"/>
                <w:szCs w:val="28"/>
              </w:rPr>
            </w:pPr>
          </w:p>
        </w:tc>
      </w:tr>
      <w:tr w:rsidR="00E33A29" w14:paraId="11A7CD02" w14:textId="77777777" w:rsidTr="00E17824">
        <w:tc>
          <w:tcPr>
            <w:tcW w:w="8359" w:type="dxa"/>
          </w:tcPr>
          <w:p w14:paraId="186AC2DB" w14:textId="77777777" w:rsidR="00E33A29" w:rsidRDefault="00E33A29" w:rsidP="00E17824">
            <w:pPr>
              <w:rPr>
                <w:rFonts w:ascii="Arial" w:hAnsi="Arial" w:cs="Arial"/>
                <w:sz w:val="28"/>
                <w:szCs w:val="28"/>
              </w:rPr>
            </w:pPr>
            <w:r w:rsidRPr="00442BE0">
              <w:rPr>
                <w:rFonts w:ascii="Arial" w:hAnsi="Arial" w:cs="Arial"/>
                <w:sz w:val="28"/>
                <w:szCs w:val="28"/>
              </w:rPr>
              <w:t>Teaching report form</w:t>
            </w:r>
          </w:p>
          <w:p w14:paraId="52C20687" w14:textId="77777777" w:rsidR="00E33A29" w:rsidRPr="00442BE0" w:rsidRDefault="00E33A29" w:rsidP="00E17824">
            <w:pPr>
              <w:rPr>
                <w:rFonts w:ascii="Arial" w:hAnsi="Arial" w:cs="Arial"/>
                <w:sz w:val="28"/>
                <w:szCs w:val="28"/>
              </w:rPr>
            </w:pPr>
          </w:p>
        </w:tc>
      </w:tr>
      <w:tr w:rsidR="00E33A29" w14:paraId="499638DF" w14:textId="77777777" w:rsidTr="00E17824">
        <w:trPr>
          <w:trHeight w:val="775"/>
        </w:trPr>
        <w:tc>
          <w:tcPr>
            <w:tcW w:w="8359" w:type="dxa"/>
          </w:tcPr>
          <w:p w14:paraId="6D709320" w14:textId="4301B2B5" w:rsidR="00E33A29" w:rsidRPr="00442BE0" w:rsidRDefault="00E33A29" w:rsidP="00E17824">
            <w:pPr>
              <w:rPr>
                <w:rFonts w:ascii="Arial" w:hAnsi="Arial" w:cs="Arial"/>
                <w:sz w:val="28"/>
                <w:szCs w:val="28"/>
              </w:rPr>
            </w:pPr>
            <w:r w:rsidRPr="00442BE0">
              <w:rPr>
                <w:rFonts w:ascii="Arial" w:hAnsi="Arial" w:cs="Arial"/>
                <w:sz w:val="28"/>
                <w:szCs w:val="28"/>
              </w:rPr>
              <w:t>Reflection</w:t>
            </w:r>
            <w:r>
              <w:rPr>
                <w:rFonts w:ascii="Arial" w:hAnsi="Arial" w:cs="Arial"/>
                <w:sz w:val="28"/>
                <w:szCs w:val="28"/>
              </w:rPr>
              <w:t xml:space="preserve"> on creativity and innovation</w:t>
            </w:r>
            <w:r w:rsidRPr="00442BE0">
              <w:rPr>
                <w:rFonts w:ascii="Arial" w:hAnsi="Arial" w:cs="Arial"/>
                <w:sz w:val="28"/>
                <w:szCs w:val="28"/>
              </w:rPr>
              <w:t xml:space="preserve"> </w:t>
            </w:r>
          </w:p>
        </w:tc>
      </w:tr>
      <w:tr w:rsidR="00E33A29" w14:paraId="233F9076" w14:textId="77777777" w:rsidTr="00E17824">
        <w:tc>
          <w:tcPr>
            <w:tcW w:w="8359" w:type="dxa"/>
          </w:tcPr>
          <w:p w14:paraId="6AC0E210" w14:textId="4D71B329" w:rsidR="00E33A29" w:rsidRDefault="00E33A29" w:rsidP="00E17824">
            <w:pPr>
              <w:rPr>
                <w:rFonts w:ascii="Arial" w:hAnsi="Arial" w:cs="Arial"/>
                <w:sz w:val="28"/>
                <w:szCs w:val="28"/>
              </w:rPr>
            </w:pPr>
            <w:r w:rsidRPr="00442BE0">
              <w:rPr>
                <w:rFonts w:ascii="Arial" w:hAnsi="Arial" w:cs="Arial"/>
                <w:sz w:val="28"/>
                <w:szCs w:val="28"/>
              </w:rPr>
              <w:t xml:space="preserve">Review and Targets </w:t>
            </w:r>
            <w:r>
              <w:rPr>
                <w:rFonts w:ascii="Arial" w:hAnsi="Arial" w:cs="Arial"/>
                <w:sz w:val="28"/>
                <w:szCs w:val="28"/>
              </w:rPr>
              <w:t>2 and viva</w:t>
            </w:r>
          </w:p>
          <w:p w14:paraId="04AD742E" w14:textId="77777777" w:rsidR="00E33A29" w:rsidRPr="00442BE0" w:rsidRDefault="00E33A29" w:rsidP="00E17824">
            <w:pPr>
              <w:rPr>
                <w:rFonts w:ascii="Arial" w:hAnsi="Arial" w:cs="Arial"/>
                <w:sz w:val="28"/>
                <w:szCs w:val="28"/>
              </w:rPr>
            </w:pPr>
          </w:p>
        </w:tc>
      </w:tr>
      <w:tr w:rsidR="00E33A29" w14:paraId="744EC696" w14:textId="77777777" w:rsidTr="00E17824">
        <w:tc>
          <w:tcPr>
            <w:tcW w:w="8359" w:type="dxa"/>
          </w:tcPr>
          <w:p w14:paraId="16AF7E1F" w14:textId="0AAF4BE0" w:rsidR="00E33A29" w:rsidRDefault="00E33A29" w:rsidP="00512B3C">
            <w:pPr>
              <w:rPr>
                <w:rFonts w:ascii="Arial" w:hAnsi="Arial" w:cs="Arial"/>
                <w:sz w:val="28"/>
                <w:szCs w:val="28"/>
              </w:rPr>
            </w:pPr>
            <w:r w:rsidRPr="00512B3C">
              <w:rPr>
                <w:rFonts w:ascii="Arial" w:hAnsi="Arial" w:cs="Arial"/>
                <w:sz w:val="28"/>
                <w:szCs w:val="28"/>
              </w:rPr>
              <w:t>Specialist Conference</w:t>
            </w:r>
            <w:r>
              <w:rPr>
                <w:rFonts w:ascii="Arial" w:hAnsi="Arial" w:cs="Arial"/>
                <w:sz w:val="28"/>
                <w:szCs w:val="28"/>
              </w:rPr>
              <w:t>:</w:t>
            </w:r>
          </w:p>
          <w:p w14:paraId="28AC0EDB" w14:textId="77777777" w:rsidR="00E33A29" w:rsidRDefault="00E33A29" w:rsidP="00512B3C">
            <w:pPr>
              <w:rPr>
                <w:rFonts w:ascii="Arial" w:hAnsi="Arial" w:cs="Arial"/>
                <w:sz w:val="28"/>
                <w:szCs w:val="28"/>
              </w:rPr>
            </w:pPr>
          </w:p>
          <w:p w14:paraId="0B733950" w14:textId="625584A8" w:rsidR="00E33A29" w:rsidRPr="00512B3C" w:rsidRDefault="00E33A29" w:rsidP="00512B3C">
            <w:pPr>
              <w:rPr>
                <w:rFonts w:ascii="Arial" w:hAnsi="Arial" w:cs="Arial"/>
                <w:sz w:val="28"/>
                <w:szCs w:val="28"/>
              </w:rPr>
            </w:pPr>
            <w:r>
              <w:rPr>
                <w:rFonts w:ascii="Arial" w:hAnsi="Arial" w:cs="Arial"/>
                <w:sz w:val="28"/>
                <w:szCs w:val="28"/>
              </w:rPr>
              <w:t>O</w:t>
            </w:r>
            <w:r w:rsidRPr="00512B3C">
              <w:rPr>
                <w:rFonts w:ascii="Arial" w:hAnsi="Arial" w:cs="Arial"/>
                <w:sz w:val="28"/>
                <w:szCs w:val="28"/>
              </w:rPr>
              <w:t>riginal submissions plus version</w:t>
            </w:r>
            <w:r>
              <w:rPr>
                <w:rFonts w:ascii="Arial" w:hAnsi="Arial" w:cs="Arial"/>
                <w:sz w:val="28"/>
                <w:szCs w:val="28"/>
              </w:rPr>
              <w:t>s</w:t>
            </w:r>
            <w:r w:rsidRPr="00512B3C">
              <w:rPr>
                <w:rFonts w:ascii="Arial" w:hAnsi="Arial" w:cs="Arial"/>
                <w:sz w:val="28"/>
                <w:szCs w:val="28"/>
              </w:rPr>
              <w:t xml:space="preserve"> downloaded from Turnitin with feedback</w:t>
            </w:r>
            <w:r>
              <w:rPr>
                <w:rFonts w:ascii="Arial" w:hAnsi="Arial" w:cs="Arial"/>
                <w:sz w:val="28"/>
                <w:szCs w:val="28"/>
              </w:rPr>
              <w:t>:</w:t>
            </w:r>
          </w:p>
          <w:p w14:paraId="5895C6A6" w14:textId="5E6A6FBA" w:rsidR="00E33A29" w:rsidRPr="00442BE0" w:rsidRDefault="00E33A29" w:rsidP="00E17824">
            <w:pPr>
              <w:rPr>
                <w:rFonts w:ascii="Arial" w:hAnsi="Arial" w:cs="Arial"/>
                <w:sz w:val="28"/>
                <w:szCs w:val="28"/>
              </w:rPr>
            </w:pPr>
          </w:p>
          <w:p w14:paraId="04F2A899" w14:textId="74776B8B" w:rsidR="00E33A29" w:rsidRDefault="00E33A29" w:rsidP="00977B34">
            <w:pPr>
              <w:pStyle w:val="ListParagraph"/>
              <w:numPr>
                <w:ilvl w:val="0"/>
                <w:numId w:val="30"/>
              </w:numPr>
              <w:rPr>
                <w:rFonts w:ascii="Arial" w:hAnsi="Arial" w:cs="Arial"/>
                <w:sz w:val="28"/>
                <w:szCs w:val="28"/>
              </w:rPr>
            </w:pPr>
            <w:r w:rsidRPr="00442BE0">
              <w:rPr>
                <w:rFonts w:ascii="Arial" w:hAnsi="Arial" w:cs="Arial"/>
                <w:sz w:val="28"/>
                <w:szCs w:val="28"/>
              </w:rPr>
              <w:t>Proposal</w:t>
            </w:r>
            <w:r>
              <w:rPr>
                <w:rFonts w:ascii="Arial" w:hAnsi="Arial" w:cs="Arial"/>
                <w:sz w:val="28"/>
                <w:szCs w:val="28"/>
              </w:rPr>
              <w:t xml:space="preserve"> </w:t>
            </w:r>
          </w:p>
          <w:p w14:paraId="3632C3AC" w14:textId="687225F2"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Draft paper</w:t>
            </w:r>
          </w:p>
          <w:p w14:paraId="2B5E6FD6" w14:textId="0A7F50F1"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Final paper</w:t>
            </w:r>
          </w:p>
          <w:p w14:paraId="3CB59D85" w14:textId="77777777" w:rsidR="00E33A29" w:rsidRPr="00442BE0" w:rsidRDefault="00E33A29" w:rsidP="00A548F4">
            <w:pPr>
              <w:pStyle w:val="ListParagraph"/>
              <w:rPr>
                <w:rFonts w:ascii="Arial" w:hAnsi="Arial" w:cs="Arial"/>
                <w:sz w:val="28"/>
                <w:szCs w:val="28"/>
              </w:rPr>
            </w:pPr>
          </w:p>
          <w:p w14:paraId="6C3AA456" w14:textId="01FE7C10" w:rsidR="00E33A29" w:rsidRDefault="00E33A29" w:rsidP="00A548F4">
            <w:pPr>
              <w:rPr>
                <w:rFonts w:ascii="Arial" w:hAnsi="Arial" w:cs="Arial"/>
                <w:sz w:val="28"/>
                <w:szCs w:val="28"/>
              </w:rPr>
            </w:pPr>
            <w:r w:rsidRPr="00A548F4">
              <w:rPr>
                <w:rFonts w:ascii="Arial" w:hAnsi="Arial" w:cs="Arial"/>
                <w:sz w:val="28"/>
                <w:szCs w:val="28"/>
              </w:rPr>
              <w:t>Presentation</w:t>
            </w:r>
            <w:r>
              <w:rPr>
                <w:rFonts w:ascii="Arial" w:hAnsi="Arial" w:cs="Arial"/>
                <w:sz w:val="28"/>
                <w:szCs w:val="28"/>
              </w:rPr>
              <w:t>:</w:t>
            </w:r>
          </w:p>
          <w:p w14:paraId="7A29014E" w14:textId="26473635" w:rsidR="00E33A29" w:rsidRPr="00233122" w:rsidRDefault="00E33A29" w:rsidP="00977B34">
            <w:pPr>
              <w:pStyle w:val="ListParagraph"/>
              <w:numPr>
                <w:ilvl w:val="0"/>
                <w:numId w:val="31"/>
              </w:numPr>
              <w:rPr>
                <w:rFonts w:ascii="Arial" w:hAnsi="Arial" w:cs="Arial"/>
                <w:sz w:val="28"/>
                <w:szCs w:val="28"/>
              </w:rPr>
            </w:pPr>
            <w:r>
              <w:rPr>
                <w:rFonts w:ascii="Arial" w:hAnsi="Arial" w:cs="Arial"/>
                <w:sz w:val="28"/>
                <w:szCs w:val="28"/>
              </w:rPr>
              <w:t>Poster</w:t>
            </w:r>
          </w:p>
          <w:p w14:paraId="20BF5E45" w14:textId="0700ECE0" w:rsidR="00E33A29" w:rsidRDefault="00E33A29" w:rsidP="00977B34">
            <w:pPr>
              <w:pStyle w:val="ListParagraph"/>
              <w:numPr>
                <w:ilvl w:val="0"/>
                <w:numId w:val="30"/>
              </w:numPr>
              <w:rPr>
                <w:rFonts w:ascii="Arial" w:hAnsi="Arial" w:cs="Arial"/>
                <w:sz w:val="28"/>
                <w:szCs w:val="28"/>
              </w:rPr>
            </w:pPr>
            <w:r>
              <w:rPr>
                <w:rFonts w:ascii="Arial" w:hAnsi="Arial" w:cs="Arial"/>
                <w:sz w:val="28"/>
                <w:szCs w:val="28"/>
              </w:rPr>
              <w:t>P</w:t>
            </w:r>
            <w:r w:rsidRPr="00442BE0">
              <w:rPr>
                <w:rFonts w:ascii="Arial" w:hAnsi="Arial" w:cs="Arial"/>
                <w:sz w:val="28"/>
                <w:szCs w:val="28"/>
              </w:rPr>
              <w:t>eer feedback on the presentation</w:t>
            </w:r>
          </w:p>
          <w:p w14:paraId="542A5679" w14:textId="77777777" w:rsidR="00285903" w:rsidRDefault="00285903" w:rsidP="00285903">
            <w:pPr>
              <w:pStyle w:val="ListParagraph"/>
              <w:rPr>
                <w:rFonts w:ascii="Arial" w:hAnsi="Arial" w:cs="Arial"/>
                <w:sz w:val="28"/>
                <w:szCs w:val="28"/>
              </w:rPr>
            </w:pPr>
          </w:p>
          <w:p w14:paraId="0E9E01F7" w14:textId="722E12DA" w:rsidR="00285903" w:rsidRPr="00285903" w:rsidRDefault="00285903" w:rsidP="00285903">
            <w:pPr>
              <w:rPr>
                <w:rFonts w:ascii="Arial" w:hAnsi="Arial" w:cs="Arial"/>
                <w:sz w:val="28"/>
                <w:szCs w:val="28"/>
              </w:rPr>
            </w:pPr>
            <w:r>
              <w:rPr>
                <w:rFonts w:ascii="Arial" w:hAnsi="Arial" w:cs="Arial"/>
                <w:sz w:val="28"/>
                <w:szCs w:val="28"/>
              </w:rPr>
              <w:t>Confirmation of conference attendance</w:t>
            </w:r>
          </w:p>
          <w:p w14:paraId="68904D9D" w14:textId="77777777" w:rsidR="00E33A29" w:rsidRPr="00442BE0" w:rsidRDefault="00E33A29" w:rsidP="00E17824">
            <w:pPr>
              <w:pStyle w:val="ListParagraph"/>
              <w:rPr>
                <w:rFonts w:ascii="Arial" w:hAnsi="Arial" w:cs="Arial"/>
                <w:sz w:val="28"/>
                <w:szCs w:val="28"/>
              </w:rPr>
            </w:pPr>
          </w:p>
        </w:tc>
      </w:tr>
    </w:tbl>
    <w:p w14:paraId="0D2554FE" w14:textId="77777777" w:rsidR="005E51BA" w:rsidRDefault="005E51BA" w:rsidP="005E51BA">
      <w:pPr>
        <w:rPr>
          <w:rFonts w:ascii="Arial" w:hAnsi="Arial" w:cs="Arial"/>
        </w:rPr>
      </w:pPr>
    </w:p>
    <w:p w14:paraId="6C3A5F6D" w14:textId="77777777" w:rsidR="005E51BA" w:rsidRDefault="005E51BA" w:rsidP="005E51BA">
      <w:pPr>
        <w:rPr>
          <w:rFonts w:ascii="Arial" w:eastAsiaTheme="majorEastAsia" w:hAnsi="Arial" w:cs="Arial"/>
          <w:color w:val="auto"/>
          <w:sz w:val="48"/>
          <w:szCs w:val="32"/>
        </w:rPr>
      </w:pPr>
      <w:r>
        <w:br w:type="page"/>
      </w:r>
    </w:p>
    <w:p w14:paraId="0EB1531E" w14:textId="77777777" w:rsidR="002C3C06" w:rsidRPr="00C01022" w:rsidRDefault="002C3C06" w:rsidP="00AF0327">
      <w:pPr>
        <w:pStyle w:val="Heading1"/>
        <w:shd w:val="clear" w:color="auto" w:fill="FBE4D5" w:themeFill="accent2" w:themeFillTint="33"/>
      </w:pPr>
      <w:bookmarkStart w:id="10" w:name="_Toc171065662"/>
      <w:bookmarkStart w:id="11" w:name="_Toc171603183"/>
      <w:r w:rsidRPr="00C01022">
        <w:lastRenderedPageBreak/>
        <w:t>Module 4</w:t>
      </w:r>
      <w:bookmarkEnd w:id="10"/>
      <w:bookmarkEnd w:id="11"/>
      <w:r w:rsidRPr="00C01022">
        <w:t xml:space="preserve"> </w:t>
      </w:r>
    </w:p>
    <w:p w14:paraId="43CE5E18" w14:textId="77777777"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Depending on availability in your centre you will study one of the following options:</w:t>
      </w:r>
    </w:p>
    <w:p w14:paraId="5EFCA166" w14:textId="77777777" w:rsidR="002C3C06" w:rsidRPr="00BB7134" w:rsidRDefault="002C3C06" w:rsidP="002C3C06">
      <w:pPr>
        <w:tabs>
          <w:tab w:val="left" w:pos="1080"/>
        </w:tabs>
        <w:rPr>
          <w:rFonts w:ascii="Arial" w:hAnsi="Arial" w:cs="Arial"/>
          <w:color w:val="auto"/>
          <w:sz w:val="28"/>
          <w:szCs w:val="28"/>
        </w:rPr>
      </w:pPr>
    </w:p>
    <w:p w14:paraId="1CC8A85D" w14:textId="26010C9A"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6879ED">
        <w:rPr>
          <w:rFonts w:ascii="Arial" w:hAnsi="Arial" w:cs="Arial"/>
          <w:color w:val="auto"/>
          <w:sz w:val="28"/>
          <w:szCs w:val="28"/>
        </w:rPr>
        <w:t>M</w:t>
      </w:r>
      <w:r w:rsidRPr="00BB7134">
        <w:rPr>
          <w:rFonts w:ascii="Arial" w:hAnsi="Arial" w:cs="Arial"/>
          <w:color w:val="auto"/>
          <w:sz w:val="28"/>
          <w:szCs w:val="28"/>
        </w:rPr>
        <w:t>Q1330 / D</w:t>
      </w:r>
      <w:r w:rsidR="006879ED">
        <w:rPr>
          <w:rFonts w:ascii="Arial" w:hAnsi="Arial" w:cs="Arial"/>
          <w:color w:val="auto"/>
          <w:sz w:val="28"/>
          <w:szCs w:val="28"/>
        </w:rPr>
        <w:t>M</w:t>
      </w:r>
      <w:r w:rsidRPr="00BB7134">
        <w:rPr>
          <w:rFonts w:ascii="Arial" w:hAnsi="Arial" w:cs="Arial"/>
          <w:color w:val="auto"/>
          <w:sz w:val="28"/>
          <w:szCs w:val="28"/>
        </w:rPr>
        <w:t>Q1335 Curriculum and Context</w:t>
      </w:r>
    </w:p>
    <w:p w14:paraId="58EFB740" w14:textId="662DA6B8"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6879ED">
        <w:rPr>
          <w:rFonts w:ascii="Arial" w:hAnsi="Arial" w:cs="Arial"/>
          <w:color w:val="auto"/>
          <w:sz w:val="28"/>
          <w:szCs w:val="28"/>
        </w:rPr>
        <w:t>M</w:t>
      </w:r>
      <w:r w:rsidRPr="00BB7134">
        <w:rPr>
          <w:rFonts w:ascii="Arial" w:hAnsi="Arial" w:cs="Arial"/>
          <w:color w:val="auto"/>
          <w:sz w:val="28"/>
          <w:szCs w:val="28"/>
        </w:rPr>
        <w:t>Q1030 / D</w:t>
      </w:r>
      <w:r w:rsidR="006879ED">
        <w:rPr>
          <w:rFonts w:ascii="Arial" w:hAnsi="Arial" w:cs="Arial"/>
          <w:color w:val="auto"/>
          <w:sz w:val="28"/>
          <w:szCs w:val="28"/>
        </w:rPr>
        <w:t>M</w:t>
      </w:r>
      <w:r w:rsidRPr="00BB7134">
        <w:rPr>
          <w:rFonts w:ascii="Arial" w:hAnsi="Arial" w:cs="Arial"/>
          <w:color w:val="auto"/>
          <w:sz w:val="28"/>
          <w:szCs w:val="28"/>
        </w:rPr>
        <w:t>Q1035 EDI and Social Justice: Curriculum and Context</w:t>
      </w:r>
    </w:p>
    <w:p w14:paraId="7F55E651" w14:textId="1A8C0496"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6879ED">
        <w:rPr>
          <w:rFonts w:ascii="Arial" w:hAnsi="Arial" w:cs="Arial"/>
          <w:color w:val="auto"/>
          <w:sz w:val="28"/>
          <w:szCs w:val="28"/>
        </w:rPr>
        <w:t>M</w:t>
      </w:r>
      <w:r w:rsidRPr="00BB7134">
        <w:rPr>
          <w:rFonts w:ascii="Arial" w:hAnsi="Arial" w:cs="Arial"/>
          <w:color w:val="auto"/>
          <w:sz w:val="28"/>
          <w:szCs w:val="28"/>
        </w:rPr>
        <w:t>Q1130 / D</w:t>
      </w:r>
      <w:r w:rsidR="006879ED">
        <w:rPr>
          <w:rFonts w:ascii="Arial" w:hAnsi="Arial" w:cs="Arial"/>
          <w:color w:val="auto"/>
          <w:sz w:val="28"/>
          <w:szCs w:val="28"/>
        </w:rPr>
        <w:t>M</w:t>
      </w:r>
      <w:r w:rsidRPr="00BB7134">
        <w:rPr>
          <w:rFonts w:ascii="Arial" w:hAnsi="Arial" w:cs="Arial"/>
          <w:color w:val="auto"/>
          <w:sz w:val="28"/>
          <w:szCs w:val="28"/>
        </w:rPr>
        <w:t>Q1135 English as an Additional Language: Curriculum and Context</w:t>
      </w:r>
    </w:p>
    <w:p w14:paraId="1D71A9FD" w14:textId="73F93DCF" w:rsidR="002C3C06" w:rsidRPr="00BB7134" w:rsidRDefault="002C3C06" w:rsidP="002C3C06">
      <w:pPr>
        <w:tabs>
          <w:tab w:val="left" w:pos="1080"/>
        </w:tabs>
        <w:rPr>
          <w:rFonts w:ascii="Arial" w:hAnsi="Arial" w:cs="Arial"/>
          <w:color w:val="auto"/>
          <w:sz w:val="28"/>
          <w:szCs w:val="28"/>
        </w:rPr>
      </w:pPr>
      <w:r w:rsidRPr="00BB7134">
        <w:rPr>
          <w:rFonts w:ascii="Arial" w:hAnsi="Arial" w:cs="Arial"/>
          <w:color w:val="auto"/>
          <w:sz w:val="28"/>
          <w:szCs w:val="28"/>
        </w:rPr>
        <w:t>D</w:t>
      </w:r>
      <w:r w:rsidR="006879ED">
        <w:rPr>
          <w:rFonts w:ascii="Arial" w:hAnsi="Arial" w:cs="Arial"/>
          <w:color w:val="auto"/>
          <w:sz w:val="28"/>
          <w:szCs w:val="28"/>
        </w:rPr>
        <w:t>M</w:t>
      </w:r>
      <w:r w:rsidRPr="00BB7134">
        <w:rPr>
          <w:rFonts w:ascii="Arial" w:hAnsi="Arial" w:cs="Arial"/>
          <w:color w:val="auto"/>
          <w:sz w:val="28"/>
          <w:szCs w:val="28"/>
        </w:rPr>
        <w:t>Q1230 / D</w:t>
      </w:r>
      <w:r w:rsidR="006879ED">
        <w:rPr>
          <w:rFonts w:ascii="Arial" w:hAnsi="Arial" w:cs="Arial"/>
          <w:color w:val="auto"/>
          <w:sz w:val="28"/>
          <w:szCs w:val="28"/>
        </w:rPr>
        <w:t>M</w:t>
      </w:r>
      <w:r w:rsidRPr="00BB7134">
        <w:rPr>
          <w:rFonts w:ascii="Arial" w:hAnsi="Arial" w:cs="Arial"/>
          <w:color w:val="auto"/>
          <w:sz w:val="28"/>
          <w:szCs w:val="28"/>
        </w:rPr>
        <w:t>Q1235 SEND: Curriculum and Context</w:t>
      </w:r>
    </w:p>
    <w:p w14:paraId="6CB1E696" w14:textId="7FE7E95F" w:rsidR="00831440" w:rsidRPr="00BB7134" w:rsidRDefault="00831440" w:rsidP="001C4D53">
      <w:pPr>
        <w:spacing w:line="276" w:lineRule="auto"/>
        <w:rPr>
          <w:rFonts w:ascii="Arial" w:hAnsi="Arial" w:cs="Arial"/>
          <w:color w:val="auto"/>
          <w:sz w:val="28"/>
          <w:szCs w:val="28"/>
        </w:rPr>
      </w:pPr>
    </w:p>
    <w:p w14:paraId="7EF0DC77" w14:textId="2678F7D2" w:rsidR="00831440" w:rsidRPr="00563920" w:rsidRDefault="00831440" w:rsidP="001C4D53">
      <w:pPr>
        <w:spacing w:line="276" w:lineRule="auto"/>
        <w:rPr>
          <w:rFonts w:ascii="Arial" w:hAnsi="Arial" w:cs="Arial"/>
          <w:color w:val="FF0000"/>
          <w:szCs w:val="22"/>
        </w:rPr>
      </w:pPr>
    </w:p>
    <w:p w14:paraId="09C7EC3D" w14:textId="07ACBC3C" w:rsidR="00831440" w:rsidRPr="00563920" w:rsidRDefault="00831440" w:rsidP="001C4D53">
      <w:pPr>
        <w:spacing w:line="276" w:lineRule="auto"/>
        <w:rPr>
          <w:rFonts w:ascii="Arial" w:hAnsi="Arial" w:cs="Arial"/>
          <w:color w:val="FF0000"/>
          <w:szCs w:val="22"/>
        </w:rPr>
      </w:pPr>
    </w:p>
    <w:p w14:paraId="08BDFAA7" w14:textId="0504E706" w:rsidR="00831440" w:rsidRPr="00563920" w:rsidRDefault="00831440" w:rsidP="001C4D53">
      <w:pPr>
        <w:spacing w:line="276" w:lineRule="auto"/>
        <w:rPr>
          <w:rFonts w:ascii="Arial" w:hAnsi="Arial" w:cs="Arial"/>
          <w:color w:val="FF0000"/>
          <w:szCs w:val="22"/>
        </w:rPr>
      </w:pPr>
    </w:p>
    <w:p w14:paraId="281F8CAD" w14:textId="55CB9894" w:rsidR="00831440" w:rsidRDefault="00831440" w:rsidP="001C4D53">
      <w:pPr>
        <w:spacing w:line="276" w:lineRule="auto"/>
        <w:rPr>
          <w:rFonts w:ascii="Arial" w:hAnsi="Arial" w:cs="Arial"/>
          <w:szCs w:val="22"/>
        </w:rPr>
      </w:pPr>
    </w:p>
    <w:p w14:paraId="7EA93868" w14:textId="7D553DE6" w:rsidR="00831440" w:rsidRDefault="00831440" w:rsidP="001C4D53">
      <w:pPr>
        <w:spacing w:line="276" w:lineRule="auto"/>
        <w:rPr>
          <w:rFonts w:ascii="Arial" w:hAnsi="Arial" w:cs="Arial"/>
          <w:szCs w:val="22"/>
        </w:rPr>
      </w:pPr>
    </w:p>
    <w:p w14:paraId="4A34A999" w14:textId="72255134" w:rsidR="00831440" w:rsidRDefault="00831440" w:rsidP="001C4D53">
      <w:pPr>
        <w:spacing w:line="276" w:lineRule="auto"/>
        <w:rPr>
          <w:rFonts w:ascii="Arial" w:hAnsi="Arial" w:cs="Arial"/>
          <w:szCs w:val="22"/>
        </w:rPr>
      </w:pPr>
    </w:p>
    <w:p w14:paraId="1CA930D4" w14:textId="61E316B9" w:rsidR="00831440" w:rsidRDefault="00831440" w:rsidP="001C4D53">
      <w:pPr>
        <w:spacing w:line="276" w:lineRule="auto"/>
        <w:rPr>
          <w:rFonts w:ascii="Arial" w:hAnsi="Arial" w:cs="Arial"/>
          <w:szCs w:val="22"/>
        </w:rPr>
      </w:pPr>
    </w:p>
    <w:p w14:paraId="5FEBA5F3" w14:textId="7427D967" w:rsidR="00831440" w:rsidRDefault="00831440" w:rsidP="001C4D53">
      <w:pPr>
        <w:spacing w:line="276" w:lineRule="auto"/>
        <w:rPr>
          <w:rFonts w:ascii="Arial" w:hAnsi="Arial" w:cs="Arial"/>
          <w:szCs w:val="22"/>
        </w:rPr>
      </w:pPr>
    </w:p>
    <w:p w14:paraId="37CC4572" w14:textId="06A810B9" w:rsidR="00831440" w:rsidRDefault="00831440" w:rsidP="001C4D53">
      <w:pPr>
        <w:spacing w:line="276" w:lineRule="auto"/>
        <w:rPr>
          <w:rFonts w:ascii="Arial" w:hAnsi="Arial" w:cs="Arial"/>
          <w:szCs w:val="22"/>
        </w:rPr>
      </w:pPr>
    </w:p>
    <w:p w14:paraId="78962F0B" w14:textId="70811E1D" w:rsidR="00831440" w:rsidRDefault="00831440" w:rsidP="001C4D53">
      <w:pPr>
        <w:spacing w:line="276" w:lineRule="auto"/>
        <w:rPr>
          <w:rFonts w:ascii="Arial" w:hAnsi="Arial" w:cs="Arial"/>
          <w:szCs w:val="22"/>
        </w:rPr>
      </w:pPr>
    </w:p>
    <w:p w14:paraId="2F4E6FCF" w14:textId="77777777" w:rsidR="00F92F9E" w:rsidRDefault="00F92F9E">
      <w:pPr>
        <w:rPr>
          <w:rFonts w:ascii="Arial" w:eastAsiaTheme="majorEastAsia" w:hAnsi="Arial" w:cs="Arial"/>
          <w:color w:val="auto"/>
          <w:sz w:val="48"/>
          <w:szCs w:val="32"/>
        </w:rPr>
      </w:pPr>
      <w:bookmarkStart w:id="12" w:name="_Toc516946084"/>
      <w:bookmarkStart w:id="13" w:name="_Toc516946240"/>
      <w:r>
        <w:br w:type="page"/>
      </w:r>
    </w:p>
    <w:p w14:paraId="67721857" w14:textId="1191BECB" w:rsidR="00DF2701" w:rsidRPr="00BB7134" w:rsidRDefault="00DF2701" w:rsidP="00AF0327">
      <w:pPr>
        <w:pStyle w:val="Heading1"/>
        <w:shd w:val="clear" w:color="auto" w:fill="FBE4D5" w:themeFill="accent2" w:themeFillTint="33"/>
      </w:pPr>
      <w:bookmarkStart w:id="14" w:name="_Toc171603184"/>
      <w:bookmarkEnd w:id="12"/>
      <w:bookmarkEnd w:id="13"/>
      <w:r w:rsidRPr="00BB7134">
        <w:lastRenderedPageBreak/>
        <w:t>Module 4 D</w:t>
      </w:r>
      <w:r w:rsidR="006D034A">
        <w:t>M</w:t>
      </w:r>
      <w:r w:rsidRPr="00BB7134">
        <w:t>Q1330 / D</w:t>
      </w:r>
      <w:r w:rsidR="006D034A">
        <w:t>M</w:t>
      </w:r>
      <w:r w:rsidRPr="00BB7134">
        <w:t>Q1335 Curriculum and Context</w:t>
      </w:r>
      <w:bookmarkEnd w:id="14"/>
    </w:p>
    <w:p w14:paraId="4DC6D7F6" w14:textId="07D4B013" w:rsidR="00C2133F" w:rsidRPr="00C2133F" w:rsidRDefault="00C2133F" w:rsidP="00776629">
      <w:pPr>
        <w:tabs>
          <w:tab w:val="left" w:pos="1080"/>
        </w:tabs>
        <w:rPr>
          <w:rFonts w:ascii="Arial" w:hAnsi="Arial" w:cs="Arial"/>
          <w:color w:val="C00000"/>
          <w:sz w:val="36"/>
          <w:szCs w:val="36"/>
        </w:rPr>
      </w:pPr>
      <w:r w:rsidRPr="00C2133F">
        <w:rPr>
          <w:rFonts w:ascii="Arial" w:hAnsi="Arial" w:cs="Arial"/>
          <w:color w:val="C00000"/>
          <w:sz w:val="36"/>
          <w:szCs w:val="36"/>
        </w:rPr>
        <w:t xml:space="preserve">Synopsis </w:t>
      </w:r>
    </w:p>
    <w:p w14:paraId="50A057C5" w14:textId="35073D01" w:rsidR="00C2133F" w:rsidRDefault="00C2133F" w:rsidP="00220D6F">
      <w:pPr>
        <w:tabs>
          <w:tab w:val="left" w:pos="1080"/>
        </w:tabs>
        <w:jc w:val="both"/>
        <w:rPr>
          <w:rFonts w:ascii="Arial" w:hAnsi="Arial" w:cs="Arial"/>
        </w:rPr>
      </w:pPr>
      <w:r w:rsidRPr="00C2133F">
        <w:rPr>
          <w:rFonts w:ascii="Arial" w:hAnsi="Arial" w:cs="Arial"/>
        </w:rPr>
        <w:t xml:space="preserve">This module will develop your critical understanding of policy and issues relating to curriculum development in lifelong learning. You will </w:t>
      </w:r>
      <w:r w:rsidR="00B25E95">
        <w:rPr>
          <w:rFonts w:ascii="Arial" w:hAnsi="Arial" w:cs="Arial"/>
        </w:rPr>
        <w:t>investigate</w:t>
      </w:r>
      <w:r w:rsidRPr="00C2133F">
        <w:rPr>
          <w:rFonts w:ascii="Arial" w:hAnsi="Arial" w:cs="Arial"/>
        </w:rPr>
        <w:t xml:space="preserve"> the impact of policy on curriculum development and draw on appropriate evidence to </w:t>
      </w:r>
      <w:r w:rsidR="00BA7305">
        <w:rPr>
          <w:rFonts w:ascii="Arial" w:hAnsi="Arial" w:cs="Arial"/>
        </w:rPr>
        <w:t>interrogat</w:t>
      </w:r>
      <w:r w:rsidRPr="00C2133F">
        <w:rPr>
          <w:rFonts w:ascii="Arial" w:hAnsi="Arial" w:cs="Arial"/>
        </w:rPr>
        <w:t>e curriculum practice and discuss possible improvements. The module will cover the internal and external factors that drive curriculum change and consider key contemporary issues in lifelong learning that impact upon curriculum development and design. It aims to engage trainees in critical reflection on the policy and practice of education and training for lifelong learners. The module promotes an analytical and reflexive understanding of the factors that inform curriculum development and delivery in lifelong learning provision.</w:t>
      </w:r>
    </w:p>
    <w:p w14:paraId="5ADFF520" w14:textId="77777777" w:rsidR="00817FA8" w:rsidRPr="00817FA8" w:rsidRDefault="00817FA8" w:rsidP="00776629">
      <w:pPr>
        <w:tabs>
          <w:tab w:val="left" w:pos="1080"/>
        </w:tabs>
        <w:rPr>
          <w:rFonts w:ascii="Arial" w:hAnsi="Arial" w:cs="Arial"/>
          <w:color w:val="FF0000"/>
        </w:rPr>
      </w:pPr>
    </w:p>
    <w:p w14:paraId="54973B95" w14:textId="77777777" w:rsidR="00DF5C0C" w:rsidRPr="00DF5C0C" w:rsidRDefault="00DF5C0C" w:rsidP="00776629">
      <w:pPr>
        <w:tabs>
          <w:tab w:val="left" w:pos="1080"/>
        </w:tabs>
        <w:rPr>
          <w:rFonts w:ascii="Arial" w:hAnsi="Arial" w:cs="Arial"/>
          <w:color w:val="C00000"/>
          <w:sz w:val="36"/>
          <w:szCs w:val="36"/>
        </w:rPr>
      </w:pPr>
      <w:r w:rsidRPr="00DF5C0C">
        <w:rPr>
          <w:rFonts w:ascii="Arial" w:hAnsi="Arial" w:cs="Arial"/>
          <w:color w:val="C00000"/>
          <w:sz w:val="36"/>
          <w:szCs w:val="36"/>
        </w:rPr>
        <w:t xml:space="preserve">Learning Strategy </w:t>
      </w:r>
    </w:p>
    <w:p w14:paraId="47932D29" w14:textId="7A2ABCBB" w:rsidR="00DF5C0C" w:rsidRPr="00DF5C0C" w:rsidRDefault="00DF5C0C" w:rsidP="00220D6F">
      <w:pPr>
        <w:tabs>
          <w:tab w:val="left" w:pos="1080"/>
        </w:tabs>
        <w:jc w:val="both"/>
        <w:rPr>
          <w:rFonts w:ascii="Arial" w:hAnsi="Arial" w:cs="Arial"/>
          <w:b/>
        </w:rPr>
      </w:pPr>
      <w:r w:rsidRPr="00DF5C0C">
        <w:rPr>
          <w:rFonts w:ascii="Arial" w:hAnsi="Arial" w:cs="Arial"/>
        </w:rPr>
        <w:t>Lectures and seminars on key topics; work-based learning; critical engagement with mentors and other learners through group work, work-based support groups or electronic communications. Use of the University VLE. Elements of independent study, supported by blended learning.</w:t>
      </w:r>
    </w:p>
    <w:p w14:paraId="6452E446" w14:textId="3253F6CF" w:rsidR="0018356D" w:rsidRPr="004012E6" w:rsidRDefault="0018356D" w:rsidP="00776629">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672C0D95" w14:textId="244F8887" w:rsidR="0018356D" w:rsidRPr="00636AD3" w:rsidRDefault="0018356D" w:rsidP="0018356D">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sidR="00EA0D0B">
        <w:rPr>
          <w:rFonts w:ascii="Arial" w:hAnsi="Arial" w:cs="Arial"/>
          <w:szCs w:val="22"/>
        </w:rPr>
        <w:t xml:space="preserve">following </w:t>
      </w:r>
      <w:r w:rsidRPr="004012E6">
        <w:rPr>
          <w:rFonts w:ascii="Arial" w:hAnsi="Arial" w:cs="Arial"/>
          <w:szCs w:val="22"/>
        </w:rPr>
        <w:t>module outcomes. The assignment</w:t>
      </w:r>
      <w:r w:rsidR="00FD6D11">
        <w:rPr>
          <w:rFonts w:ascii="Arial" w:hAnsi="Arial" w:cs="Arial"/>
          <w:szCs w:val="22"/>
        </w:rPr>
        <w:t>s</w:t>
      </w:r>
      <w:r w:rsidRPr="004012E6">
        <w:rPr>
          <w:rFonts w:ascii="Arial" w:hAnsi="Arial" w:cs="Arial"/>
          <w:szCs w:val="22"/>
        </w:rPr>
        <w:t xml:space="preserve"> are designed to enable you to do this. </w:t>
      </w:r>
    </w:p>
    <w:p w14:paraId="63B41EE6" w14:textId="77777777" w:rsidR="00087A86" w:rsidRDefault="00087A86" w:rsidP="0018356D">
      <w:pPr>
        <w:rPr>
          <w:rFonts w:ascii="Arial" w:hAnsi="Arial" w:cs="Arial"/>
          <w:color w:val="C00000"/>
          <w:sz w:val="36"/>
          <w:szCs w:val="36"/>
        </w:rPr>
      </w:pPr>
    </w:p>
    <w:p w14:paraId="5D1D491A" w14:textId="0B58AB66" w:rsidR="00776629" w:rsidRPr="00220D6F" w:rsidRDefault="00776629" w:rsidP="0018356D">
      <w:pPr>
        <w:rPr>
          <w:rFonts w:ascii="Arial" w:hAnsi="Arial" w:cs="Arial"/>
          <w:color w:val="C00000"/>
          <w:sz w:val="36"/>
          <w:szCs w:val="36"/>
        </w:rPr>
      </w:pPr>
      <w:r w:rsidRPr="00220D6F">
        <w:rPr>
          <w:rFonts w:ascii="Arial" w:hAnsi="Arial" w:cs="Arial"/>
          <w:color w:val="C00000"/>
          <w:sz w:val="36"/>
          <w:szCs w:val="36"/>
        </w:rPr>
        <w:t>Learning Outcomes</w:t>
      </w:r>
      <w:r w:rsidR="00F72DEA" w:rsidRPr="00220D6F">
        <w:rPr>
          <w:rFonts w:ascii="Arial" w:hAnsi="Arial" w:cs="Arial"/>
          <w:color w:val="C00000"/>
          <w:sz w:val="36"/>
          <w:szCs w:val="36"/>
        </w:rPr>
        <w:t xml:space="preserve"> (MLOs)</w:t>
      </w:r>
    </w:p>
    <w:p w14:paraId="13C1883C" w14:textId="76A40BB3" w:rsidR="00B82F2F" w:rsidRPr="00087A86" w:rsidRDefault="00510221" w:rsidP="0018356D">
      <w:pPr>
        <w:rPr>
          <w:rFonts w:ascii="Arial" w:hAnsi="Arial" w:cs="Arial"/>
          <w:b/>
          <w:bCs/>
          <w:color w:val="auto"/>
        </w:rPr>
      </w:pPr>
      <w:r w:rsidRPr="00087A86">
        <w:rPr>
          <w:rFonts w:ascii="Arial" w:hAnsi="Arial" w:cs="Arial"/>
          <w:b/>
          <w:bCs/>
          <w:color w:val="auto"/>
        </w:rPr>
        <w:t>Knowledge and Understanding</w:t>
      </w:r>
    </w:p>
    <w:p w14:paraId="5B3F18D1" w14:textId="5B74DE27" w:rsidR="00DC781E" w:rsidRPr="00A340C9" w:rsidRDefault="00D46097" w:rsidP="001F08EE">
      <w:pPr>
        <w:ind w:left="720" w:hanging="720"/>
        <w:rPr>
          <w:rFonts w:ascii="Arial" w:hAnsi="Arial" w:cs="Arial"/>
        </w:rPr>
      </w:pPr>
      <w:r w:rsidRPr="00A340C9">
        <w:rPr>
          <w:rFonts w:ascii="Arial" w:hAnsi="Arial" w:cs="Arial"/>
        </w:rPr>
        <w:t>1</w:t>
      </w:r>
      <w:r w:rsidR="00F72DEA">
        <w:rPr>
          <w:rFonts w:ascii="Arial" w:hAnsi="Arial" w:cs="Arial"/>
        </w:rPr>
        <w:t>.</w:t>
      </w:r>
      <w:r w:rsidR="00F72DEA">
        <w:rPr>
          <w:rFonts w:ascii="Arial" w:hAnsi="Arial" w:cs="Arial"/>
        </w:rPr>
        <w:tab/>
      </w:r>
      <w:r w:rsidR="00EF3A74">
        <w:rPr>
          <w:rFonts w:ascii="Arial" w:hAnsi="Arial" w:cs="Arial"/>
        </w:rPr>
        <w:t>Critically a</w:t>
      </w:r>
      <w:r w:rsidR="00631797" w:rsidRPr="00A340C9">
        <w:rPr>
          <w:rFonts w:ascii="Arial" w:hAnsi="Arial" w:cs="Arial"/>
        </w:rPr>
        <w:t>nalyse the ways in which curriculum design can promote opportunities for students from</w:t>
      </w:r>
      <w:r w:rsidR="00F72DEA">
        <w:rPr>
          <w:rFonts w:ascii="Arial" w:hAnsi="Arial" w:cs="Arial"/>
        </w:rPr>
        <w:t xml:space="preserve"> </w:t>
      </w:r>
      <w:r w:rsidR="00631797" w:rsidRPr="00A340C9">
        <w:rPr>
          <w:rFonts w:ascii="Arial" w:hAnsi="Arial" w:cs="Arial"/>
        </w:rPr>
        <w:t xml:space="preserve">diverse backgrounds. </w:t>
      </w:r>
    </w:p>
    <w:p w14:paraId="2B8034DE" w14:textId="1D50C6D4" w:rsidR="00DC781E" w:rsidRPr="00A340C9" w:rsidRDefault="00F72DEA" w:rsidP="001F08EE">
      <w:pPr>
        <w:ind w:left="720" w:hanging="720"/>
        <w:rPr>
          <w:rFonts w:ascii="Arial" w:hAnsi="Arial" w:cs="Arial"/>
        </w:rPr>
      </w:pPr>
      <w:r>
        <w:rPr>
          <w:rFonts w:ascii="Arial" w:hAnsi="Arial" w:cs="Arial"/>
        </w:rPr>
        <w:t>2.</w:t>
      </w:r>
      <w:r w:rsidR="00631797" w:rsidRPr="00A340C9">
        <w:rPr>
          <w:rFonts w:ascii="Arial" w:hAnsi="Arial" w:cs="Arial"/>
        </w:rPr>
        <w:t xml:space="preserve"> </w:t>
      </w:r>
      <w:r>
        <w:rPr>
          <w:rFonts w:ascii="Arial" w:hAnsi="Arial" w:cs="Arial"/>
        </w:rPr>
        <w:tab/>
      </w:r>
      <w:r w:rsidR="00631797" w:rsidRPr="00A340C9">
        <w:rPr>
          <w:rFonts w:ascii="Arial" w:hAnsi="Arial" w:cs="Arial"/>
        </w:rPr>
        <w:t xml:space="preserve">Identify improvements to a curriculum integrating the core skills of English, maths, sustainability and digital technologies. </w:t>
      </w:r>
    </w:p>
    <w:p w14:paraId="68C3DC3C" w14:textId="3122C0F2" w:rsidR="00DC781E" w:rsidRPr="00A340C9" w:rsidRDefault="00F72DEA" w:rsidP="001F08EE">
      <w:pPr>
        <w:ind w:left="720" w:hanging="720"/>
        <w:rPr>
          <w:rFonts w:ascii="Arial" w:hAnsi="Arial" w:cs="Arial"/>
        </w:rPr>
      </w:pPr>
      <w:r>
        <w:rPr>
          <w:rFonts w:ascii="Arial" w:hAnsi="Arial" w:cs="Arial"/>
        </w:rPr>
        <w:t>3.</w:t>
      </w:r>
      <w:r>
        <w:rPr>
          <w:rFonts w:ascii="Arial" w:hAnsi="Arial" w:cs="Arial"/>
        </w:rPr>
        <w:tab/>
      </w:r>
      <w:r w:rsidR="00631797" w:rsidRPr="00A340C9">
        <w:rPr>
          <w:rFonts w:ascii="Arial" w:hAnsi="Arial" w:cs="Arial"/>
        </w:rPr>
        <w:t xml:space="preserve"> Demonstrate a critical understanding of the political, economic and sociocultural factors that guide the design of lifelong learning curricula. </w:t>
      </w:r>
    </w:p>
    <w:p w14:paraId="30010C94" w14:textId="5BED13F0" w:rsidR="00DC781E" w:rsidRPr="00A340C9" w:rsidRDefault="00F72DEA" w:rsidP="001F08EE">
      <w:pPr>
        <w:ind w:left="720" w:hanging="720"/>
        <w:rPr>
          <w:rFonts w:ascii="Arial" w:hAnsi="Arial" w:cs="Arial"/>
        </w:rPr>
      </w:pPr>
      <w:r>
        <w:rPr>
          <w:rFonts w:ascii="Arial" w:hAnsi="Arial" w:cs="Arial"/>
        </w:rPr>
        <w:t>4.</w:t>
      </w:r>
      <w:r w:rsidR="00631797" w:rsidRPr="00A340C9">
        <w:rPr>
          <w:rFonts w:ascii="Arial" w:hAnsi="Arial" w:cs="Arial"/>
        </w:rPr>
        <w:t xml:space="preserve"> </w:t>
      </w:r>
      <w:r>
        <w:rPr>
          <w:rFonts w:ascii="Arial" w:hAnsi="Arial" w:cs="Arial"/>
        </w:rPr>
        <w:tab/>
      </w:r>
      <w:r w:rsidR="00631797" w:rsidRPr="00A340C9">
        <w:rPr>
          <w:rFonts w:ascii="Arial" w:hAnsi="Arial" w:cs="Arial"/>
        </w:rPr>
        <w:t xml:space="preserve">Critically examine the impact of curriculum policy on professional values, identity and practice. </w:t>
      </w:r>
    </w:p>
    <w:p w14:paraId="104BF463" w14:textId="24236E6F" w:rsidR="00DC781E" w:rsidRPr="00A340C9" w:rsidRDefault="00631797" w:rsidP="001F08EE">
      <w:pPr>
        <w:ind w:left="720" w:hanging="720"/>
        <w:rPr>
          <w:rFonts w:ascii="Arial" w:hAnsi="Arial" w:cs="Arial"/>
        </w:rPr>
      </w:pPr>
      <w:r w:rsidRPr="00A340C9">
        <w:rPr>
          <w:rFonts w:ascii="Arial" w:hAnsi="Arial" w:cs="Arial"/>
        </w:rPr>
        <w:t>5</w:t>
      </w:r>
      <w:r w:rsidR="00F72DEA">
        <w:rPr>
          <w:rFonts w:ascii="Arial" w:hAnsi="Arial" w:cs="Arial"/>
        </w:rPr>
        <w:t>.</w:t>
      </w:r>
      <w:r w:rsidR="00A340C9" w:rsidRPr="00A340C9">
        <w:rPr>
          <w:rFonts w:ascii="Arial" w:hAnsi="Arial" w:cs="Arial"/>
        </w:rPr>
        <w:tab/>
      </w:r>
      <w:r w:rsidR="00BF6E94">
        <w:rPr>
          <w:rFonts w:ascii="Arial" w:hAnsi="Arial" w:cs="Arial"/>
        </w:rPr>
        <w:t>Synthesise research in the field of curriculum design and development.</w:t>
      </w:r>
    </w:p>
    <w:p w14:paraId="755D982B" w14:textId="3230C324" w:rsidR="00DC781E" w:rsidRDefault="00F72DEA" w:rsidP="001F08EE">
      <w:pPr>
        <w:ind w:left="720" w:hanging="720"/>
        <w:rPr>
          <w:rFonts w:ascii="Arial" w:hAnsi="Arial" w:cs="Arial"/>
        </w:rPr>
      </w:pPr>
      <w:r>
        <w:rPr>
          <w:rFonts w:ascii="Arial" w:hAnsi="Arial" w:cs="Arial"/>
        </w:rPr>
        <w:t>6.</w:t>
      </w:r>
      <w:r>
        <w:rPr>
          <w:rFonts w:ascii="Arial" w:hAnsi="Arial" w:cs="Arial"/>
        </w:rPr>
        <w:tab/>
      </w:r>
      <w:r w:rsidR="00B62C1B">
        <w:rPr>
          <w:rFonts w:ascii="Arial" w:hAnsi="Arial" w:cs="Arial"/>
        </w:rPr>
        <w:t>Critically r</w:t>
      </w:r>
      <w:r w:rsidR="00631797" w:rsidRPr="00A340C9">
        <w:rPr>
          <w:rFonts w:ascii="Arial" w:hAnsi="Arial" w:cs="Arial"/>
        </w:rPr>
        <w:t xml:space="preserve">eflect upon the development of own values and professional expertise in relation to curriculum development. </w:t>
      </w:r>
    </w:p>
    <w:p w14:paraId="60DAF970" w14:textId="0F15FF7B" w:rsidR="00087A86" w:rsidRPr="00A340C9" w:rsidRDefault="00087A86" w:rsidP="00087A86">
      <w:pPr>
        <w:tabs>
          <w:tab w:val="left" w:pos="1080"/>
        </w:tabs>
        <w:ind w:left="284" w:hanging="284"/>
        <w:rPr>
          <w:rFonts w:ascii="Arial" w:hAnsi="Arial" w:cs="Arial"/>
        </w:rPr>
      </w:pPr>
      <w:r w:rsidRPr="003C3825">
        <w:rPr>
          <w:rFonts w:ascii="Arial" w:hAnsi="Arial" w:cs="Arial"/>
          <w:b/>
          <w:bCs/>
        </w:rPr>
        <w:lastRenderedPageBreak/>
        <w:t>Ability</w:t>
      </w:r>
    </w:p>
    <w:p w14:paraId="62EBB345" w14:textId="33771083" w:rsidR="00220D6F" w:rsidRDefault="00F72DEA" w:rsidP="001F08EE">
      <w:pPr>
        <w:ind w:left="720" w:hanging="720"/>
        <w:rPr>
          <w:rFonts w:ascii="Arial" w:hAnsi="Arial" w:cs="Arial"/>
        </w:rPr>
      </w:pPr>
      <w:r>
        <w:rPr>
          <w:rFonts w:ascii="Arial" w:hAnsi="Arial" w:cs="Arial"/>
        </w:rPr>
        <w:t>7.</w:t>
      </w:r>
      <w:r>
        <w:rPr>
          <w:rFonts w:ascii="Arial" w:hAnsi="Arial" w:cs="Arial"/>
        </w:rPr>
        <w:tab/>
      </w:r>
      <w:r w:rsidR="00631797" w:rsidRPr="00A340C9">
        <w:rPr>
          <w:rFonts w:ascii="Arial" w:hAnsi="Arial" w:cs="Arial"/>
        </w:rPr>
        <w:t xml:space="preserve"> </w:t>
      </w:r>
      <w:r w:rsidR="005D60A4">
        <w:rPr>
          <w:rFonts w:ascii="Arial" w:hAnsi="Arial" w:cs="Arial"/>
        </w:rPr>
        <w:t xml:space="preserve">Critically </w:t>
      </w:r>
      <w:r w:rsidR="00E37EFE">
        <w:rPr>
          <w:rFonts w:ascii="Arial" w:hAnsi="Arial" w:cs="Arial"/>
        </w:rPr>
        <w:t>a</w:t>
      </w:r>
      <w:r w:rsidR="00631797" w:rsidRPr="00A340C9">
        <w:rPr>
          <w:rFonts w:ascii="Arial" w:hAnsi="Arial" w:cs="Arial"/>
        </w:rPr>
        <w:t>nalyse the professional values and beliefs shaping lifelong learning.</w:t>
      </w:r>
    </w:p>
    <w:p w14:paraId="2F538F63" w14:textId="68EB850A" w:rsidR="00DC781E" w:rsidRPr="00A340C9" w:rsidRDefault="00631797" w:rsidP="001F08EE">
      <w:pPr>
        <w:ind w:left="720" w:hanging="720"/>
        <w:rPr>
          <w:rFonts w:ascii="Arial" w:hAnsi="Arial" w:cs="Arial"/>
        </w:rPr>
      </w:pPr>
      <w:r w:rsidRPr="00A340C9">
        <w:rPr>
          <w:rFonts w:ascii="Arial" w:hAnsi="Arial" w:cs="Arial"/>
        </w:rPr>
        <w:t>8</w:t>
      </w:r>
      <w:r w:rsidR="00F72DEA">
        <w:rPr>
          <w:rFonts w:ascii="Arial" w:hAnsi="Arial" w:cs="Arial"/>
        </w:rPr>
        <w:t>.</w:t>
      </w:r>
      <w:r w:rsidR="00F72DEA">
        <w:rPr>
          <w:rFonts w:ascii="Arial" w:hAnsi="Arial" w:cs="Arial"/>
        </w:rPr>
        <w:tab/>
      </w:r>
      <w:r w:rsidRPr="00A340C9">
        <w:rPr>
          <w:rFonts w:ascii="Arial" w:hAnsi="Arial" w:cs="Arial"/>
        </w:rPr>
        <w:t xml:space="preserve"> Identify links between research-informed practice and curriculum development. </w:t>
      </w:r>
    </w:p>
    <w:p w14:paraId="19E8EE15" w14:textId="4B9A31AF" w:rsidR="00FF22C6" w:rsidRPr="00A340C9" w:rsidRDefault="007A64F9" w:rsidP="001F08EE">
      <w:pPr>
        <w:ind w:left="720" w:hanging="720"/>
        <w:rPr>
          <w:rFonts w:ascii="Arial" w:hAnsi="Arial" w:cs="Arial"/>
        </w:rPr>
      </w:pPr>
      <w:r>
        <w:rPr>
          <w:rFonts w:ascii="Arial" w:hAnsi="Arial" w:cs="Arial"/>
        </w:rPr>
        <w:t>9.</w:t>
      </w:r>
      <w:r>
        <w:rPr>
          <w:rFonts w:ascii="Arial" w:hAnsi="Arial" w:cs="Arial"/>
        </w:rPr>
        <w:tab/>
      </w:r>
      <w:r w:rsidR="00631797" w:rsidRPr="00A340C9">
        <w:rPr>
          <w:rFonts w:ascii="Arial" w:hAnsi="Arial" w:cs="Arial"/>
        </w:rPr>
        <w:t xml:space="preserve"> Engage critically with academic literature on curriculum, professionalism and subject specialism</w:t>
      </w:r>
    </w:p>
    <w:p w14:paraId="191DB920" w14:textId="79C14E59" w:rsidR="00DC781E" w:rsidRPr="00A340C9" w:rsidRDefault="004762E4" w:rsidP="001F08EE">
      <w:pPr>
        <w:ind w:left="720" w:hanging="720"/>
        <w:rPr>
          <w:rFonts w:ascii="Arial" w:hAnsi="Arial" w:cs="Arial"/>
          <w:color w:val="C00000"/>
          <w:sz w:val="40"/>
          <w:szCs w:val="40"/>
        </w:rPr>
      </w:pPr>
      <w:r>
        <w:rPr>
          <w:rFonts w:ascii="Arial" w:hAnsi="Arial" w:cs="Arial"/>
        </w:rPr>
        <w:t>10.</w:t>
      </w:r>
      <w:r>
        <w:rPr>
          <w:rFonts w:ascii="Arial" w:hAnsi="Arial" w:cs="Arial"/>
        </w:rPr>
        <w:tab/>
      </w:r>
      <w:r w:rsidR="00D46097" w:rsidRPr="00A340C9">
        <w:rPr>
          <w:rFonts w:ascii="Arial" w:hAnsi="Arial" w:cs="Arial"/>
        </w:rPr>
        <w:t>Critically appraise the development of own values and professional standards in relation to current practice.</w:t>
      </w:r>
    </w:p>
    <w:p w14:paraId="7C2667D0" w14:textId="5A294E33" w:rsidR="0018356D" w:rsidRPr="0018356D" w:rsidRDefault="0018356D" w:rsidP="0018356D">
      <w:pPr>
        <w:rPr>
          <w:rFonts w:ascii="Arial" w:hAnsi="Arial" w:cs="Arial"/>
          <w:color w:val="auto"/>
          <w:sz w:val="22"/>
          <w:szCs w:val="22"/>
        </w:rPr>
      </w:pPr>
    </w:p>
    <w:p w14:paraId="7890A6DA" w14:textId="77777777" w:rsidR="00776629" w:rsidRPr="0018356D" w:rsidRDefault="00776629" w:rsidP="0077662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0018356D" w:rsidRPr="0018356D">
        <w:rPr>
          <w:rFonts w:ascii="Arial" w:hAnsi="Arial" w:cs="Arial"/>
          <w:b/>
          <w:color w:val="auto"/>
          <w:sz w:val="28"/>
          <w:szCs w:val="28"/>
        </w:rPr>
        <w:t>(1500 words</w:t>
      </w:r>
      <w:r w:rsidR="00B22886">
        <w:rPr>
          <w:rFonts w:ascii="Arial" w:hAnsi="Arial" w:cs="Arial"/>
          <w:b/>
          <w:color w:val="auto"/>
          <w:sz w:val="28"/>
          <w:szCs w:val="28"/>
        </w:rPr>
        <w:t xml:space="preserve"> equivalent</w:t>
      </w:r>
      <w:r w:rsidR="0018356D" w:rsidRPr="0018356D">
        <w:rPr>
          <w:rFonts w:ascii="Arial" w:hAnsi="Arial" w:cs="Arial"/>
          <w:b/>
          <w:color w:val="auto"/>
          <w:sz w:val="28"/>
          <w:szCs w:val="28"/>
        </w:rPr>
        <w:t>)</w:t>
      </w:r>
    </w:p>
    <w:p w14:paraId="5714B622" w14:textId="364F4F36" w:rsidR="00B10D6A" w:rsidRDefault="00933D0F" w:rsidP="00220D6F">
      <w:pPr>
        <w:jc w:val="both"/>
        <w:rPr>
          <w:rFonts w:ascii="Arial" w:hAnsi="Arial" w:cs="Arial"/>
        </w:rPr>
      </w:pPr>
      <w:r w:rsidRPr="00984077">
        <w:rPr>
          <w:rFonts w:ascii="Arial" w:hAnsi="Arial" w:cs="Arial"/>
        </w:rPr>
        <w:t>A</w:t>
      </w:r>
      <w:r w:rsidR="00851A30">
        <w:rPr>
          <w:rFonts w:ascii="Arial" w:hAnsi="Arial" w:cs="Arial"/>
        </w:rPr>
        <w:t xml:space="preserve"> </w:t>
      </w:r>
      <w:r w:rsidR="00024CDC">
        <w:rPr>
          <w:rFonts w:ascii="Arial" w:hAnsi="Arial" w:cs="Arial"/>
        </w:rPr>
        <w:t>15-minute</w:t>
      </w:r>
      <w:r w:rsidR="00851A30">
        <w:rPr>
          <w:rFonts w:ascii="Arial" w:hAnsi="Arial" w:cs="Arial"/>
        </w:rPr>
        <w:t xml:space="preserve"> presentation</w:t>
      </w:r>
      <w:r w:rsidRPr="00984077">
        <w:rPr>
          <w:rFonts w:ascii="Arial" w:hAnsi="Arial" w:cs="Arial"/>
        </w:rPr>
        <w:t xml:space="preserve"> in which trainees will locate their specialist curriculum in the present policy context. This will </w:t>
      </w:r>
      <w:r w:rsidR="009E2745">
        <w:rPr>
          <w:rFonts w:ascii="Arial" w:hAnsi="Arial" w:cs="Arial"/>
        </w:rPr>
        <w:t xml:space="preserve">critically </w:t>
      </w:r>
      <w:r w:rsidRPr="00984077">
        <w:rPr>
          <w:rFonts w:ascii="Arial" w:hAnsi="Arial" w:cs="Arial"/>
        </w:rPr>
        <w:t>evaluate how educational policy in the specialist area relates to the values and beliefs that underpin the trainee's professional practice.</w:t>
      </w:r>
      <w:r w:rsidR="00730EAA" w:rsidRPr="00984077">
        <w:rPr>
          <w:rFonts w:ascii="Arial" w:hAnsi="Arial" w:cs="Arial"/>
        </w:rPr>
        <w:t xml:space="preserve"> </w:t>
      </w:r>
    </w:p>
    <w:p w14:paraId="09DF5319" w14:textId="3050E7E2" w:rsidR="00D278A7" w:rsidRPr="00B10D6A" w:rsidRDefault="00B10D6A" w:rsidP="00D278A7">
      <w:pPr>
        <w:rPr>
          <w:rFonts w:ascii="Arial" w:hAnsi="Arial" w:cs="Arial"/>
        </w:rPr>
      </w:pPr>
      <w:r>
        <w:rPr>
          <w:rFonts w:ascii="Arial" w:hAnsi="Arial" w:cs="Arial"/>
          <w:color w:val="auto"/>
          <w:szCs w:val="22"/>
        </w:rPr>
        <w:t xml:space="preserve">The presentation </w:t>
      </w:r>
      <w:r w:rsidR="00024CDC">
        <w:rPr>
          <w:rFonts w:ascii="Arial" w:hAnsi="Arial" w:cs="Arial"/>
          <w:color w:val="auto"/>
          <w:szCs w:val="22"/>
        </w:rPr>
        <w:t xml:space="preserve">should </w:t>
      </w:r>
      <w:r w:rsidR="002071A3">
        <w:rPr>
          <w:rFonts w:ascii="Arial" w:hAnsi="Arial" w:cs="Arial"/>
          <w:color w:val="auto"/>
          <w:szCs w:val="22"/>
        </w:rPr>
        <w:t>have a digital format which</w:t>
      </w:r>
      <w:r w:rsidR="00D278A7" w:rsidRPr="00293F98">
        <w:rPr>
          <w:rFonts w:ascii="Arial" w:hAnsi="Arial" w:cs="Arial"/>
          <w:color w:val="auto"/>
          <w:szCs w:val="22"/>
        </w:rPr>
        <w:t xml:space="preserve"> may include (but </w:t>
      </w:r>
      <w:r w:rsidR="002071A3">
        <w:rPr>
          <w:rFonts w:ascii="Arial" w:hAnsi="Arial" w:cs="Arial"/>
          <w:color w:val="auto"/>
          <w:szCs w:val="22"/>
        </w:rPr>
        <w:t>is</w:t>
      </w:r>
      <w:r w:rsidR="00D278A7" w:rsidRPr="00293F98">
        <w:rPr>
          <w:rFonts w:ascii="Arial" w:hAnsi="Arial" w:cs="Arial"/>
          <w:color w:val="auto"/>
          <w:szCs w:val="22"/>
        </w:rPr>
        <w:t xml:space="preserve"> not limited to):</w:t>
      </w:r>
    </w:p>
    <w:p w14:paraId="57839DC1"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6F47CD60"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309EDB08" w14:textId="77777777" w:rsidR="00D278A7" w:rsidRPr="00293F98" w:rsidRDefault="00D278A7"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59457ED2" w14:textId="77777777" w:rsidR="00D278A7" w:rsidRPr="007B19E4" w:rsidRDefault="00D278A7"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65AB778B" w14:textId="5A1F31FA" w:rsidR="00D278A7" w:rsidRDefault="00D278A7" w:rsidP="007B19E4">
      <w:pPr>
        <w:rPr>
          <w:rFonts w:ascii="Arial" w:hAnsi="Arial" w:cs="Arial"/>
        </w:rPr>
      </w:pPr>
    </w:p>
    <w:p w14:paraId="1A55C80B" w14:textId="7FC6AAE0" w:rsidR="007B19E4" w:rsidRDefault="00243F14" w:rsidP="007B19E4">
      <w:pPr>
        <w:rPr>
          <w:rFonts w:ascii="Arial" w:hAnsi="Arial" w:cs="Arial"/>
        </w:rPr>
      </w:pPr>
      <w:r>
        <w:rPr>
          <w:rFonts w:ascii="Arial" w:hAnsi="Arial" w:cs="Arial"/>
        </w:rPr>
        <w:t>(</w:t>
      </w:r>
      <w:r w:rsidR="00730EAA" w:rsidRPr="00984077">
        <w:rPr>
          <w:rFonts w:ascii="Arial" w:hAnsi="Arial" w:cs="Arial"/>
        </w:rPr>
        <w:t>MLO4, MLO6, MLO7, MLO10</w:t>
      </w:r>
      <w:r>
        <w:rPr>
          <w:rFonts w:ascii="Arial" w:hAnsi="Arial" w:cs="Arial"/>
        </w:rPr>
        <w:t>)</w:t>
      </w:r>
    </w:p>
    <w:p w14:paraId="33D43FA9" w14:textId="77777777" w:rsidR="000E5008" w:rsidRDefault="000E5008" w:rsidP="00776629">
      <w:pPr>
        <w:rPr>
          <w:rFonts w:ascii="Arial" w:hAnsi="Arial" w:cs="Arial"/>
          <w:color w:val="C00000"/>
          <w:sz w:val="36"/>
          <w:szCs w:val="36"/>
        </w:rPr>
      </w:pPr>
    </w:p>
    <w:p w14:paraId="45E4D217" w14:textId="03FD9F48" w:rsidR="00776629" w:rsidRPr="007B19E4" w:rsidRDefault="00776629" w:rsidP="00776629">
      <w:pPr>
        <w:rPr>
          <w:rFonts w:ascii="Arial" w:hAnsi="Arial" w:cs="Arial"/>
          <w:color w:val="auto"/>
          <w:sz w:val="36"/>
          <w:szCs w:val="36"/>
        </w:rPr>
      </w:pPr>
      <w:r w:rsidRPr="0018356D">
        <w:rPr>
          <w:rFonts w:ascii="Arial" w:hAnsi="Arial" w:cs="Arial"/>
          <w:color w:val="C00000"/>
          <w:sz w:val="36"/>
          <w:szCs w:val="36"/>
        </w:rPr>
        <w:t xml:space="preserve">Assignment 2 </w:t>
      </w:r>
      <w:r w:rsidR="00FF22C6">
        <w:rPr>
          <w:rFonts w:ascii="Arial" w:hAnsi="Arial" w:cs="Arial"/>
          <w:b/>
          <w:color w:val="auto"/>
          <w:sz w:val="28"/>
          <w:szCs w:val="28"/>
        </w:rPr>
        <w:t>(4</w:t>
      </w:r>
      <w:r w:rsidR="00ED5919">
        <w:rPr>
          <w:rFonts w:ascii="Arial" w:hAnsi="Arial" w:cs="Arial"/>
          <w:b/>
          <w:color w:val="auto"/>
          <w:sz w:val="28"/>
          <w:szCs w:val="28"/>
        </w:rPr>
        <w:t>5</w:t>
      </w:r>
      <w:r w:rsidR="007B19E4" w:rsidRPr="007B19E4">
        <w:rPr>
          <w:rFonts w:ascii="Arial" w:hAnsi="Arial" w:cs="Arial"/>
          <w:b/>
          <w:color w:val="auto"/>
          <w:sz w:val="28"/>
          <w:szCs w:val="28"/>
        </w:rPr>
        <w:t>00 words)</w:t>
      </w:r>
    </w:p>
    <w:p w14:paraId="0EBB50D4" w14:textId="77777777" w:rsidR="00AF763A" w:rsidRDefault="00DA4D99" w:rsidP="00AF763A">
      <w:pPr>
        <w:jc w:val="both"/>
        <w:rPr>
          <w:rFonts w:ascii="Arial" w:hAnsi="Arial" w:cs="Arial"/>
        </w:rPr>
      </w:pPr>
      <w:r w:rsidRPr="004B35E2">
        <w:rPr>
          <w:rFonts w:ascii="Arial" w:hAnsi="Arial" w:cs="Arial"/>
        </w:rPr>
        <w:t xml:space="preserve">A </w:t>
      </w:r>
      <w:r w:rsidR="004B35E2" w:rsidRPr="004B35E2">
        <w:rPr>
          <w:rFonts w:ascii="Arial" w:hAnsi="Arial" w:cs="Arial"/>
        </w:rPr>
        <w:t xml:space="preserve">written assignment </w:t>
      </w:r>
      <w:r w:rsidRPr="004B35E2">
        <w:rPr>
          <w:rFonts w:ascii="Arial" w:hAnsi="Arial" w:cs="Arial"/>
        </w:rPr>
        <w:t>that critically evaluates the relevance and effectiveness of a curriculum in the specialist area and suggests improvements to its design. It will show a critical understanding of the planning and decision-making process that underpins the organisation of the curriculum and identify the characteristics that are integral to its successful implementation.</w:t>
      </w:r>
      <w:r w:rsidR="009E2745">
        <w:rPr>
          <w:rFonts w:ascii="Arial" w:hAnsi="Arial" w:cs="Arial"/>
        </w:rPr>
        <w:t xml:space="preserve"> </w:t>
      </w:r>
      <w:r w:rsidR="00AF763A">
        <w:rPr>
          <w:rFonts w:ascii="Arial" w:hAnsi="Arial" w:cs="Arial"/>
        </w:rPr>
        <w:t>The assignment may involve either empirical or conceptual enquiry and must demonstrate significant engagement with relevant research literature.</w:t>
      </w:r>
    </w:p>
    <w:p w14:paraId="76576ED6" w14:textId="199FA828" w:rsidR="00576233" w:rsidRDefault="00576233" w:rsidP="00220D6F">
      <w:pPr>
        <w:jc w:val="both"/>
        <w:rPr>
          <w:rFonts w:ascii="Arial" w:hAnsi="Arial" w:cs="Arial"/>
        </w:rPr>
      </w:pPr>
      <w:r>
        <w:rPr>
          <w:rFonts w:ascii="Arial" w:hAnsi="Arial" w:cs="Arial"/>
        </w:rPr>
        <w:t>In your a</w:t>
      </w:r>
      <w:r w:rsidR="00AF763A">
        <w:rPr>
          <w:rFonts w:ascii="Arial" w:hAnsi="Arial" w:cs="Arial"/>
        </w:rPr>
        <w:t>ssig</w:t>
      </w:r>
      <w:r>
        <w:rPr>
          <w:rFonts w:ascii="Arial" w:hAnsi="Arial" w:cs="Arial"/>
        </w:rPr>
        <w:t>n</w:t>
      </w:r>
      <w:r w:rsidR="00AF763A">
        <w:rPr>
          <w:rFonts w:ascii="Arial" w:hAnsi="Arial" w:cs="Arial"/>
        </w:rPr>
        <w:t>ment</w:t>
      </w:r>
      <w:r>
        <w:rPr>
          <w:rFonts w:ascii="Arial" w:hAnsi="Arial" w:cs="Arial"/>
        </w:rPr>
        <w:t xml:space="preserve"> you should:</w:t>
      </w:r>
    </w:p>
    <w:p w14:paraId="77711A60" w14:textId="77777777"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Position the curriculum within its situational context (e.g. political, economic and sociocultural).</w:t>
      </w:r>
    </w:p>
    <w:p w14:paraId="490DCD49" w14:textId="3CB07107"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Demonstrate a</w:t>
      </w:r>
      <w:r w:rsidR="00B029C8">
        <w:rPr>
          <w:rFonts w:ascii="Arial" w:hAnsi="Arial" w:cs="Arial"/>
          <w:color w:val="000000"/>
          <w:bdr w:val="none" w:sz="0" w:space="0" w:color="auto" w:frame="1"/>
          <w:lang w:val="en-US"/>
        </w:rPr>
        <w:t xml:space="preserve"> critical </w:t>
      </w:r>
      <w:r>
        <w:rPr>
          <w:rFonts w:ascii="Arial" w:hAnsi="Arial" w:cs="Arial"/>
          <w:color w:val="000000"/>
          <w:bdr w:val="none" w:sz="0" w:space="0" w:color="auto" w:frame="1"/>
          <w:lang w:val="en-US"/>
        </w:rPr>
        <w:t>understanding of the principles of curriculum design, with a particular focus on the sequencing of subject specialist curricular knowledge.</w:t>
      </w:r>
    </w:p>
    <w:p w14:paraId="795478D1" w14:textId="46CA4A07"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r>
        <w:rPr>
          <w:rStyle w:val="xgmail-apple-converted-space"/>
          <w:rFonts w:ascii="Arial" w:hAnsi="Arial" w:cs="Arial"/>
          <w:color w:val="000000"/>
          <w:bdr w:val="none" w:sz="0" w:space="0" w:color="auto" w:frame="1"/>
          <w:lang w:val="en-US"/>
        </w:rPr>
        <w:t> </w:t>
      </w:r>
    </w:p>
    <w:p w14:paraId="38ABD9CB" w14:textId="16694E35"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Apply curriculum theory and research to your evaluation, establishing links to research-informed practice.</w:t>
      </w:r>
    </w:p>
    <w:p w14:paraId="33CF21EE" w14:textId="4FF94A49"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lastRenderedPageBreak/>
        <w:t>Reference, where appropriate and applicable, specialist curriculum documents (e.g. exam board specifications).</w:t>
      </w:r>
    </w:p>
    <w:p w14:paraId="2C55717E" w14:textId="28A528A9" w:rsidR="007C7039" w:rsidRDefault="007C7039" w:rsidP="003B5B8C">
      <w:pPr>
        <w:pStyle w:val="xgmail-msolistparagraph"/>
        <w:shd w:val="clear" w:color="auto" w:fill="FFFFFF"/>
        <w:spacing w:before="0" w:after="0" w:afterAutospacing="0"/>
        <w:jc w:val="both"/>
        <w:rPr>
          <w:rFonts w:ascii="Aptos" w:hAnsi="Aptos"/>
          <w:color w:val="242424"/>
        </w:rPr>
      </w:pPr>
      <w:r>
        <w:rPr>
          <w:rFonts w:ascii="Arial" w:hAnsi="Arial" w:cs="Arial"/>
          <w:color w:val="000000"/>
          <w:bdr w:val="none" w:sz="0" w:space="0" w:color="auto" w:frame="1"/>
          <w:lang w:val="en-US"/>
        </w:rPr>
        <w:t xml:space="preserve">Consider the integration of core skills relating to English, </w:t>
      </w:r>
      <w:proofErr w:type="spellStart"/>
      <w:r>
        <w:rPr>
          <w:rFonts w:ascii="Arial" w:hAnsi="Arial" w:cs="Arial"/>
          <w:color w:val="000000"/>
          <w:bdr w:val="none" w:sz="0" w:space="0" w:color="auto" w:frame="1"/>
          <w:lang w:val="en-US"/>
        </w:rPr>
        <w:t>maths</w:t>
      </w:r>
      <w:proofErr w:type="spellEnd"/>
      <w:r>
        <w:rPr>
          <w:rFonts w:ascii="Arial" w:hAnsi="Arial" w:cs="Arial"/>
          <w:color w:val="000000"/>
          <w:bdr w:val="none" w:sz="0" w:space="0" w:color="auto" w:frame="1"/>
          <w:lang w:val="en-US"/>
        </w:rPr>
        <w:t>, sustainability and digital technologies in the curriculum.</w:t>
      </w:r>
    </w:p>
    <w:p w14:paraId="591B737C" w14:textId="77777777" w:rsidR="007C7039" w:rsidRDefault="007C7039" w:rsidP="00220D6F">
      <w:pPr>
        <w:jc w:val="both"/>
        <w:rPr>
          <w:rFonts w:ascii="Arial" w:eastAsia="Calibri" w:hAnsi="Arial" w:cs="Arial"/>
          <w:color w:val="auto"/>
          <w:szCs w:val="22"/>
        </w:rPr>
      </w:pPr>
    </w:p>
    <w:p w14:paraId="7A56FCF4" w14:textId="77777777" w:rsidR="000075C4" w:rsidRPr="002222E2" w:rsidRDefault="000075C4" w:rsidP="000075C4">
      <w:pPr>
        <w:rPr>
          <w:rFonts w:ascii="Arial" w:hAnsi="Arial" w:cs="Arial"/>
          <w:color w:val="C00000"/>
          <w:sz w:val="36"/>
          <w:szCs w:val="36"/>
        </w:rPr>
      </w:pPr>
      <w:r>
        <w:rPr>
          <w:rFonts w:ascii="Arial" w:hAnsi="Arial" w:cs="Arial"/>
          <w:color w:val="C00000"/>
          <w:sz w:val="36"/>
          <w:szCs w:val="36"/>
        </w:rPr>
        <w:t xml:space="preserve">Masters </w:t>
      </w:r>
      <w:r w:rsidRPr="002222E2">
        <w:rPr>
          <w:rFonts w:ascii="Arial" w:hAnsi="Arial" w:cs="Arial"/>
          <w:color w:val="C00000"/>
          <w:sz w:val="36"/>
          <w:szCs w:val="36"/>
        </w:rPr>
        <w:t>Assessment Criteria</w:t>
      </w:r>
    </w:p>
    <w:p w14:paraId="7633272E" w14:textId="77777777" w:rsidR="000075C4" w:rsidRPr="00E64416" w:rsidRDefault="000075C4" w:rsidP="000075C4">
      <w:pPr>
        <w:rPr>
          <w:rFonts w:ascii="Arial" w:hAnsi="Arial" w:cs="Arial"/>
          <w:szCs w:val="22"/>
        </w:rPr>
      </w:pPr>
      <w:r w:rsidRPr="00E64416">
        <w:rPr>
          <w:rFonts w:ascii="Arial" w:hAnsi="Arial" w:cs="Arial"/>
          <w:szCs w:val="22"/>
        </w:rPr>
        <w:t>All assessment tasks should:</w:t>
      </w:r>
    </w:p>
    <w:p w14:paraId="23730A5F" w14:textId="77777777" w:rsidR="000075C4" w:rsidRPr="00E64416" w:rsidRDefault="000075C4" w:rsidP="000075C4">
      <w:pPr>
        <w:pStyle w:val="ListParagraph"/>
        <w:numPr>
          <w:ilvl w:val="0"/>
          <w:numId w:val="36"/>
        </w:numPr>
        <w:rPr>
          <w:rFonts w:ascii="Arial" w:hAnsi="Arial" w:cs="Arial"/>
          <w:szCs w:val="22"/>
        </w:rPr>
      </w:pPr>
      <w:r w:rsidRPr="00E64416">
        <w:rPr>
          <w:rFonts w:ascii="Arial" w:hAnsi="Arial" w:cs="Arial"/>
          <w:szCs w:val="22"/>
        </w:rPr>
        <w:t>Meet all module learning outcomes</w:t>
      </w:r>
    </w:p>
    <w:p w14:paraId="0F619F54" w14:textId="77777777" w:rsidR="000075C4" w:rsidRPr="00E64416" w:rsidRDefault="000075C4" w:rsidP="000075C4">
      <w:pPr>
        <w:pStyle w:val="ListParagraph"/>
        <w:numPr>
          <w:ilvl w:val="0"/>
          <w:numId w:val="36"/>
        </w:numPr>
        <w:rPr>
          <w:rFonts w:ascii="Arial" w:hAnsi="Arial" w:cs="Arial"/>
          <w:szCs w:val="22"/>
        </w:rPr>
      </w:pPr>
      <w:r w:rsidRPr="00E64416">
        <w:rPr>
          <w:rFonts w:ascii="Arial" w:hAnsi="Arial" w:cs="Arial"/>
          <w:szCs w:val="22"/>
        </w:rPr>
        <w:t>Demonstrate effective practical, professional and reflective skills, knowledge and values in own subject area</w:t>
      </w:r>
    </w:p>
    <w:p w14:paraId="2F2A1190" w14:textId="77777777" w:rsidR="000075C4" w:rsidRPr="00E64416" w:rsidRDefault="000075C4" w:rsidP="000075C4">
      <w:pPr>
        <w:pStyle w:val="ListParagraph"/>
        <w:numPr>
          <w:ilvl w:val="0"/>
          <w:numId w:val="36"/>
        </w:numPr>
        <w:rPr>
          <w:rFonts w:ascii="Arial" w:hAnsi="Arial" w:cs="Arial"/>
          <w:szCs w:val="22"/>
        </w:rPr>
      </w:pPr>
      <w:r w:rsidRPr="00E64416">
        <w:rPr>
          <w:rFonts w:ascii="Arial" w:hAnsi="Arial" w:cs="Arial"/>
          <w:szCs w:val="22"/>
        </w:rPr>
        <w:t>Synthesise a depth and breadth relevant reading</w:t>
      </w:r>
    </w:p>
    <w:p w14:paraId="7BF0960E" w14:textId="77777777" w:rsidR="000075C4" w:rsidRPr="00E64416" w:rsidRDefault="000075C4" w:rsidP="000075C4">
      <w:pPr>
        <w:pStyle w:val="ListParagraph"/>
        <w:numPr>
          <w:ilvl w:val="0"/>
          <w:numId w:val="36"/>
        </w:numPr>
        <w:rPr>
          <w:rFonts w:ascii="Arial" w:hAnsi="Arial" w:cs="Arial"/>
          <w:szCs w:val="22"/>
        </w:rPr>
      </w:pPr>
      <w:r w:rsidRPr="00E64416">
        <w:rPr>
          <w:rFonts w:ascii="Arial" w:hAnsi="Arial" w:cs="Arial"/>
          <w:szCs w:val="22"/>
        </w:rPr>
        <w:t xml:space="preserve">Demonstrate a critical and systematic understanding of key issues </w:t>
      </w:r>
    </w:p>
    <w:p w14:paraId="57B981A2" w14:textId="77777777" w:rsidR="000075C4" w:rsidRPr="00E64416" w:rsidRDefault="000075C4" w:rsidP="000075C4">
      <w:pPr>
        <w:pStyle w:val="ListParagraph"/>
        <w:numPr>
          <w:ilvl w:val="0"/>
          <w:numId w:val="36"/>
        </w:numPr>
        <w:rPr>
          <w:rFonts w:ascii="Arial" w:hAnsi="Arial" w:cs="Arial"/>
          <w:szCs w:val="22"/>
        </w:rPr>
      </w:pPr>
      <w:r w:rsidRPr="00E64416">
        <w:rPr>
          <w:rFonts w:ascii="Arial" w:hAnsi="Arial" w:cs="Arial"/>
          <w:szCs w:val="22"/>
        </w:rPr>
        <w:t>Critically analyse the application of theory to practice where appropriate</w:t>
      </w:r>
    </w:p>
    <w:p w14:paraId="02AF0915" w14:textId="77777777" w:rsidR="000075C4" w:rsidRPr="00E64416" w:rsidRDefault="000075C4" w:rsidP="000075C4">
      <w:pPr>
        <w:pStyle w:val="ListParagraph"/>
        <w:numPr>
          <w:ilvl w:val="0"/>
          <w:numId w:val="36"/>
        </w:numPr>
        <w:rPr>
          <w:rFonts w:ascii="Arial" w:hAnsi="Arial" w:cs="Arial"/>
          <w:szCs w:val="22"/>
        </w:rPr>
      </w:pPr>
      <w:r w:rsidRPr="00E64416">
        <w:rPr>
          <w:rFonts w:ascii="Arial" w:hAnsi="Arial" w:cs="Arial"/>
          <w:szCs w:val="22"/>
        </w:rPr>
        <w:t>Be written and presented in a clear academic style</w:t>
      </w:r>
    </w:p>
    <w:p w14:paraId="5863493A" w14:textId="713DC1EA" w:rsidR="000075C4" w:rsidRDefault="000075C4" w:rsidP="000075C4">
      <w:pPr>
        <w:spacing w:line="276" w:lineRule="auto"/>
        <w:rPr>
          <w:rFonts w:ascii="Arial" w:eastAsiaTheme="majorEastAsia" w:hAnsi="Arial" w:cs="Arial"/>
          <w:color w:val="auto"/>
          <w:sz w:val="48"/>
          <w:szCs w:val="32"/>
        </w:rPr>
      </w:pPr>
      <w:r w:rsidRPr="00E64416">
        <w:rPr>
          <w:rFonts w:ascii="Arial" w:hAnsi="Arial" w:cs="Arial"/>
          <w:szCs w:val="22"/>
        </w:rPr>
        <w:t>All assessment tasks must be passed</w:t>
      </w:r>
      <w:r>
        <w:rPr>
          <w:rFonts w:ascii="Arial" w:hAnsi="Arial" w:cs="Arial"/>
          <w:szCs w:val="22"/>
        </w:rPr>
        <w:t>.</w:t>
      </w:r>
    </w:p>
    <w:p w14:paraId="047D857F" w14:textId="77777777" w:rsidR="000E5008" w:rsidRDefault="000E5008">
      <w:pPr>
        <w:rPr>
          <w:rFonts w:ascii="Arial" w:hAnsi="Arial" w:cs="Arial"/>
          <w:color w:val="auto"/>
          <w:szCs w:val="22"/>
        </w:rPr>
      </w:pPr>
    </w:p>
    <w:p w14:paraId="15B35129" w14:textId="77777777" w:rsidR="000E5008" w:rsidRDefault="000E5008">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D71A73" w:rsidRPr="00442BE0" w14:paraId="29BE26B5" w14:textId="77777777" w:rsidTr="00812B8A">
        <w:tc>
          <w:tcPr>
            <w:tcW w:w="9493" w:type="dxa"/>
          </w:tcPr>
          <w:p w14:paraId="2A1F8CC6" w14:textId="77777777" w:rsidR="00D71A73" w:rsidRDefault="00D71A73" w:rsidP="00812B8A">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1768643F" w14:textId="77777777" w:rsidR="00D71A73" w:rsidRDefault="00D71A73" w:rsidP="00812B8A">
            <w:pPr>
              <w:rPr>
                <w:rFonts w:ascii="Arial" w:hAnsi="Arial" w:cs="Arial"/>
                <w:color w:val="C00000"/>
                <w:sz w:val="36"/>
                <w:szCs w:val="36"/>
              </w:rPr>
            </w:pPr>
          </w:p>
          <w:p w14:paraId="1ADA6FF9" w14:textId="77777777" w:rsidR="00D71A73" w:rsidRPr="0064206C" w:rsidRDefault="00D71A73"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490667F1" w14:textId="77777777" w:rsidR="00D71A73" w:rsidRDefault="00D71A73" w:rsidP="00812B8A">
            <w:pPr>
              <w:rPr>
                <w:rFonts w:ascii="Arial" w:hAnsi="Arial" w:cs="Arial"/>
              </w:rPr>
            </w:pPr>
          </w:p>
          <w:p w14:paraId="15CE6324" w14:textId="77777777" w:rsidR="00D71A73" w:rsidRPr="00442BE0" w:rsidRDefault="00D71A73" w:rsidP="00812B8A">
            <w:pPr>
              <w:rPr>
                <w:rFonts w:ascii="Arial" w:hAnsi="Arial" w:cs="Arial"/>
                <w:sz w:val="28"/>
                <w:szCs w:val="28"/>
              </w:rPr>
            </w:pPr>
          </w:p>
        </w:tc>
      </w:tr>
      <w:tr w:rsidR="00D71A73" w:rsidRPr="00442BE0" w14:paraId="1981AE09" w14:textId="77777777" w:rsidTr="00812B8A">
        <w:tc>
          <w:tcPr>
            <w:tcW w:w="9493" w:type="dxa"/>
          </w:tcPr>
          <w:p w14:paraId="7EDFC44B" w14:textId="77777777" w:rsidR="00D71A73" w:rsidRDefault="00D71A73" w:rsidP="00812B8A">
            <w:pPr>
              <w:rPr>
                <w:rFonts w:ascii="Arial" w:hAnsi="Arial" w:cs="Arial"/>
                <w:sz w:val="28"/>
                <w:szCs w:val="28"/>
              </w:rPr>
            </w:pPr>
          </w:p>
          <w:p w14:paraId="697A6994" w14:textId="77777777" w:rsidR="00D71A73" w:rsidRDefault="00D71A73" w:rsidP="00812B8A">
            <w:pPr>
              <w:rPr>
                <w:rFonts w:ascii="Arial" w:hAnsi="Arial" w:cs="Arial"/>
                <w:sz w:val="28"/>
                <w:szCs w:val="28"/>
              </w:rPr>
            </w:pPr>
            <w:r>
              <w:rPr>
                <w:rFonts w:ascii="Arial" w:hAnsi="Arial" w:cs="Arial"/>
                <w:sz w:val="28"/>
                <w:szCs w:val="28"/>
              </w:rPr>
              <w:t>Assignment 1 Presentation:</w:t>
            </w:r>
          </w:p>
          <w:p w14:paraId="1831482E" w14:textId="77777777" w:rsidR="00D71A73" w:rsidRDefault="00D71A73" w:rsidP="00812B8A">
            <w:pPr>
              <w:rPr>
                <w:rFonts w:ascii="Arial" w:hAnsi="Arial" w:cs="Arial"/>
                <w:sz w:val="28"/>
                <w:szCs w:val="28"/>
              </w:rPr>
            </w:pPr>
          </w:p>
          <w:p w14:paraId="35AAD864" w14:textId="77777777" w:rsidR="00D71A73" w:rsidRDefault="00D71A73"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63C3956" w14:textId="77777777" w:rsidR="00D71A73" w:rsidRPr="005D1C14" w:rsidRDefault="00D71A73"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F707D3E" w14:textId="77777777" w:rsidR="00D71A73" w:rsidRPr="00442BE0" w:rsidRDefault="00D71A73" w:rsidP="00812B8A">
            <w:pPr>
              <w:rPr>
                <w:rFonts w:ascii="Arial" w:hAnsi="Arial" w:cs="Arial"/>
                <w:sz w:val="28"/>
                <w:szCs w:val="28"/>
              </w:rPr>
            </w:pPr>
          </w:p>
        </w:tc>
      </w:tr>
      <w:tr w:rsidR="00D71A73" w:rsidRPr="00442BE0" w14:paraId="67AD9A94" w14:textId="77777777" w:rsidTr="00812B8A">
        <w:tc>
          <w:tcPr>
            <w:tcW w:w="9493" w:type="dxa"/>
          </w:tcPr>
          <w:p w14:paraId="1EFE4226" w14:textId="77777777" w:rsidR="00D71A73" w:rsidRDefault="00D71A73" w:rsidP="00812B8A">
            <w:pPr>
              <w:rPr>
                <w:rFonts w:ascii="Arial" w:hAnsi="Arial" w:cs="Arial"/>
                <w:sz w:val="28"/>
                <w:szCs w:val="28"/>
              </w:rPr>
            </w:pPr>
          </w:p>
          <w:p w14:paraId="1B3C6C19" w14:textId="77777777" w:rsidR="00D71A73" w:rsidRDefault="00D71A73" w:rsidP="00812B8A">
            <w:pPr>
              <w:rPr>
                <w:rFonts w:ascii="Arial" w:hAnsi="Arial" w:cs="Arial"/>
                <w:sz w:val="28"/>
                <w:szCs w:val="28"/>
              </w:rPr>
            </w:pPr>
            <w:r>
              <w:rPr>
                <w:rFonts w:ascii="Arial" w:hAnsi="Arial" w:cs="Arial"/>
                <w:sz w:val="28"/>
                <w:szCs w:val="28"/>
              </w:rPr>
              <w:t>Assignment 2:</w:t>
            </w:r>
          </w:p>
          <w:p w14:paraId="780BA8B6" w14:textId="77777777" w:rsidR="00D71A73" w:rsidRDefault="00D71A73" w:rsidP="00812B8A">
            <w:pPr>
              <w:rPr>
                <w:rFonts w:ascii="Arial" w:hAnsi="Arial" w:cs="Arial"/>
                <w:sz w:val="28"/>
                <w:szCs w:val="28"/>
              </w:rPr>
            </w:pPr>
          </w:p>
          <w:p w14:paraId="72543FB5" w14:textId="77777777" w:rsidR="00D71A73" w:rsidRDefault="00D71A73"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251CEAAE" w14:textId="77777777" w:rsidR="00D71A73" w:rsidRDefault="00D71A73"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163ECA7" w14:textId="77777777" w:rsidR="00D71A73" w:rsidRPr="0064206C" w:rsidRDefault="00D71A73" w:rsidP="00812B8A">
            <w:pPr>
              <w:rPr>
                <w:rFonts w:ascii="Arial" w:hAnsi="Arial" w:cs="Arial"/>
                <w:sz w:val="28"/>
                <w:szCs w:val="28"/>
              </w:rPr>
            </w:pPr>
          </w:p>
          <w:p w14:paraId="517A9B88" w14:textId="77777777" w:rsidR="00D71A73" w:rsidRPr="00442BE0" w:rsidRDefault="00D71A73" w:rsidP="00812B8A">
            <w:pPr>
              <w:rPr>
                <w:rFonts w:ascii="Arial" w:hAnsi="Arial" w:cs="Arial"/>
                <w:sz w:val="28"/>
                <w:szCs w:val="28"/>
              </w:rPr>
            </w:pPr>
          </w:p>
        </w:tc>
      </w:tr>
    </w:tbl>
    <w:p w14:paraId="592762F1" w14:textId="0BF8EB93" w:rsidR="00815B45" w:rsidRDefault="00D71A73">
      <w:pPr>
        <w:rPr>
          <w:rFonts w:ascii="Arial" w:hAnsi="Arial" w:cs="Arial"/>
          <w:szCs w:val="22"/>
        </w:rPr>
      </w:pPr>
      <w:r>
        <w:rPr>
          <w:rFonts w:ascii="Arial" w:hAnsi="Arial" w:cs="Arial"/>
          <w:color w:val="auto"/>
          <w:szCs w:val="22"/>
        </w:rPr>
        <w:br w:type="page"/>
      </w:r>
    </w:p>
    <w:p w14:paraId="5E20C621" w14:textId="1823B013" w:rsidR="00815B45" w:rsidRPr="000C3146" w:rsidRDefault="00815B45" w:rsidP="00AF0327">
      <w:pPr>
        <w:pStyle w:val="Heading1"/>
        <w:shd w:val="clear" w:color="auto" w:fill="FBE4D5" w:themeFill="accent2" w:themeFillTint="33"/>
      </w:pPr>
      <w:bookmarkStart w:id="15" w:name="_Toc171603185"/>
      <w:r w:rsidRPr="000C3146">
        <w:lastRenderedPageBreak/>
        <w:t>Module 4 D</w:t>
      </w:r>
      <w:r w:rsidR="00A438E4">
        <w:t>M</w:t>
      </w:r>
      <w:r w:rsidRPr="000C3146">
        <w:t>Q1030 / D</w:t>
      </w:r>
      <w:r w:rsidR="00A438E4">
        <w:t>M</w:t>
      </w:r>
      <w:r w:rsidRPr="000C3146">
        <w:t>Q1035 EDI and Social Justice: Curriculum and Context</w:t>
      </w:r>
      <w:bookmarkEnd w:id="15"/>
    </w:p>
    <w:p w14:paraId="7DC9A3B4" w14:textId="77777777" w:rsidR="000C3146" w:rsidRPr="000C3146" w:rsidRDefault="000C3146" w:rsidP="00815B45">
      <w:pPr>
        <w:tabs>
          <w:tab w:val="left" w:pos="1080"/>
        </w:tabs>
        <w:rPr>
          <w:rFonts w:ascii="Arial" w:hAnsi="Arial" w:cs="Arial"/>
          <w:color w:val="C00000"/>
          <w:sz w:val="36"/>
          <w:szCs w:val="36"/>
        </w:rPr>
      </w:pPr>
      <w:r w:rsidRPr="000C3146">
        <w:rPr>
          <w:rFonts w:ascii="Arial" w:hAnsi="Arial" w:cs="Arial"/>
          <w:color w:val="C00000"/>
          <w:sz w:val="36"/>
          <w:szCs w:val="36"/>
        </w:rPr>
        <w:t xml:space="preserve">Synopsis </w:t>
      </w:r>
    </w:p>
    <w:p w14:paraId="59568F55" w14:textId="08B651A9" w:rsidR="005B16E5" w:rsidRDefault="000C3146" w:rsidP="00220D6F">
      <w:pPr>
        <w:tabs>
          <w:tab w:val="left" w:pos="1080"/>
        </w:tabs>
        <w:jc w:val="both"/>
        <w:rPr>
          <w:rFonts w:ascii="Arial" w:hAnsi="Arial" w:cs="Arial"/>
        </w:rPr>
      </w:pPr>
      <w:r w:rsidRPr="005B16E5">
        <w:rPr>
          <w:rFonts w:ascii="Arial" w:hAnsi="Arial" w:cs="Arial"/>
        </w:rPr>
        <w:t>This module explores the ways in which lifelong learning can address inequity and disadvantage. It introduces some key conceptual frameworks for understanding equality, diversity and inclusion (EDI) and social justice within a lifelong learning context. You will criti</w:t>
      </w:r>
      <w:r w:rsidR="00BC31F6">
        <w:rPr>
          <w:rFonts w:ascii="Arial" w:hAnsi="Arial" w:cs="Arial"/>
        </w:rPr>
        <w:t>que</w:t>
      </w:r>
      <w:r w:rsidRPr="005B16E5">
        <w:rPr>
          <w:rFonts w:ascii="Arial" w:hAnsi="Arial" w:cs="Arial"/>
        </w:rPr>
        <w:t xml:space="preserve"> the socio-political ideologies that impact upon curriculum design and implementation in the lifelong learning sector. You will critically </w:t>
      </w:r>
      <w:r w:rsidR="00AD7AB8">
        <w:rPr>
          <w:rFonts w:ascii="Arial" w:hAnsi="Arial" w:cs="Arial"/>
        </w:rPr>
        <w:t>analyse</w:t>
      </w:r>
      <w:r w:rsidRPr="005B16E5">
        <w:rPr>
          <w:rFonts w:ascii="Arial" w:hAnsi="Arial" w:cs="Arial"/>
        </w:rPr>
        <w:t xml:space="preserve"> the sectorial expectations around inclusion, equality and participation that guide the work of the lifelong learning practitioner and the ways in which lifelong learning can extend opportunities for students from a range of backgrounds. You will </w:t>
      </w:r>
      <w:r w:rsidR="00AD7AB8">
        <w:rPr>
          <w:rFonts w:ascii="Arial" w:hAnsi="Arial" w:cs="Arial"/>
        </w:rPr>
        <w:t>assess</w:t>
      </w:r>
      <w:r w:rsidRPr="005B16E5">
        <w:rPr>
          <w:rFonts w:ascii="Arial" w:hAnsi="Arial" w:cs="Arial"/>
        </w:rPr>
        <w:t xml:space="preserve"> some of the key philosophical positions in the field of inclusive education and appraise your own values in relation to inclusive and socially just practice. </w:t>
      </w:r>
    </w:p>
    <w:p w14:paraId="7FE4AB1F" w14:textId="77777777" w:rsidR="005B16E5" w:rsidRPr="005B16E5" w:rsidRDefault="000C3146" w:rsidP="00815B45">
      <w:pPr>
        <w:tabs>
          <w:tab w:val="left" w:pos="1080"/>
        </w:tabs>
        <w:rPr>
          <w:rFonts w:ascii="Arial" w:hAnsi="Arial" w:cs="Arial"/>
          <w:color w:val="C00000"/>
          <w:sz w:val="36"/>
          <w:szCs w:val="36"/>
        </w:rPr>
      </w:pPr>
      <w:r w:rsidRPr="005B16E5">
        <w:rPr>
          <w:rFonts w:ascii="Arial" w:hAnsi="Arial" w:cs="Arial"/>
          <w:color w:val="C00000"/>
          <w:sz w:val="36"/>
          <w:szCs w:val="36"/>
        </w:rPr>
        <w:t xml:space="preserve">Learning Strategy </w:t>
      </w:r>
    </w:p>
    <w:p w14:paraId="315F97D2" w14:textId="35000D03" w:rsidR="00815B45" w:rsidRDefault="000C3146" w:rsidP="00220D6F">
      <w:pPr>
        <w:tabs>
          <w:tab w:val="left" w:pos="1080"/>
        </w:tabs>
        <w:jc w:val="both"/>
        <w:rPr>
          <w:rFonts w:ascii="Arial" w:hAnsi="Arial" w:cs="Arial"/>
        </w:rPr>
      </w:pPr>
      <w:r w:rsidRPr="005B16E5">
        <w:rPr>
          <w:rFonts w:ascii="Arial" w:hAnsi="Arial" w:cs="Arial"/>
        </w:rPr>
        <w:t>Lectures and discussion seminars on key topics; work-based learning; critical engagement with mentors and other learners through group work, work-based support groups or online discussion groups. Use of the University VLE. Self-regulated learning and research, supported by blended learning. Resources and teaching strategies reflect and value the diversity of learners’ experiences</w:t>
      </w:r>
      <w:r w:rsidR="00FD6D11">
        <w:rPr>
          <w:rFonts w:ascii="Arial" w:hAnsi="Arial" w:cs="Arial"/>
        </w:rPr>
        <w:t>.</w:t>
      </w:r>
    </w:p>
    <w:p w14:paraId="3C81224F" w14:textId="77777777" w:rsidR="00BF70FD" w:rsidRDefault="00BF70FD" w:rsidP="00FD6D11">
      <w:pPr>
        <w:tabs>
          <w:tab w:val="left" w:pos="1080"/>
        </w:tabs>
        <w:rPr>
          <w:rFonts w:ascii="Arial" w:hAnsi="Arial" w:cs="Arial"/>
          <w:b/>
          <w:szCs w:val="22"/>
        </w:rPr>
      </w:pPr>
    </w:p>
    <w:p w14:paraId="15EE4EE4" w14:textId="2D840358" w:rsidR="00FD6D11" w:rsidRPr="004012E6" w:rsidRDefault="00FD6D11" w:rsidP="00FD6D11">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72552DA2" w14:textId="77777777" w:rsidR="00FD6D11" w:rsidRPr="00636AD3" w:rsidRDefault="00FD6D11" w:rsidP="00FD6D11">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6D388CF2" w14:textId="77777777" w:rsidR="00BF70FD" w:rsidRDefault="00BF70FD" w:rsidP="00815B45">
      <w:pPr>
        <w:tabs>
          <w:tab w:val="left" w:pos="1080"/>
        </w:tabs>
        <w:rPr>
          <w:rFonts w:ascii="Arial" w:hAnsi="Arial" w:cs="Arial"/>
          <w:color w:val="C00000"/>
          <w:sz w:val="36"/>
          <w:szCs w:val="36"/>
        </w:rPr>
      </w:pPr>
    </w:p>
    <w:p w14:paraId="56D2693E" w14:textId="73D5D425" w:rsidR="004850AD" w:rsidRDefault="007B0F4D" w:rsidP="00815B45">
      <w:pPr>
        <w:tabs>
          <w:tab w:val="left" w:pos="1080"/>
        </w:tabs>
        <w:rPr>
          <w:rFonts w:ascii="Arial" w:hAnsi="Arial" w:cs="Arial"/>
          <w:color w:val="C00000"/>
          <w:sz w:val="36"/>
          <w:szCs w:val="36"/>
        </w:rPr>
      </w:pPr>
      <w:r w:rsidRPr="004734FC">
        <w:rPr>
          <w:rFonts w:ascii="Arial" w:hAnsi="Arial" w:cs="Arial"/>
          <w:color w:val="C00000"/>
          <w:sz w:val="36"/>
          <w:szCs w:val="36"/>
        </w:rPr>
        <w:t xml:space="preserve">Module </w:t>
      </w:r>
      <w:r w:rsidR="0008367F" w:rsidRPr="004734FC">
        <w:rPr>
          <w:rFonts w:ascii="Arial" w:hAnsi="Arial" w:cs="Arial"/>
          <w:color w:val="C00000"/>
          <w:sz w:val="36"/>
          <w:szCs w:val="36"/>
        </w:rPr>
        <w:t xml:space="preserve">Learning Outcomes </w:t>
      </w:r>
      <w:r w:rsidRPr="004734FC">
        <w:rPr>
          <w:rFonts w:ascii="Arial" w:hAnsi="Arial" w:cs="Arial"/>
          <w:color w:val="C00000"/>
          <w:sz w:val="36"/>
          <w:szCs w:val="36"/>
        </w:rPr>
        <w:t>(MLOs)</w:t>
      </w:r>
    </w:p>
    <w:p w14:paraId="1463C304" w14:textId="70609886" w:rsidR="00510221" w:rsidRPr="000E5008" w:rsidRDefault="00B6709B" w:rsidP="00815B45">
      <w:pPr>
        <w:tabs>
          <w:tab w:val="left" w:pos="1080"/>
        </w:tabs>
        <w:rPr>
          <w:rFonts w:ascii="Arial" w:hAnsi="Arial" w:cs="Arial"/>
          <w:b/>
          <w:bCs/>
          <w:color w:val="auto"/>
        </w:rPr>
      </w:pPr>
      <w:r w:rsidRPr="000E5008">
        <w:rPr>
          <w:rFonts w:ascii="Arial" w:hAnsi="Arial" w:cs="Arial"/>
          <w:b/>
          <w:bCs/>
          <w:color w:val="auto"/>
        </w:rPr>
        <w:t>Knowledge and Understanding</w:t>
      </w:r>
    </w:p>
    <w:p w14:paraId="40EE1780" w14:textId="1BC0FA29" w:rsidR="004850AD" w:rsidRPr="00F57D54" w:rsidRDefault="0008367F" w:rsidP="00C626E2">
      <w:pPr>
        <w:tabs>
          <w:tab w:val="left" w:pos="1080"/>
        </w:tabs>
        <w:ind w:left="426" w:hanging="284"/>
        <w:rPr>
          <w:rFonts w:ascii="Arial" w:hAnsi="Arial" w:cs="Arial"/>
        </w:rPr>
      </w:pPr>
      <w:r w:rsidRPr="00F57D54">
        <w:rPr>
          <w:rFonts w:ascii="Arial" w:hAnsi="Arial" w:cs="Arial"/>
        </w:rPr>
        <w:t>1</w:t>
      </w:r>
      <w:r w:rsidR="007B0F4D" w:rsidRPr="00F57D54">
        <w:rPr>
          <w:rFonts w:ascii="Arial" w:hAnsi="Arial" w:cs="Arial"/>
        </w:rPr>
        <w:t>.</w:t>
      </w:r>
      <w:r w:rsidRPr="00F57D54">
        <w:rPr>
          <w:rFonts w:ascii="Arial" w:hAnsi="Arial" w:cs="Arial"/>
        </w:rPr>
        <w:t xml:space="preserve"> Investigate the role of the inclusive curriculum in extending opportunities for students from a range of social, cultural, ethnic and linguistic backgrounds.</w:t>
      </w:r>
    </w:p>
    <w:p w14:paraId="79DB6E43" w14:textId="5549C5CB" w:rsidR="007B0F4D" w:rsidRPr="00F57D54" w:rsidRDefault="007B0F4D" w:rsidP="00C626E2">
      <w:pPr>
        <w:tabs>
          <w:tab w:val="left" w:pos="1080"/>
        </w:tabs>
        <w:ind w:left="426" w:hanging="284"/>
        <w:rPr>
          <w:rFonts w:ascii="Arial" w:hAnsi="Arial" w:cs="Arial"/>
        </w:rPr>
      </w:pPr>
      <w:r w:rsidRPr="00F57D54">
        <w:rPr>
          <w:rFonts w:ascii="Arial" w:hAnsi="Arial" w:cs="Arial"/>
        </w:rPr>
        <w:t>2.</w:t>
      </w:r>
      <w:r w:rsidR="0008367F" w:rsidRPr="00F57D54">
        <w:rPr>
          <w:rFonts w:ascii="Arial" w:hAnsi="Arial" w:cs="Arial"/>
        </w:rPr>
        <w:t xml:space="preserve"> Interrogate EDI practices that have the potential to improve student achievement in own context.</w:t>
      </w:r>
    </w:p>
    <w:p w14:paraId="4FFFD872" w14:textId="3151D417" w:rsidR="007B0F4D" w:rsidRPr="00F57D54" w:rsidRDefault="0008367F" w:rsidP="00C626E2">
      <w:pPr>
        <w:tabs>
          <w:tab w:val="left" w:pos="1080"/>
        </w:tabs>
        <w:ind w:left="426" w:hanging="284"/>
        <w:rPr>
          <w:rFonts w:ascii="Arial" w:hAnsi="Arial" w:cs="Arial"/>
        </w:rPr>
      </w:pPr>
      <w:r w:rsidRPr="00F57D54">
        <w:rPr>
          <w:rFonts w:ascii="Arial" w:hAnsi="Arial" w:cs="Arial"/>
        </w:rPr>
        <w:t xml:space="preserve">3. </w:t>
      </w:r>
      <w:r w:rsidR="005F3C27">
        <w:rPr>
          <w:rFonts w:ascii="Arial" w:hAnsi="Arial" w:cs="Arial"/>
        </w:rPr>
        <w:t>Critically e</w:t>
      </w:r>
      <w:r w:rsidRPr="00F57D54">
        <w:rPr>
          <w:rFonts w:ascii="Arial" w:hAnsi="Arial" w:cs="Arial"/>
        </w:rPr>
        <w:t xml:space="preserve">valuate the impact of policy approaches to inclusive lifelong education on curriculum design. </w:t>
      </w:r>
    </w:p>
    <w:p w14:paraId="4258884F" w14:textId="0703814F" w:rsidR="007B0F4D" w:rsidRPr="00F57D54" w:rsidRDefault="0008367F" w:rsidP="00C626E2">
      <w:pPr>
        <w:tabs>
          <w:tab w:val="left" w:pos="1080"/>
        </w:tabs>
        <w:ind w:left="426" w:hanging="284"/>
        <w:rPr>
          <w:rFonts w:ascii="Arial" w:hAnsi="Arial" w:cs="Arial"/>
        </w:rPr>
      </w:pPr>
      <w:r w:rsidRPr="00F57D54">
        <w:rPr>
          <w:rFonts w:ascii="Arial" w:hAnsi="Arial" w:cs="Arial"/>
        </w:rPr>
        <w:t xml:space="preserve">4. </w:t>
      </w:r>
      <w:r w:rsidR="005F3C27">
        <w:rPr>
          <w:rFonts w:ascii="Arial" w:hAnsi="Arial" w:cs="Arial"/>
        </w:rPr>
        <w:t>Critically a</w:t>
      </w:r>
      <w:r w:rsidRPr="00F57D54">
        <w:rPr>
          <w:rFonts w:ascii="Arial" w:hAnsi="Arial" w:cs="Arial"/>
        </w:rPr>
        <w:t xml:space="preserve">ssess the development of own values and professional practice in relation to inclusive education. </w:t>
      </w:r>
    </w:p>
    <w:p w14:paraId="0977940F" w14:textId="77777777" w:rsidR="007B0F4D" w:rsidRPr="00F57D54" w:rsidRDefault="0008367F" w:rsidP="00C626E2">
      <w:pPr>
        <w:tabs>
          <w:tab w:val="left" w:pos="1080"/>
        </w:tabs>
        <w:ind w:left="426" w:hanging="284"/>
        <w:rPr>
          <w:rFonts w:ascii="Arial" w:hAnsi="Arial" w:cs="Arial"/>
        </w:rPr>
      </w:pPr>
      <w:r w:rsidRPr="00F57D54">
        <w:rPr>
          <w:rFonts w:ascii="Arial" w:hAnsi="Arial" w:cs="Arial"/>
        </w:rPr>
        <w:t xml:space="preserve">5. Engage critically in curriculum development that is informed by evidence-based theories and practices in the field of inclusive education. </w:t>
      </w:r>
    </w:p>
    <w:p w14:paraId="4BF1649C" w14:textId="1E2E79D4" w:rsidR="006E49D2" w:rsidRDefault="0008367F" w:rsidP="00BB285A">
      <w:pPr>
        <w:tabs>
          <w:tab w:val="left" w:pos="1080"/>
        </w:tabs>
        <w:ind w:left="284" w:hanging="284"/>
        <w:rPr>
          <w:rFonts w:ascii="Arial" w:hAnsi="Arial" w:cs="Arial"/>
        </w:rPr>
      </w:pPr>
      <w:r w:rsidRPr="00F57D54">
        <w:rPr>
          <w:rFonts w:ascii="Arial" w:hAnsi="Arial" w:cs="Arial"/>
        </w:rPr>
        <w:lastRenderedPageBreak/>
        <w:t xml:space="preserve">6. </w:t>
      </w:r>
      <w:r w:rsidR="00056BCE">
        <w:rPr>
          <w:rFonts w:ascii="Arial" w:hAnsi="Arial" w:cs="Arial"/>
        </w:rPr>
        <w:t>Critically r</w:t>
      </w:r>
      <w:r w:rsidRPr="00F57D54">
        <w:rPr>
          <w:rFonts w:ascii="Arial" w:hAnsi="Arial" w:cs="Arial"/>
        </w:rPr>
        <w:t xml:space="preserve">eflect upon the development of own values and beliefs in relation to EDI and the curriculum. </w:t>
      </w:r>
    </w:p>
    <w:p w14:paraId="0D7FB0B3" w14:textId="211A0D59" w:rsidR="000E5008" w:rsidRPr="003C3825" w:rsidRDefault="000E5008" w:rsidP="00BB285A">
      <w:pPr>
        <w:tabs>
          <w:tab w:val="left" w:pos="1080"/>
        </w:tabs>
        <w:ind w:left="284" w:hanging="284"/>
        <w:rPr>
          <w:rFonts w:ascii="Arial" w:hAnsi="Arial" w:cs="Arial"/>
          <w:b/>
          <w:bCs/>
        </w:rPr>
      </w:pPr>
      <w:r w:rsidRPr="003C3825">
        <w:rPr>
          <w:rFonts w:ascii="Arial" w:hAnsi="Arial" w:cs="Arial"/>
          <w:b/>
          <w:bCs/>
        </w:rPr>
        <w:t>Ability</w:t>
      </w:r>
    </w:p>
    <w:p w14:paraId="4DBC4CAE" w14:textId="5D39E16A" w:rsidR="006E49D2" w:rsidRDefault="006E49D2" w:rsidP="00BB285A">
      <w:pPr>
        <w:tabs>
          <w:tab w:val="left" w:pos="1080"/>
        </w:tabs>
        <w:ind w:left="284" w:hanging="284"/>
        <w:rPr>
          <w:rFonts w:ascii="Arial" w:hAnsi="Arial" w:cs="Arial"/>
        </w:rPr>
      </w:pPr>
      <w:r w:rsidRPr="00F57D54">
        <w:rPr>
          <w:rFonts w:ascii="Arial" w:hAnsi="Arial" w:cs="Arial"/>
        </w:rPr>
        <w:t xml:space="preserve">7. </w:t>
      </w:r>
      <w:r w:rsidR="00B92630">
        <w:rPr>
          <w:rFonts w:ascii="Arial" w:hAnsi="Arial" w:cs="Arial"/>
        </w:rPr>
        <w:t>Critically d</w:t>
      </w:r>
      <w:r w:rsidR="00F57D54" w:rsidRPr="00F57D54">
        <w:rPr>
          <w:rFonts w:ascii="Arial" w:hAnsi="Arial" w:cs="Arial"/>
        </w:rPr>
        <w:t>iscuss the professional values and beliefs shaping lifelong learning.</w:t>
      </w:r>
    </w:p>
    <w:p w14:paraId="60ECEB2C" w14:textId="77777777" w:rsidR="00F57D54" w:rsidRPr="00F57D54" w:rsidRDefault="0008367F" w:rsidP="00BB285A">
      <w:pPr>
        <w:tabs>
          <w:tab w:val="left" w:pos="1080"/>
        </w:tabs>
        <w:ind w:left="284" w:hanging="284"/>
        <w:rPr>
          <w:rFonts w:ascii="Arial" w:hAnsi="Arial" w:cs="Arial"/>
        </w:rPr>
      </w:pPr>
      <w:r w:rsidRPr="00F57D54">
        <w:rPr>
          <w:rFonts w:ascii="Arial" w:hAnsi="Arial" w:cs="Arial"/>
        </w:rPr>
        <w:t xml:space="preserve">8. Identify links between research-informed practice and curriculum development. </w:t>
      </w:r>
    </w:p>
    <w:p w14:paraId="2C1E84FB" w14:textId="019BB4F6" w:rsidR="00F57D54" w:rsidRPr="00F57D54" w:rsidRDefault="0008367F" w:rsidP="00BB285A">
      <w:pPr>
        <w:tabs>
          <w:tab w:val="left" w:pos="1080"/>
        </w:tabs>
        <w:ind w:left="284" w:hanging="284"/>
        <w:rPr>
          <w:rFonts w:ascii="Arial" w:hAnsi="Arial" w:cs="Arial"/>
        </w:rPr>
      </w:pPr>
      <w:r w:rsidRPr="00F57D54">
        <w:rPr>
          <w:rFonts w:ascii="Arial" w:hAnsi="Arial" w:cs="Arial"/>
        </w:rPr>
        <w:t xml:space="preserve">9. </w:t>
      </w:r>
      <w:r w:rsidR="00B92630">
        <w:rPr>
          <w:rFonts w:ascii="Arial" w:hAnsi="Arial" w:cs="Arial"/>
        </w:rPr>
        <w:t>Synthesise</w:t>
      </w:r>
      <w:r w:rsidRPr="00F57D54">
        <w:rPr>
          <w:rFonts w:ascii="Arial" w:hAnsi="Arial" w:cs="Arial"/>
        </w:rPr>
        <w:t xml:space="preserve"> academic literature on curriculum, professionalism and subject specialism. </w:t>
      </w:r>
    </w:p>
    <w:p w14:paraId="3EA33328" w14:textId="7C06CE1F" w:rsidR="00FD6D11" w:rsidRDefault="0008367F" w:rsidP="00BB285A">
      <w:pPr>
        <w:tabs>
          <w:tab w:val="left" w:pos="1080"/>
        </w:tabs>
        <w:ind w:left="284" w:hanging="284"/>
        <w:rPr>
          <w:rFonts w:ascii="Arial" w:hAnsi="Arial" w:cs="Arial"/>
        </w:rPr>
      </w:pPr>
      <w:r w:rsidRPr="00F57D54">
        <w:rPr>
          <w:rFonts w:ascii="Arial" w:hAnsi="Arial" w:cs="Arial"/>
        </w:rPr>
        <w:t>10. Critically appraise the development of own values and professional standards in relation to current practice.</w:t>
      </w:r>
    </w:p>
    <w:p w14:paraId="0256C43A" w14:textId="77777777" w:rsidR="001D6F1C" w:rsidRDefault="001D6F1C" w:rsidP="00FA1556">
      <w:pPr>
        <w:rPr>
          <w:rFonts w:ascii="Arial" w:hAnsi="Arial" w:cs="Arial"/>
          <w:color w:val="C00000"/>
          <w:sz w:val="36"/>
          <w:szCs w:val="36"/>
        </w:rPr>
      </w:pPr>
    </w:p>
    <w:p w14:paraId="53657D46" w14:textId="43A3EA0D" w:rsidR="00FA1556" w:rsidRPr="0018356D" w:rsidRDefault="00FA1556" w:rsidP="00FA1556">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02AD35E5" w14:textId="67F4D4F1" w:rsidR="0090697D" w:rsidRDefault="00FA1556" w:rsidP="00264B55">
      <w:pPr>
        <w:jc w:val="both"/>
        <w:rPr>
          <w:rFonts w:ascii="Arial" w:hAnsi="Arial" w:cs="Arial"/>
        </w:rPr>
      </w:pPr>
      <w:r w:rsidRPr="00984077">
        <w:rPr>
          <w:rFonts w:ascii="Arial" w:hAnsi="Arial" w:cs="Arial"/>
        </w:rPr>
        <w:t xml:space="preserve">A </w:t>
      </w:r>
      <w:r w:rsidR="0090697D">
        <w:rPr>
          <w:rFonts w:ascii="Arial" w:hAnsi="Arial" w:cs="Arial"/>
        </w:rPr>
        <w:t xml:space="preserve">15-minute </w:t>
      </w:r>
      <w:r w:rsidRPr="00984077">
        <w:rPr>
          <w:rFonts w:ascii="Arial" w:hAnsi="Arial" w:cs="Arial"/>
        </w:rPr>
        <w:t xml:space="preserve">presentation in which trainees will locate their specialist curriculum in the present policy context. This will </w:t>
      </w:r>
      <w:r w:rsidR="008425EE">
        <w:rPr>
          <w:rFonts w:ascii="Arial" w:hAnsi="Arial" w:cs="Arial"/>
        </w:rPr>
        <w:t>critically explore</w:t>
      </w:r>
      <w:r w:rsidRPr="00984077">
        <w:rPr>
          <w:rFonts w:ascii="Arial" w:hAnsi="Arial" w:cs="Arial"/>
        </w:rPr>
        <w:t xml:space="preserve"> how educational policy in the specialist area relates to the values and beliefs that underpin the trainee's professional practice</w:t>
      </w:r>
      <w:r w:rsidR="00D42A4A">
        <w:rPr>
          <w:rFonts w:ascii="Arial" w:hAnsi="Arial" w:cs="Arial"/>
        </w:rPr>
        <w:t>, with a particular focu</w:t>
      </w:r>
      <w:r w:rsidR="00116855">
        <w:rPr>
          <w:rFonts w:ascii="Arial" w:hAnsi="Arial" w:cs="Arial"/>
        </w:rPr>
        <w:t xml:space="preserve">s </w:t>
      </w:r>
      <w:r w:rsidR="00D42A4A">
        <w:rPr>
          <w:rFonts w:ascii="Arial" w:hAnsi="Arial" w:cs="Arial"/>
        </w:rPr>
        <w:t>on EDI and social justice issues.</w:t>
      </w:r>
    </w:p>
    <w:p w14:paraId="3453DD10" w14:textId="77777777" w:rsidR="0090697D" w:rsidRPr="00B10D6A" w:rsidRDefault="0090697D" w:rsidP="0090697D">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1054703B"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126238E4"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5D2D31CF" w14:textId="77777777" w:rsidR="0090697D" w:rsidRPr="00293F98" w:rsidRDefault="0090697D"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29DCA7C5" w14:textId="77777777" w:rsidR="0090697D" w:rsidRPr="007B19E4" w:rsidRDefault="0090697D"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004A0FFC" w14:textId="77777777" w:rsidR="0090697D" w:rsidRDefault="0090697D" w:rsidP="00FA1556">
      <w:pPr>
        <w:rPr>
          <w:rFonts w:ascii="Arial" w:hAnsi="Arial" w:cs="Arial"/>
        </w:rPr>
      </w:pPr>
    </w:p>
    <w:p w14:paraId="7783D4DF" w14:textId="7D25E972" w:rsidR="00FA1556" w:rsidRDefault="0090697D" w:rsidP="00FA1556">
      <w:pPr>
        <w:rPr>
          <w:rFonts w:ascii="Arial" w:hAnsi="Arial" w:cs="Arial"/>
        </w:rPr>
      </w:pPr>
      <w:r>
        <w:rPr>
          <w:rFonts w:ascii="Arial" w:hAnsi="Arial" w:cs="Arial"/>
        </w:rPr>
        <w:t>(</w:t>
      </w:r>
      <w:r w:rsidR="00FA1556" w:rsidRPr="00984077">
        <w:rPr>
          <w:rFonts w:ascii="Arial" w:hAnsi="Arial" w:cs="Arial"/>
        </w:rPr>
        <w:t>MLO4, MLO6, MLO7, MLO10</w:t>
      </w:r>
      <w:r>
        <w:rPr>
          <w:rFonts w:ascii="Arial" w:hAnsi="Arial" w:cs="Arial"/>
        </w:rPr>
        <w:t>)</w:t>
      </w:r>
    </w:p>
    <w:p w14:paraId="56027546" w14:textId="77777777" w:rsidR="001871D5" w:rsidRDefault="001871D5" w:rsidP="001871D5">
      <w:pPr>
        <w:rPr>
          <w:rFonts w:ascii="Arial" w:eastAsia="Calibri" w:hAnsi="Arial" w:cs="Arial"/>
          <w:color w:val="auto"/>
          <w:szCs w:val="22"/>
        </w:rPr>
      </w:pPr>
    </w:p>
    <w:p w14:paraId="3358340F" w14:textId="55A7C893" w:rsidR="00FA1556" w:rsidRPr="007B19E4" w:rsidRDefault="00FA1556" w:rsidP="00FA1556">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w:t>
      </w:r>
      <w:r w:rsidR="00ED5919">
        <w:rPr>
          <w:rFonts w:ascii="Arial" w:hAnsi="Arial" w:cs="Arial"/>
          <w:b/>
          <w:color w:val="auto"/>
          <w:sz w:val="28"/>
          <w:szCs w:val="28"/>
        </w:rPr>
        <w:t>5</w:t>
      </w:r>
      <w:r w:rsidRPr="007B19E4">
        <w:rPr>
          <w:rFonts w:ascii="Arial" w:hAnsi="Arial" w:cs="Arial"/>
          <w:b/>
          <w:color w:val="auto"/>
          <w:sz w:val="28"/>
          <w:szCs w:val="28"/>
        </w:rPr>
        <w:t>00 words)</w:t>
      </w:r>
    </w:p>
    <w:p w14:paraId="01D5994E" w14:textId="77777777" w:rsidR="00477B5B" w:rsidRDefault="00FA1556" w:rsidP="00477B5B">
      <w:pPr>
        <w:jc w:val="both"/>
        <w:rPr>
          <w:rFonts w:ascii="Arial" w:hAnsi="Arial" w:cs="Arial"/>
        </w:rPr>
      </w:pPr>
      <w:r w:rsidRPr="004B35E2">
        <w:rPr>
          <w:rFonts w:ascii="Arial" w:hAnsi="Arial" w:cs="Arial"/>
        </w:rPr>
        <w:t xml:space="preserve">A written assignment that critically evaluates the relevance and effectiveness of a curriculum in the specialist area </w:t>
      </w:r>
      <w:r w:rsidR="00AC3A99">
        <w:rPr>
          <w:rFonts w:ascii="Arial" w:hAnsi="Arial" w:cs="Arial"/>
        </w:rPr>
        <w:t xml:space="preserve">with a particular </w:t>
      </w:r>
      <w:r w:rsidR="00732D69">
        <w:rPr>
          <w:rFonts w:ascii="Arial" w:hAnsi="Arial" w:cs="Arial"/>
        </w:rPr>
        <w:t>focus</w:t>
      </w:r>
      <w:r w:rsidR="00AC3A99">
        <w:rPr>
          <w:rFonts w:ascii="Arial" w:hAnsi="Arial" w:cs="Arial"/>
        </w:rPr>
        <w:t xml:space="preserve"> on the challenges posed by inclusion </w:t>
      </w:r>
      <w:r w:rsidR="00732D69">
        <w:rPr>
          <w:rFonts w:ascii="Arial" w:hAnsi="Arial" w:cs="Arial"/>
        </w:rPr>
        <w:t xml:space="preserve">in everyday educational practice. The assignment should evaluate current strategies for inclusion and place the </w:t>
      </w:r>
      <w:r w:rsidR="001F360A">
        <w:rPr>
          <w:rFonts w:ascii="Arial" w:hAnsi="Arial" w:cs="Arial"/>
        </w:rPr>
        <w:t>curriculum within its social and educational context.</w:t>
      </w:r>
      <w:r w:rsidR="00477B5B">
        <w:rPr>
          <w:rFonts w:ascii="Arial" w:hAnsi="Arial" w:cs="Arial"/>
        </w:rPr>
        <w:t xml:space="preserve"> The assignment may involve either empirical or conceptual enquiry and must demonstrate significant engagement with relevant research literature.</w:t>
      </w:r>
    </w:p>
    <w:p w14:paraId="0B32D185" w14:textId="07FE4E0E" w:rsidR="008E7FBC" w:rsidRPr="00FF39AB" w:rsidRDefault="008E7FBC" w:rsidP="008E7FBC">
      <w:pPr>
        <w:pStyle w:val="xmsonormal"/>
        <w:shd w:val="clear" w:color="auto" w:fill="FFFFFF"/>
        <w:spacing w:before="0" w:after="0"/>
        <w:rPr>
          <w:rFonts w:ascii="Segoe UI" w:hAnsi="Segoe UI" w:cs="Segoe UI"/>
          <w:color w:val="242424"/>
        </w:rPr>
      </w:pPr>
      <w:r w:rsidRPr="00FF39AB">
        <w:rPr>
          <w:rFonts w:ascii="Arial" w:hAnsi="Arial" w:cs="Arial"/>
          <w:color w:val="000000"/>
          <w:bdr w:val="none" w:sz="0" w:space="0" w:color="auto" w:frame="1"/>
        </w:rPr>
        <w:t>In your a</w:t>
      </w:r>
      <w:r w:rsidR="008E2251">
        <w:rPr>
          <w:rFonts w:ascii="Arial" w:hAnsi="Arial" w:cs="Arial"/>
          <w:color w:val="000000"/>
          <w:bdr w:val="none" w:sz="0" w:space="0" w:color="auto" w:frame="1"/>
        </w:rPr>
        <w:t>ssig</w:t>
      </w:r>
      <w:r w:rsidRPr="00FF39AB">
        <w:rPr>
          <w:rFonts w:ascii="Arial" w:hAnsi="Arial" w:cs="Arial"/>
          <w:color w:val="000000"/>
          <w:bdr w:val="none" w:sz="0" w:space="0" w:color="auto" w:frame="1"/>
        </w:rPr>
        <w:t>n</w:t>
      </w:r>
      <w:r w:rsidR="008E2251">
        <w:rPr>
          <w:rFonts w:ascii="Arial" w:hAnsi="Arial" w:cs="Arial"/>
          <w:color w:val="000000"/>
          <w:bdr w:val="none" w:sz="0" w:space="0" w:color="auto" w:frame="1"/>
        </w:rPr>
        <w:t>men</w:t>
      </w:r>
      <w:r w:rsidRPr="00FF39AB">
        <w:rPr>
          <w:rFonts w:ascii="Arial" w:hAnsi="Arial" w:cs="Arial"/>
          <w:color w:val="000000"/>
          <w:bdr w:val="none" w:sz="0" w:space="0" w:color="auto" w:frame="1"/>
        </w:rPr>
        <w:t>t you should:</w:t>
      </w:r>
    </w:p>
    <w:p w14:paraId="621DF09C" w14:textId="37DF63F1"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t>Position the curriculum within its situational context (e.g. political, economic and sociocultural).</w:t>
      </w:r>
    </w:p>
    <w:p w14:paraId="31A47AD9" w14:textId="56AB87C5"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t>Demonstrate a</w:t>
      </w:r>
      <w:r w:rsidR="004860C5">
        <w:rPr>
          <w:rFonts w:ascii="Arial" w:hAnsi="Arial" w:cs="Arial"/>
          <w:color w:val="000000"/>
          <w:bdr w:val="none" w:sz="0" w:space="0" w:color="auto" w:frame="1"/>
          <w:lang w:val="en-US"/>
        </w:rPr>
        <w:t xml:space="preserve"> critical</w:t>
      </w:r>
      <w:r w:rsidRPr="00FF39AB">
        <w:rPr>
          <w:rFonts w:ascii="Arial" w:hAnsi="Arial" w:cs="Arial"/>
          <w:color w:val="000000"/>
          <w:bdr w:val="none" w:sz="0" w:space="0" w:color="auto" w:frame="1"/>
          <w:lang w:val="en-US"/>
        </w:rPr>
        <w:t xml:space="preserve"> understanding of the principles of curriculum design, with a particular focus on the sequencing of subject specialist curricular knowledge.</w:t>
      </w:r>
    </w:p>
    <w:p w14:paraId="214210E5" w14:textId="77777777" w:rsidR="004B7865" w:rsidRPr="00FF39AB" w:rsidRDefault="004B7865" w:rsidP="004B7865">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FF39AB">
        <w:rPr>
          <w:rStyle w:val="xgmail-apple-converted-space"/>
          <w:rFonts w:ascii="Arial" w:eastAsiaTheme="majorEastAsia" w:hAnsi="Arial" w:cs="Arial"/>
          <w:color w:val="000000"/>
          <w:bdr w:val="none" w:sz="0" w:space="0" w:color="auto" w:frame="1"/>
          <w:lang w:val="en-US"/>
        </w:rPr>
        <w:t> </w:t>
      </w:r>
      <w:r w:rsidRPr="00FF39AB">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7E8EF45C"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lastRenderedPageBreak/>
        <w:t>Apply curriculum theory and research to your evaluation, establishing links to research-informed practice.</w:t>
      </w:r>
    </w:p>
    <w:p w14:paraId="4D415F16" w14:textId="77777777" w:rsidR="004B7865" w:rsidRPr="00FF39AB" w:rsidRDefault="004B7865" w:rsidP="004B7865">
      <w:pPr>
        <w:pStyle w:val="xmsonormal"/>
        <w:shd w:val="clear" w:color="auto" w:fill="FFFFFF"/>
        <w:spacing w:before="0" w:after="0"/>
        <w:rPr>
          <w:rFonts w:ascii="Arial" w:hAnsi="Arial" w:cs="Arial"/>
          <w:color w:val="000000"/>
          <w:bdr w:val="none" w:sz="0" w:space="0" w:color="auto" w:frame="1"/>
          <w:lang w:val="en-US"/>
        </w:rPr>
      </w:pPr>
      <w:r w:rsidRPr="00FF39AB">
        <w:rPr>
          <w:rFonts w:ascii="Arial" w:hAnsi="Arial" w:cs="Arial"/>
          <w:color w:val="000000"/>
          <w:bdr w:val="none" w:sz="0" w:space="0" w:color="auto" w:frame="1"/>
          <w:lang w:val="en-US"/>
        </w:rPr>
        <w:t>Reference, where appropriate and applicable, specialist curriculum documents (e.g. exam board specifications).</w:t>
      </w:r>
    </w:p>
    <w:p w14:paraId="5FE9BDF6" w14:textId="68E86E03" w:rsidR="004B7865" w:rsidRPr="00FF39AB" w:rsidRDefault="004B7865" w:rsidP="004B7865">
      <w:pPr>
        <w:pStyle w:val="xmsonormal"/>
        <w:shd w:val="clear" w:color="auto" w:fill="FFFFFF"/>
        <w:spacing w:before="0" w:after="0"/>
        <w:rPr>
          <w:rFonts w:ascii="Segoe UI" w:hAnsi="Segoe UI" w:cs="Segoe UI"/>
          <w:color w:val="242424"/>
        </w:rPr>
      </w:pPr>
      <w:r w:rsidRPr="00FF39AB">
        <w:rPr>
          <w:rFonts w:ascii="Arial" w:hAnsi="Arial" w:cs="Arial"/>
          <w:color w:val="000000"/>
          <w:bdr w:val="none" w:sz="0" w:space="0" w:color="auto" w:frame="1"/>
          <w:lang w:val="en-US"/>
        </w:rPr>
        <w:t xml:space="preserve">Consider the integration of core skills relating to English, </w:t>
      </w:r>
      <w:proofErr w:type="spellStart"/>
      <w:r w:rsidRPr="00FF39AB">
        <w:rPr>
          <w:rFonts w:ascii="Arial" w:hAnsi="Arial" w:cs="Arial"/>
          <w:color w:val="000000"/>
          <w:bdr w:val="none" w:sz="0" w:space="0" w:color="auto" w:frame="1"/>
          <w:lang w:val="en-US"/>
        </w:rPr>
        <w:t>maths</w:t>
      </w:r>
      <w:proofErr w:type="spellEnd"/>
      <w:r w:rsidRPr="00FF39AB">
        <w:rPr>
          <w:rFonts w:ascii="Arial" w:hAnsi="Arial" w:cs="Arial"/>
          <w:color w:val="000000"/>
          <w:bdr w:val="none" w:sz="0" w:space="0" w:color="auto" w:frame="1"/>
          <w:lang w:val="en-US"/>
        </w:rPr>
        <w:t>, sustainability and digital technologies in the curriculum.</w:t>
      </w:r>
    </w:p>
    <w:p w14:paraId="4093D05C" w14:textId="77777777" w:rsidR="00FA1556" w:rsidRDefault="00FA1556" w:rsidP="00FA1556">
      <w:pPr>
        <w:rPr>
          <w:rFonts w:ascii="Arial" w:eastAsia="Calibri" w:hAnsi="Arial" w:cs="Arial"/>
          <w:color w:val="auto"/>
          <w:szCs w:val="22"/>
        </w:rPr>
      </w:pPr>
    </w:p>
    <w:p w14:paraId="4111BC33" w14:textId="77777777" w:rsidR="00A438E4" w:rsidRPr="002222E2" w:rsidRDefault="00A438E4" w:rsidP="00A438E4">
      <w:pPr>
        <w:rPr>
          <w:rFonts w:ascii="Arial" w:hAnsi="Arial" w:cs="Arial"/>
          <w:color w:val="C00000"/>
          <w:sz w:val="36"/>
          <w:szCs w:val="36"/>
        </w:rPr>
      </w:pPr>
      <w:r>
        <w:rPr>
          <w:rFonts w:ascii="Arial" w:hAnsi="Arial" w:cs="Arial"/>
          <w:color w:val="C00000"/>
          <w:sz w:val="36"/>
          <w:szCs w:val="36"/>
        </w:rPr>
        <w:t xml:space="preserve">Masters </w:t>
      </w:r>
      <w:r w:rsidRPr="002222E2">
        <w:rPr>
          <w:rFonts w:ascii="Arial" w:hAnsi="Arial" w:cs="Arial"/>
          <w:color w:val="C00000"/>
          <w:sz w:val="36"/>
          <w:szCs w:val="36"/>
        </w:rPr>
        <w:t>Assessment Criteria</w:t>
      </w:r>
    </w:p>
    <w:p w14:paraId="606DD1DC" w14:textId="77777777" w:rsidR="00A438E4" w:rsidRPr="00E64416" w:rsidRDefault="00A438E4" w:rsidP="00A438E4">
      <w:pPr>
        <w:rPr>
          <w:rFonts w:ascii="Arial" w:hAnsi="Arial" w:cs="Arial"/>
          <w:szCs w:val="22"/>
        </w:rPr>
      </w:pPr>
      <w:r w:rsidRPr="00E64416">
        <w:rPr>
          <w:rFonts w:ascii="Arial" w:hAnsi="Arial" w:cs="Arial"/>
          <w:szCs w:val="22"/>
        </w:rPr>
        <w:t>All assessment tasks should:</w:t>
      </w:r>
    </w:p>
    <w:p w14:paraId="7018BCE3" w14:textId="77777777" w:rsidR="00A438E4" w:rsidRPr="00E64416" w:rsidRDefault="00A438E4" w:rsidP="00A438E4">
      <w:pPr>
        <w:pStyle w:val="ListParagraph"/>
        <w:numPr>
          <w:ilvl w:val="0"/>
          <w:numId w:val="36"/>
        </w:numPr>
        <w:rPr>
          <w:rFonts w:ascii="Arial" w:hAnsi="Arial" w:cs="Arial"/>
          <w:szCs w:val="22"/>
        </w:rPr>
      </w:pPr>
      <w:r w:rsidRPr="00E64416">
        <w:rPr>
          <w:rFonts w:ascii="Arial" w:hAnsi="Arial" w:cs="Arial"/>
          <w:szCs w:val="22"/>
        </w:rPr>
        <w:t>Meet all module learning outcomes</w:t>
      </w:r>
    </w:p>
    <w:p w14:paraId="001333C0" w14:textId="77777777" w:rsidR="00A438E4" w:rsidRPr="00E64416" w:rsidRDefault="00A438E4" w:rsidP="00A438E4">
      <w:pPr>
        <w:pStyle w:val="ListParagraph"/>
        <w:numPr>
          <w:ilvl w:val="0"/>
          <w:numId w:val="36"/>
        </w:numPr>
        <w:rPr>
          <w:rFonts w:ascii="Arial" w:hAnsi="Arial" w:cs="Arial"/>
          <w:szCs w:val="22"/>
        </w:rPr>
      </w:pPr>
      <w:r w:rsidRPr="00E64416">
        <w:rPr>
          <w:rFonts w:ascii="Arial" w:hAnsi="Arial" w:cs="Arial"/>
          <w:szCs w:val="22"/>
        </w:rPr>
        <w:t>Demonstrate effective practical, professional and reflective skills, knowledge and values in own subject area</w:t>
      </w:r>
    </w:p>
    <w:p w14:paraId="7BB4F3C9" w14:textId="77777777" w:rsidR="00A438E4" w:rsidRPr="00E64416" w:rsidRDefault="00A438E4" w:rsidP="00A438E4">
      <w:pPr>
        <w:pStyle w:val="ListParagraph"/>
        <w:numPr>
          <w:ilvl w:val="0"/>
          <w:numId w:val="36"/>
        </w:numPr>
        <w:rPr>
          <w:rFonts w:ascii="Arial" w:hAnsi="Arial" w:cs="Arial"/>
          <w:szCs w:val="22"/>
        </w:rPr>
      </w:pPr>
      <w:r w:rsidRPr="00E64416">
        <w:rPr>
          <w:rFonts w:ascii="Arial" w:hAnsi="Arial" w:cs="Arial"/>
          <w:szCs w:val="22"/>
        </w:rPr>
        <w:t>Synthesise a depth and breadth relevant reading</w:t>
      </w:r>
    </w:p>
    <w:p w14:paraId="67F95836" w14:textId="77777777" w:rsidR="00A438E4" w:rsidRPr="00E64416" w:rsidRDefault="00A438E4" w:rsidP="00A438E4">
      <w:pPr>
        <w:pStyle w:val="ListParagraph"/>
        <w:numPr>
          <w:ilvl w:val="0"/>
          <w:numId w:val="36"/>
        </w:numPr>
        <w:rPr>
          <w:rFonts w:ascii="Arial" w:hAnsi="Arial" w:cs="Arial"/>
          <w:szCs w:val="22"/>
        </w:rPr>
      </w:pPr>
      <w:r w:rsidRPr="00E64416">
        <w:rPr>
          <w:rFonts w:ascii="Arial" w:hAnsi="Arial" w:cs="Arial"/>
          <w:szCs w:val="22"/>
        </w:rPr>
        <w:t xml:space="preserve">Demonstrate a critical and systematic understanding of key issues </w:t>
      </w:r>
    </w:p>
    <w:p w14:paraId="63B9F059" w14:textId="77777777" w:rsidR="00A438E4" w:rsidRPr="00E64416" w:rsidRDefault="00A438E4" w:rsidP="00A438E4">
      <w:pPr>
        <w:pStyle w:val="ListParagraph"/>
        <w:numPr>
          <w:ilvl w:val="0"/>
          <w:numId w:val="36"/>
        </w:numPr>
        <w:rPr>
          <w:rFonts w:ascii="Arial" w:hAnsi="Arial" w:cs="Arial"/>
          <w:szCs w:val="22"/>
        </w:rPr>
      </w:pPr>
      <w:r w:rsidRPr="00E64416">
        <w:rPr>
          <w:rFonts w:ascii="Arial" w:hAnsi="Arial" w:cs="Arial"/>
          <w:szCs w:val="22"/>
        </w:rPr>
        <w:t>Critically analyse the application of theory to practice where appropriate</w:t>
      </w:r>
    </w:p>
    <w:p w14:paraId="6F467346" w14:textId="77777777" w:rsidR="00A438E4" w:rsidRPr="00E64416" w:rsidRDefault="00A438E4" w:rsidP="00A438E4">
      <w:pPr>
        <w:pStyle w:val="ListParagraph"/>
        <w:numPr>
          <w:ilvl w:val="0"/>
          <w:numId w:val="36"/>
        </w:numPr>
        <w:rPr>
          <w:rFonts w:ascii="Arial" w:hAnsi="Arial" w:cs="Arial"/>
          <w:szCs w:val="22"/>
        </w:rPr>
      </w:pPr>
      <w:r w:rsidRPr="00E64416">
        <w:rPr>
          <w:rFonts w:ascii="Arial" w:hAnsi="Arial" w:cs="Arial"/>
          <w:szCs w:val="22"/>
        </w:rPr>
        <w:t>Be written and presented in a clear academic style</w:t>
      </w:r>
    </w:p>
    <w:p w14:paraId="1E0E059E" w14:textId="36B74C5A" w:rsidR="00A438E4" w:rsidRDefault="00A438E4" w:rsidP="00A438E4">
      <w:pPr>
        <w:spacing w:line="276" w:lineRule="auto"/>
        <w:rPr>
          <w:rFonts w:ascii="Arial" w:eastAsiaTheme="majorEastAsia" w:hAnsi="Arial" w:cs="Arial"/>
          <w:color w:val="auto"/>
          <w:sz w:val="48"/>
          <w:szCs w:val="32"/>
        </w:rPr>
      </w:pPr>
      <w:r w:rsidRPr="00E64416">
        <w:rPr>
          <w:rFonts w:ascii="Arial" w:hAnsi="Arial" w:cs="Arial"/>
          <w:szCs w:val="22"/>
        </w:rPr>
        <w:t>All assessment tasks must be passed</w:t>
      </w:r>
      <w:r>
        <w:rPr>
          <w:rFonts w:ascii="Arial" w:hAnsi="Arial" w:cs="Arial"/>
          <w:szCs w:val="22"/>
        </w:rPr>
        <w:t>.</w:t>
      </w:r>
    </w:p>
    <w:p w14:paraId="0CDC8875" w14:textId="77777777" w:rsidR="00CD1545" w:rsidRDefault="00CD1545" w:rsidP="00FA1556">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CD1545" w:rsidRPr="00442BE0" w14:paraId="58BB224F" w14:textId="77777777" w:rsidTr="00812B8A">
        <w:tc>
          <w:tcPr>
            <w:tcW w:w="9493" w:type="dxa"/>
          </w:tcPr>
          <w:p w14:paraId="69650245" w14:textId="77777777" w:rsidR="00CD1545" w:rsidRDefault="00CD1545" w:rsidP="00812B8A">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631505F4" w14:textId="77777777" w:rsidR="00CD1545" w:rsidRDefault="00CD1545" w:rsidP="00812B8A">
            <w:pPr>
              <w:rPr>
                <w:rFonts w:ascii="Arial" w:hAnsi="Arial" w:cs="Arial"/>
                <w:color w:val="C00000"/>
                <w:sz w:val="36"/>
                <w:szCs w:val="36"/>
              </w:rPr>
            </w:pPr>
          </w:p>
          <w:p w14:paraId="38924944" w14:textId="77777777" w:rsidR="00CD1545" w:rsidRPr="0064206C" w:rsidRDefault="00CD1545"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5F11978F" w14:textId="77777777" w:rsidR="00CD1545" w:rsidRDefault="00CD1545" w:rsidP="00812B8A">
            <w:pPr>
              <w:rPr>
                <w:rFonts w:ascii="Arial" w:hAnsi="Arial" w:cs="Arial"/>
              </w:rPr>
            </w:pPr>
          </w:p>
          <w:p w14:paraId="40F02B55" w14:textId="77777777" w:rsidR="00CD1545" w:rsidRPr="00442BE0" w:rsidRDefault="00CD1545" w:rsidP="00812B8A">
            <w:pPr>
              <w:rPr>
                <w:rFonts w:ascii="Arial" w:hAnsi="Arial" w:cs="Arial"/>
                <w:sz w:val="28"/>
                <w:szCs w:val="28"/>
              </w:rPr>
            </w:pPr>
          </w:p>
        </w:tc>
      </w:tr>
      <w:tr w:rsidR="00CD1545" w:rsidRPr="00442BE0" w14:paraId="4A03817E" w14:textId="77777777" w:rsidTr="00812B8A">
        <w:tc>
          <w:tcPr>
            <w:tcW w:w="9493" w:type="dxa"/>
          </w:tcPr>
          <w:p w14:paraId="1E202703" w14:textId="77777777" w:rsidR="00CD1545" w:rsidRDefault="00CD1545" w:rsidP="00812B8A">
            <w:pPr>
              <w:rPr>
                <w:rFonts w:ascii="Arial" w:hAnsi="Arial" w:cs="Arial"/>
                <w:sz w:val="28"/>
                <w:szCs w:val="28"/>
              </w:rPr>
            </w:pPr>
          </w:p>
          <w:p w14:paraId="528570A9" w14:textId="77777777" w:rsidR="00CD1545" w:rsidRDefault="00CD1545" w:rsidP="00812B8A">
            <w:pPr>
              <w:rPr>
                <w:rFonts w:ascii="Arial" w:hAnsi="Arial" w:cs="Arial"/>
                <w:sz w:val="28"/>
                <w:szCs w:val="28"/>
              </w:rPr>
            </w:pPr>
            <w:r>
              <w:rPr>
                <w:rFonts w:ascii="Arial" w:hAnsi="Arial" w:cs="Arial"/>
                <w:sz w:val="28"/>
                <w:szCs w:val="28"/>
              </w:rPr>
              <w:t>Assignment 1 Presentation:</w:t>
            </w:r>
          </w:p>
          <w:p w14:paraId="643FE3AD" w14:textId="77777777" w:rsidR="00CD1545" w:rsidRDefault="00CD1545" w:rsidP="00812B8A">
            <w:pPr>
              <w:rPr>
                <w:rFonts w:ascii="Arial" w:hAnsi="Arial" w:cs="Arial"/>
                <w:sz w:val="28"/>
                <w:szCs w:val="28"/>
              </w:rPr>
            </w:pPr>
          </w:p>
          <w:p w14:paraId="020E4D5A" w14:textId="77777777" w:rsidR="00CD1545" w:rsidRDefault="00CD1545"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9BA1F94" w14:textId="77777777" w:rsidR="00CD1545" w:rsidRPr="005D1C14" w:rsidRDefault="00CD1545"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45A5F36" w14:textId="77777777" w:rsidR="00CD1545" w:rsidRPr="00442BE0" w:rsidRDefault="00CD1545" w:rsidP="00812B8A">
            <w:pPr>
              <w:rPr>
                <w:rFonts w:ascii="Arial" w:hAnsi="Arial" w:cs="Arial"/>
                <w:sz w:val="28"/>
                <w:szCs w:val="28"/>
              </w:rPr>
            </w:pPr>
          </w:p>
        </w:tc>
      </w:tr>
      <w:tr w:rsidR="00CD1545" w:rsidRPr="00442BE0" w14:paraId="665A97C0" w14:textId="77777777" w:rsidTr="00812B8A">
        <w:tc>
          <w:tcPr>
            <w:tcW w:w="9493" w:type="dxa"/>
          </w:tcPr>
          <w:p w14:paraId="038BA7C1" w14:textId="77777777" w:rsidR="00CD1545" w:rsidRDefault="00CD1545" w:rsidP="00812B8A">
            <w:pPr>
              <w:rPr>
                <w:rFonts w:ascii="Arial" w:hAnsi="Arial" w:cs="Arial"/>
                <w:sz w:val="28"/>
                <w:szCs w:val="28"/>
              </w:rPr>
            </w:pPr>
          </w:p>
          <w:p w14:paraId="1FAF3696" w14:textId="77777777" w:rsidR="00CD1545" w:rsidRDefault="00CD1545" w:rsidP="00812B8A">
            <w:pPr>
              <w:rPr>
                <w:rFonts w:ascii="Arial" w:hAnsi="Arial" w:cs="Arial"/>
                <w:sz w:val="28"/>
                <w:szCs w:val="28"/>
              </w:rPr>
            </w:pPr>
            <w:r>
              <w:rPr>
                <w:rFonts w:ascii="Arial" w:hAnsi="Arial" w:cs="Arial"/>
                <w:sz w:val="28"/>
                <w:szCs w:val="28"/>
              </w:rPr>
              <w:t>Assignment 2:</w:t>
            </w:r>
          </w:p>
          <w:p w14:paraId="1FCDD70F" w14:textId="77777777" w:rsidR="00CD1545" w:rsidRDefault="00CD1545" w:rsidP="00812B8A">
            <w:pPr>
              <w:rPr>
                <w:rFonts w:ascii="Arial" w:hAnsi="Arial" w:cs="Arial"/>
                <w:sz w:val="28"/>
                <w:szCs w:val="28"/>
              </w:rPr>
            </w:pPr>
          </w:p>
          <w:p w14:paraId="36C027A0"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04BD026A"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2125574" w14:textId="77777777" w:rsidR="00CD1545" w:rsidRPr="0064206C" w:rsidRDefault="00CD1545" w:rsidP="00812B8A">
            <w:pPr>
              <w:rPr>
                <w:rFonts w:ascii="Arial" w:hAnsi="Arial" w:cs="Arial"/>
                <w:sz w:val="28"/>
                <w:szCs w:val="28"/>
              </w:rPr>
            </w:pPr>
          </w:p>
          <w:p w14:paraId="74651EC6" w14:textId="77777777" w:rsidR="00CD1545" w:rsidRPr="00442BE0" w:rsidRDefault="00CD1545" w:rsidP="00812B8A">
            <w:pPr>
              <w:rPr>
                <w:rFonts w:ascii="Arial" w:hAnsi="Arial" w:cs="Arial"/>
                <w:sz w:val="28"/>
                <w:szCs w:val="28"/>
              </w:rPr>
            </w:pPr>
          </w:p>
        </w:tc>
      </w:tr>
    </w:tbl>
    <w:p w14:paraId="1A96F691" w14:textId="77777777" w:rsidR="001259B6" w:rsidRDefault="001259B6">
      <w:pPr>
        <w:rPr>
          <w:rFonts w:ascii="Arial" w:hAnsi="Arial" w:cs="Arial"/>
          <w:color w:val="auto"/>
          <w:szCs w:val="22"/>
        </w:rPr>
      </w:pPr>
      <w:r>
        <w:rPr>
          <w:rFonts w:ascii="Arial" w:hAnsi="Arial" w:cs="Arial"/>
          <w:color w:val="auto"/>
          <w:szCs w:val="22"/>
        </w:rPr>
        <w:br w:type="page"/>
      </w:r>
    </w:p>
    <w:p w14:paraId="2C7DC99B" w14:textId="46D6C980" w:rsidR="001259B6" w:rsidRPr="004F5BAC" w:rsidRDefault="006723A0" w:rsidP="00AF0327">
      <w:pPr>
        <w:pStyle w:val="Heading1"/>
        <w:shd w:val="clear" w:color="auto" w:fill="FBE4D5" w:themeFill="accent2" w:themeFillTint="33"/>
      </w:pPr>
      <w:bookmarkStart w:id="16" w:name="_Toc171603186"/>
      <w:r>
        <w:lastRenderedPageBreak/>
        <w:t xml:space="preserve">Module 4 </w:t>
      </w:r>
      <w:r w:rsidR="001259B6" w:rsidRPr="004F5BAC">
        <w:t>D</w:t>
      </w:r>
      <w:r w:rsidR="00A1285F">
        <w:t>M</w:t>
      </w:r>
      <w:r w:rsidR="001259B6" w:rsidRPr="004F5BAC">
        <w:t>Q1130 / D</w:t>
      </w:r>
      <w:r w:rsidR="00A1285F">
        <w:t>M</w:t>
      </w:r>
      <w:r w:rsidR="001259B6" w:rsidRPr="004F5BAC">
        <w:t>Q1135 English as an Additional Language: Curriculum and Context</w:t>
      </w:r>
      <w:bookmarkEnd w:id="16"/>
    </w:p>
    <w:p w14:paraId="3554DBC2" w14:textId="77777777" w:rsidR="00E36E64" w:rsidRPr="004F5BAC" w:rsidRDefault="00E36E64" w:rsidP="001259B6">
      <w:pPr>
        <w:tabs>
          <w:tab w:val="left" w:pos="1080"/>
        </w:tabs>
        <w:rPr>
          <w:rFonts w:ascii="Arial" w:hAnsi="Arial" w:cs="Arial"/>
          <w:color w:val="C00000"/>
          <w:sz w:val="36"/>
          <w:szCs w:val="36"/>
        </w:rPr>
      </w:pPr>
      <w:r w:rsidRPr="004F5BAC">
        <w:rPr>
          <w:rFonts w:ascii="Arial" w:hAnsi="Arial" w:cs="Arial"/>
          <w:color w:val="C00000"/>
          <w:sz w:val="36"/>
          <w:szCs w:val="36"/>
        </w:rPr>
        <w:t xml:space="preserve">Synopsis </w:t>
      </w:r>
    </w:p>
    <w:p w14:paraId="191E4CF8" w14:textId="67B138B8" w:rsidR="00E36E64" w:rsidRPr="00E36E64" w:rsidRDefault="00E36E64" w:rsidP="00264B55">
      <w:pPr>
        <w:tabs>
          <w:tab w:val="left" w:pos="1080"/>
        </w:tabs>
        <w:jc w:val="both"/>
        <w:rPr>
          <w:rFonts w:ascii="Arial" w:hAnsi="Arial" w:cs="Arial"/>
        </w:rPr>
      </w:pPr>
      <w:r w:rsidRPr="00E36E64">
        <w:rPr>
          <w:rFonts w:ascii="Arial" w:hAnsi="Arial" w:cs="Arial"/>
        </w:rPr>
        <w:t xml:space="preserve">This module will develop your critical understanding of EAL provision in the lifelong learning sector. You will </w:t>
      </w:r>
      <w:r w:rsidR="00AE037A">
        <w:rPr>
          <w:rFonts w:ascii="Arial" w:hAnsi="Arial" w:cs="Arial"/>
        </w:rPr>
        <w:t>critically analys</w:t>
      </w:r>
      <w:r w:rsidRPr="00E36E64">
        <w:rPr>
          <w:rFonts w:ascii="Arial" w:hAnsi="Arial" w:cs="Arial"/>
        </w:rPr>
        <w:t xml:space="preserve">e the policy and practice of education and training for EAL learners and the impact on curriculum practice. The module will investigate ways of working effectively with and supporting the achievement of learners with English as an additional language. You will engage critically with evidence-based research on the EAL curriculum to evaluate – and enact improvements to – professional practice. </w:t>
      </w:r>
    </w:p>
    <w:p w14:paraId="2D91EC1C" w14:textId="77777777" w:rsidR="00E36E64" w:rsidRPr="004F5BAC" w:rsidRDefault="00E36E64" w:rsidP="001259B6">
      <w:pPr>
        <w:tabs>
          <w:tab w:val="left" w:pos="1080"/>
        </w:tabs>
        <w:rPr>
          <w:rFonts w:ascii="Arial" w:hAnsi="Arial" w:cs="Arial"/>
          <w:color w:val="C00000"/>
          <w:sz w:val="36"/>
          <w:szCs w:val="36"/>
        </w:rPr>
      </w:pPr>
      <w:r w:rsidRPr="004F5BAC">
        <w:rPr>
          <w:rFonts w:ascii="Arial" w:hAnsi="Arial" w:cs="Arial"/>
          <w:color w:val="C00000"/>
          <w:sz w:val="36"/>
          <w:szCs w:val="36"/>
        </w:rPr>
        <w:t xml:space="preserve">Learning Strategy </w:t>
      </w:r>
    </w:p>
    <w:p w14:paraId="6E9FFCCE" w14:textId="2CAD09EF" w:rsidR="001259B6" w:rsidRDefault="00E36E64" w:rsidP="00264B55">
      <w:pPr>
        <w:tabs>
          <w:tab w:val="left" w:pos="1080"/>
        </w:tabs>
        <w:jc w:val="both"/>
        <w:rPr>
          <w:rFonts w:ascii="Arial" w:hAnsi="Arial" w:cs="Arial"/>
        </w:rPr>
      </w:pPr>
      <w:r w:rsidRPr="00E36E64">
        <w:rPr>
          <w:rFonts w:ascii="Arial" w:hAnsi="Arial" w:cs="Arial"/>
        </w:rPr>
        <w:t>Lectures and discussion seminars on key topics; work-based learning; critical engagement with mentors and other learners through group work, work-based support groups or online discussion groups. Use of the University VLE. Self-regulated learning and research, supported by blended learning. Resources and teaching strategies reflect and value the diversity of learners’ experiences and provide learners with a comprehensive understanding of learning communities beyond their immediate experience</w:t>
      </w:r>
      <w:r w:rsidR="00141A40">
        <w:rPr>
          <w:rFonts w:ascii="Arial" w:hAnsi="Arial" w:cs="Arial"/>
        </w:rPr>
        <w:t>.</w:t>
      </w:r>
    </w:p>
    <w:p w14:paraId="1174E173" w14:textId="77777777" w:rsidR="00141A40" w:rsidRPr="004012E6" w:rsidRDefault="00141A40" w:rsidP="00141A40">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4BF9B2D9" w14:textId="77777777" w:rsidR="00141A40" w:rsidRPr="00636AD3" w:rsidRDefault="00141A40" w:rsidP="00141A40">
      <w:pPr>
        <w:rPr>
          <w:rFonts w:ascii="Arial" w:hAnsi="Arial" w:cs="Arial"/>
          <w:sz w:val="22"/>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47F130DB" w14:textId="77777777" w:rsidR="00B6709B" w:rsidRDefault="00B6709B" w:rsidP="004F5BAC">
      <w:pPr>
        <w:rPr>
          <w:rFonts w:ascii="Arial" w:hAnsi="Arial" w:cs="Arial"/>
          <w:color w:val="C00000"/>
          <w:sz w:val="36"/>
          <w:szCs w:val="36"/>
        </w:rPr>
      </w:pPr>
    </w:p>
    <w:p w14:paraId="043C0A97" w14:textId="337C7069" w:rsidR="004F5BAC" w:rsidRDefault="00472894" w:rsidP="004F5BAC">
      <w:pPr>
        <w:rPr>
          <w:rFonts w:ascii="Arial" w:hAnsi="Arial" w:cs="Arial"/>
          <w:color w:val="C00000"/>
          <w:sz w:val="36"/>
          <w:szCs w:val="36"/>
        </w:rPr>
      </w:pPr>
      <w:r>
        <w:rPr>
          <w:rFonts w:ascii="Arial" w:hAnsi="Arial" w:cs="Arial"/>
          <w:color w:val="C00000"/>
          <w:sz w:val="36"/>
          <w:szCs w:val="36"/>
        </w:rPr>
        <w:t xml:space="preserve">Module </w:t>
      </w:r>
      <w:r w:rsidR="00E5579C" w:rsidRPr="004F5BAC">
        <w:rPr>
          <w:rFonts w:ascii="Arial" w:hAnsi="Arial" w:cs="Arial"/>
          <w:color w:val="C00000"/>
          <w:sz w:val="36"/>
          <w:szCs w:val="36"/>
        </w:rPr>
        <w:t xml:space="preserve">Learning Outcomes </w:t>
      </w:r>
      <w:r>
        <w:rPr>
          <w:rFonts w:ascii="Arial" w:hAnsi="Arial" w:cs="Arial"/>
          <w:color w:val="C00000"/>
          <w:sz w:val="36"/>
          <w:szCs w:val="36"/>
        </w:rPr>
        <w:t>(MLOs)</w:t>
      </w:r>
    </w:p>
    <w:p w14:paraId="3BE95F78" w14:textId="77777777" w:rsidR="00B6709B" w:rsidRPr="00C14AAA" w:rsidRDefault="00B6709B" w:rsidP="00B6709B">
      <w:pPr>
        <w:tabs>
          <w:tab w:val="left" w:pos="1080"/>
        </w:tabs>
        <w:rPr>
          <w:rFonts w:ascii="Arial" w:hAnsi="Arial" w:cs="Arial"/>
          <w:b/>
          <w:bCs/>
          <w:color w:val="auto"/>
        </w:rPr>
      </w:pPr>
      <w:r w:rsidRPr="00C14AAA">
        <w:rPr>
          <w:rFonts w:ascii="Arial" w:hAnsi="Arial" w:cs="Arial"/>
          <w:b/>
          <w:bCs/>
          <w:color w:val="auto"/>
        </w:rPr>
        <w:t>Knowledge and Understanding</w:t>
      </w:r>
    </w:p>
    <w:p w14:paraId="50352056" w14:textId="77777777" w:rsidR="004F5BAC" w:rsidRPr="004F5BAC" w:rsidRDefault="00E5579C" w:rsidP="00BE1C87">
      <w:pPr>
        <w:ind w:left="284" w:hanging="284"/>
        <w:rPr>
          <w:rFonts w:ascii="Arial" w:hAnsi="Arial" w:cs="Arial"/>
        </w:rPr>
      </w:pPr>
      <w:r w:rsidRPr="004F5BAC">
        <w:rPr>
          <w:rFonts w:ascii="Arial" w:hAnsi="Arial" w:cs="Arial"/>
        </w:rPr>
        <w:t xml:space="preserve">1. Investigate the role that EAL provision in lifelong learning plays in enabling social mobility and advancing equality and diversity. </w:t>
      </w:r>
    </w:p>
    <w:p w14:paraId="5A3D843C" w14:textId="77777777" w:rsidR="004F5BAC" w:rsidRPr="004F5BAC" w:rsidRDefault="00E5579C" w:rsidP="00BE1C87">
      <w:pPr>
        <w:ind w:left="284" w:hanging="284"/>
        <w:rPr>
          <w:rFonts w:ascii="Arial" w:hAnsi="Arial" w:cs="Arial"/>
        </w:rPr>
      </w:pPr>
      <w:r w:rsidRPr="004F5BAC">
        <w:rPr>
          <w:rFonts w:ascii="Arial" w:hAnsi="Arial" w:cs="Arial"/>
        </w:rPr>
        <w:t xml:space="preserve">2. Interrogate EAL-specific practices that have the potential to improve student achievement in own context. </w:t>
      </w:r>
    </w:p>
    <w:p w14:paraId="74A47102" w14:textId="35B0B6F4" w:rsidR="004F5BAC" w:rsidRPr="004F5BAC" w:rsidRDefault="00E5579C" w:rsidP="00BE1C87">
      <w:pPr>
        <w:ind w:left="284" w:hanging="284"/>
        <w:rPr>
          <w:rFonts w:ascii="Arial" w:hAnsi="Arial" w:cs="Arial"/>
        </w:rPr>
      </w:pPr>
      <w:r w:rsidRPr="004F5BAC">
        <w:rPr>
          <w:rFonts w:ascii="Arial" w:hAnsi="Arial" w:cs="Arial"/>
        </w:rPr>
        <w:t>3.</w:t>
      </w:r>
      <w:r w:rsidR="00D678DF">
        <w:rPr>
          <w:rFonts w:ascii="Arial" w:hAnsi="Arial" w:cs="Arial"/>
        </w:rPr>
        <w:t>Critcally e</w:t>
      </w:r>
      <w:r w:rsidRPr="004F5BAC">
        <w:rPr>
          <w:rFonts w:ascii="Arial" w:hAnsi="Arial" w:cs="Arial"/>
        </w:rPr>
        <w:t xml:space="preserve">valuate the impact of policy approaches to EAL teaching on curriculum design. </w:t>
      </w:r>
    </w:p>
    <w:p w14:paraId="32304425" w14:textId="2CEE526C" w:rsidR="004F5BAC" w:rsidRPr="004F5BAC" w:rsidRDefault="00E5579C" w:rsidP="00BE1C87">
      <w:pPr>
        <w:ind w:left="284" w:hanging="284"/>
        <w:rPr>
          <w:rFonts w:ascii="Arial" w:hAnsi="Arial" w:cs="Arial"/>
        </w:rPr>
      </w:pPr>
      <w:r w:rsidRPr="004F5BAC">
        <w:rPr>
          <w:rFonts w:ascii="Arial" w:hAnsi="Arial" w:cs="Arial"/>
        </w:rPr>
        <w:t>4.</w:t>
      </w:r>
      <w:r w:rsidR="00D678DF">
        <w:rPr>
          <w:rFonts w:ascii="Arial" w:hAnsi="Arial" w:cs="Arial"/>
        </w:rPr>
        <w:t xml:space="preserve"> Critically a</w:t>
      </w:r>
      <w:r w:rsidRPr="004F5BAC">
        <w:rPr>
          <w:rFonts w:ascii="Arial" w:hAnsi="Arial" w:cs="Arial"/>
        </w:rPr>
        <w:t xml:space="preserve">ssess the development of own values and professional practice in relation to EAL </w:t>
      </w:r>
      <w:r w:rsidR="003361AE">
        <w:rPr>
          <w:rFonts w:ascii="Arial" w:hAnsi="Arial" w:cs="Arial"/>
        </w:rPr>
        <w:t>education</w:t>
      </w:r>
      <w:r w:rsidRPr="004F5BAC">
        <w:rPr>
          <w:rFonts w:ascii="Arial" w:hAnsi="Arial" w:cs="Arial"/>
        </w:rPr>
        <w:t>.</w:t>
      </w:r>
    </w:p>
    <w:p w14:paraId="33C0D0C3" w14:textId="77777777" w:rsidR="004F5BAC" w:rsidRPr="004F5BAC" w:rsidRDefault="00E5579C" w:rsidP="00BE1C87">
      <w:pPr>
        <w:ind w:left="284" w:hanging="284"/>
        <w:rPr>
          <w:rFonts w:ascii="Arial" w:hAnsi="Arial" w:cs="Arial"/>
        </w:rPr>
      </w:pPr>
      <w:r w:rsidRPr="004F5BAC">
        <w:rPr>
          <w:rFonts w:ascii="Arial" w:hAnsi="Arial" w:cs="Arial"/>
        </w:rPr>
        <w:t>5. Engage critically in curriculum development that is informed by evidence-based theories and practices in the field of EAL.</w:t>
      </w:r>
    </w:p>
    <w:p w14:paraId="2B0D75C4" w14:textId="69F8919E" w:rsidR="00C14AAA" w:rsidRDefault="00E5579C" w:rsidP="001F1A08">
      <w:pPr>
        <w:ind w:left="284" w:hanging="284"/>
        <w:rPr>
          <w:rFonts w:ascii="Arial" w:hAnsi="Arial" w:cs="Arial"/>
        </w:rPr>
      </w:pPr>
      <w:r w:rsidRPr="004F5BAC">
        <w:rPr>
          <w:rFonts w:ascii="Arial" w:hAnsi="Arial" w:cs="Arial"/>
        </w:rPr>
        <w:t xml:space="preserve"> 6.</w:t>
      </w:r>
      <w:r w:rsidR="008449FD">
        <w:rPr>
          <w:rFonts w:ascii="Arial" w:hAnsi="Arial" w:cs="Arial"/>
        </w:rPr>
        <w:t>Critically r</w:t>
      </w:r>
      <w:r w:rsidRPr="004F5BAC">
        <w:rPr>
          <w:rFonts w:ascii="Arial" w:hAnsi="Arial" w:cs="Arial"/>
        </w:rPr>
        <w:t>eflect upon the development of own values and professional expertise in relation to EAL</w:t>
      </w:r>
      <w:r w:rsidR="001F1A08">
        <w:rPr>
          <w:rFonts w:ascii="Arial" w:hAnsi="Arial" w:cs="Arial"/>
        </w:rPr>
        <w:t xml:space="preserve"> curriculum practice. </w:t>
      </w:r>
    </w:p>
    <w:p w14:paraId="4A53D18E" w14:textId="77777777" w:rsidR="001F1A08" w:rsidRDefault="001F1A08" w:rsidP="001F1A08">
      <w:pPr>
        <w:ind w:left="284" w:hanging="284"/>
        <w:rPr>
          <w:rFonts w:ascii="Arial" w:hAnsi="Arial" w:cs="Arial"/>
          <w:b/>
          <w:bCs/>
        </w:rPr>
      </w:pPr>
    </w:p>
    <w:p w14:paraId="45966C20" w14:textId="77777777" w:rsidR="00C14AAA" w:rsidRDefault="00C14AAA" w:rsidP="00BE1C87">
      <w:pPr>
        <w:tabs>
          <w:tab w:val="left" w:pos="1080"/>
        </w:tabs>
        <w:rPr>
          <w:rFonts w:ascii="Arial" w:hAnsi="Arial" w:cs="Arial"/>
          <w:b/>
          <w:bCs/>
        </w:rPr>
      </w:pPr>
    </w:p>
    <w:p w14:paraId="2968C8E4" w14:textId="3E6BB89E" w:rsidR="00C14AAA" w:rsidRPr="003C3825" w:rsidRDefault="00C14AAA" w:rsidP="00BE1C87">
      <w:pPr>
        <w:tabs>
          <w:tab w:val="left" w:pos="1080"/>
        </w:tabs>
        <w:rPr>
          <w:rFonts w:ascii="Arial" w:hAnsi="Arial" w:cs="Arial"/>
          <w:b/>
          <w:bCs/>
        </w:rPr>
      </w:pPr>
      <w:r w:rsidRPr="003C3825">
        <w:rPr>
          <w:rFonts w:ascii="Arial" w:hAnsi="Arial" w:cs="Arial"/>
          <w:b/>
          <w:bCs/>
        </w:rPr>
        <w:lastRenderedPageBreak/>
        <w:t>Ability</w:t>
      </w:r>
    </w:p>
    <w:p w14:paraId="69E227B8" w14:textId="487DB7FB" w:rsidR="004F5BAC" w:rsidRDefault="00E5579C" w:rsidP="00BE1C87">
      <w:pPr>
        <w:rPr>
          <w:rFonts w:ascii="Arial" w:hAnsi="Arial" w:cs="Arial"/>
        </w:rPr>
      </w:pPr>
      <w:r w:rsidRPr="004F5BAC">
        <w:rPr>
          <w:rFonts w:ascii="Arial" w:hAnsi="Arial" w:cs="Arial"/>
        </w:rPr>
        <w:t xml:space="preserve">7. </w:t>
      </w:r>
      <w:r w:rsidR="00404A28">
        <w:rPr>
          <w:rFonts w:ascii="Arial" w:hAnsi="Arial" w:cs="Arial"/>
        </w:rPr>
        <w:t>Critically d</w:t>
      </w:r>
      <w:r w:rsidRPr="004F5BAC">
        <w:rPr>
          <w:rFonts w:ascii="Arial" w:hAnsi="Arial" w:cs="Arial"/>
        </w:rPr>
        <w:t xml:space="preserve">iscuss the professional values and beliefs shaping lifelong learning. </w:t>
      </w:r>
    </w:p>
    <w:p w14:paraId="3083C956" w14:textId="77777777" w:rsidR="004F5BAC" w:rsidRPr="004F5BAC" w:rsidRDefault="00E5579C" w:rsidP="00BE1C87">
      <w:pPr>
        <w:rPr>
          <w:rFonts w:ascii="Arial" w:hAnsi="Arial" w:cs="Arial"/>
        </w:rPr>
      </w:pPr>
      <w:r w:rsidRPr="004F5BAC">
        <w:rPr>
          <w:rFonts w:ascii="Arial" w:hAnsi="Arial" w:cs="Arial"/>
        </w:rPr>
        <w:t xml:space="preserve">8. Identify links between research-informed practice and curriculum development. </w:t>
      </w:r>
    </w:p>
    <w:p w14:paraId="1BD77986" w14:textId="77777777" w:rsidR="004F5BAC" w:rsidRPr="004F5BAC" w:rsidRDefault="00E5579C" w:rsidP="003B55F0">
      <w:pPr>
        <w:ind w:left="284" w:hanging="284"/>
        <w:rPr>
          <w:rFonts w:ascii="Arial" w:hAnsi="Arial" w:cs="Arial"/>
        </w:rPr>
      </w:pPr>
      <w:r w:rsidRPr="004F5BAC">
        <w:rPr>
          <w:rFonts w:ascii="Arial" w:hAnsi="Arial" w:cs="Arial"/>
        </w:rPr>
        <w:t>9. Engage critically with academic literature on curriculum, professionalism and subject specialism</w:t>
      </w:r>
      <w:r w:rsidR="004F5BAC" w:rsidRPr="004F5BAC">
        <w:rPr>
          <w:rFonts w:ascii="Arial" w:hAnsi="Arial" w:cs="Arial"/>
        </w:rPr>
        <w:t xml:space="preserve"> </w:t>
      </w:r>
    </w:p>
    <w:p w14:paraId="590E1C2F" w14:textId="02C29117" w:rsidR="004F5BAC" w:rsidRPr="00BD75F8" w:rsidRDefault="004F5BAC" w:rsidP="003B55F0">
      <w:pPr>
        <w:ind w:left="284" w:hanging="284"/>
        <w:rPr>
          <w:rFonts w:ascii="Arial" w:eastAsia="Times New Roman" w:hAnsi="Arial" w:cs="Arial"/>
          <w:color w:val="000000"/>
          <w:lang w:eastAsia="zh-CN"/>
        </w:rPr>
      </w:pPr>
      <w:r w:rsidRPr="00BD75F8">
        <w:rPr>
          <w:rFonts w:ascii="Arial" w:eastAsia="Times New Roman" w:hAnsi="Arial" w:cs="Arial"/>
          <w:color w:val="000000"/>
          <w:shd w:val="clear" w:color="auto" w:fill="FFFFFF"/>
          <w:lang w:eastAsia="zh-CN"/>
        </w:rPr>
        <w:t>10.</w:t>
      </w:r>
      <w:r w:rsidRPr="00BD75F8">
        <w:rPr>
          <w:rFonts w:ascii="Arial" w:eastAsia="Times New Roman" w:hAnsi="Arial" w:cs="Arial"/>
          <w:color w:val="000000"/>
          <w:lang w:eastAsia="zh-CN"/>
        </w:rPr>
        <w:t>Critically appraise the development of own values and professional standards in relation to current practice.</w:t>
      </w:r>
    </w:p>
    <w:p w14:paraId="64C4307F" w14:textId="77777777" w:rsidR="00A92FB3" w:rsidRPr="004F5BAC" w:rsidRDefault="00A92FB3" w:rsidP="004F5BAC">
      <w:pPr>
        <w:rPr>
          <w:rFonts w:ascii="Arial" w:eastAsia="Times New Roman" w:hAnsi="Arial" w:cs="Arial"/>
          <w:color w:val="000000"/>
          <w:sz w:val="21"/>
          <w:szCs w:val="21"/>
          <w:lang w:eastAsia="zh-CN"/>
        </w:rPr>
      </w:pPr>
    </w:p>
    <w:p w14:paraId="5FDF3086" w14:textId="77777777" w:rsidR="004519C2" w:rsidRPr="0018356D" w:rsidRDefault="004519C2" w:rsidP="004519C2">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3A898260" w14:textId="0410B621" w:rsidR="0077570C" w:rsidRDefault="004519C2" w:rsidP="00A92FB3">
      <w:pPr>
        <w:jc w:val="both"/>
        <w:rPr>
          <w:rFonts w:ascii="Arial" w:hAnsi="Arial" w:cs="Arial"/>
        </w:rPr>
      </w:pPr>
      <w:r w:rsidRPr="00984077">
        <w:rPr>
          <w:rFonts w:ascii="Arial" w:hAnsi="Arial" w:cs="Arial"/>
        </w:rPr>
        <w:t xml:space="preserve">A </w:t>
      </w:r>
      <w:r w:rsidR="0077570C">
        <w:rPr>
          <w:rFonts w:ascii="Arial" w:hAnsi="Arial" w:cs="Arial"/>
        </w:rPr>
        <w:t xml:space="preserve">15-minute </w:t>
      </w:r>
      <w:r w:rsidRPr="00984077">
        <w:rPr>
          <w:rFonts w:ascii="Arial" w:hAnsi="Arial" w:cs="Arial"/>
        </w:rPr>
        <w:t>presentation in which trainees will locate the</w:t>
      </w:r>
      <w:r w:rsidR="00EE48AE">
        <w:rPr>
          <w:rFonts w:ascii="Arial" w:hAnsi="Arial" w:cs="Arial"/>
        </w:rPr>
        <w:t xml:space="preserve"> EAL </w:t>
      </w:r>
      <w:r w:rsidRPr="00984077">
        <w:rPr>
          <w:rFonts w:ascii="Arial" w:hAnsi="Arial" w:cs="Arial"/>
        </w:rPr>
        <w:t xml:space="preserve">curriculum in the present policy context. This will </w:t>
      </w:r>
      <w:r w:rsidR="005D11DD">
        <w:rPr>
          <w:rFonts w:ascii="Arial" w:hAnsi="Arial" w:cs="Arial"/>
        </w:rPr>
        <w:t>critically explore</w:t>
      </w:r>
      <w:r w:rsidRPr="00984077">
        <w:rPr>
          <w:rFonts w:ascii="Arial" w:hAnsi="Arial" w:cs="Arial"/>
        </w:rPr>
        <w:t xml:space="preserve"> how educational policy in the specialist area relates to the values and beliefs that underpin the trainee's professional practice</w:t>
      </w:r>
      <w:r>
        <w:rPr>
          <w:rFonts w:ascii="Arial" w:hAnsi="Arial" w:cs="Arial"/>
        </w:rPr>
        <w:t>.</w:t>
      </w:r>
    </w:p>
    <w:p w14:paraId="08D974F1" w14:textId="77777777" w:rsidR="0077570C" w:rsidRPr="00B10D6A" w:rsidRDefault="0077570C" w:rsidP="0077570C">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1967E525"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41CE7AA2"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2943698D" w14:textId="77777777" w:rsidR="0077570C" w:rsidRPr="00293F98" w:rsidRDefault="0077570C"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1A3511C1" w14:textId="77777777" w:rsidR="0077570C" w:rsidRPr="007B19E4" w:rsidRDefault="0077570C"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7528BBB4" w14:textId="77777777" w:rsidR="0077570C" w:rsidRDefault="0077570C" w:rsidP="004519C2">
      <w:pPr>
        <w:rPr>
          <w:rFonts w:ascii="Arial" w:hAnsi="Arial" w:cs="Arial"/>
        </w:rPr>
      </w:pPr>
    </w:p>
    <w:p w14:paraId="1055797F" w14:textId="485B646E" w:rsidR="004519C2" w:rsidRDefault="005D11DD" w:rsidP="004519C2">
      <w:pPr>
        <w:rPr>
          <w:rFonts w:ascii="Arial" w:hAnsi="Arial" w:cs="Arial"/>
        </w:rPr>
      </w:pPr>
      <w:r>
        <w:rPr>
          <w:rFonts w:ascii="Arial" w:hAnsi="Arial" w:cs="Arial"/>
        </w:rPr>
        <w:t xml:space="preserve"> </w:t>
      </w:r>
      <w:r w:rsidR="00403B85">
        <w:rPr>
          <w:rFonts w:ascii="Arial" w:hAnsi="Arial" w:cs="Arial"/>
        </w:rPr>
        <w:t>(</w:t>
      </w:r>
      <w:r w:rsidR="004519C2" w:rsidRPr="00984077">
        <w:rPr>
          <w:rFonts w:ascii="Arial" w:hAnsi="Arial" w:cs="Arial"/>
        </w:rPr>
        <w:t>MLO4, MLO6, MLO7, MLO10</w:t>
      </w:r>
      <w:r w:rsidR="00403B85">
        <w:rPr>
          <w:rFonts w:ascii="Arial" w:hAnsi="Arial" w:cs="Arial"/>
        </w:rPr>
        <w:t>)</w:t>
      </w:r>
    </w:p>
    <w:p w14:paraId="2C5CD91F" w14:textId="77777777" w:rsidR="004519C2" w:rsidRDefault="004519C2" w:rsidP="004519C2">
      <w:pPr>
        <w:rPr>
          <w:rFonts w:ascii="Arial" w:eastAsia="Calibri" w:hAnsi="Arial" w:cs="Arial"/>
          <w:color w:val="auto"/>
          <w:szCs w:val="22"/>
        </w:rPr>
      </w:pPr>
    </w:p>
    <w:p w14:paraId="01023875" w14:textId="77777777" w:rsidR="004519C2" w:rsidRPr="007B19E4" w:rsidRDefault="004519C2" w:rsidP="004519C2">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(45</w:t>
      </w:r>
      <w:r w:rsidRPr="007B19E4">
        <w:rPr>
          <w:rFonts w:ascii="Arial" w:hAnsi="Arial" w:cs="Arial"/>
          <w:b/>
          <w:color w:val="auto"/>
          <w:sz w:val="28"/>
          <w:szCs w:val="28"/>
        </w:rPr>
        <w:t>00 words)</w:t>
      </w:r>
    </w:p>
    <w:p w14:paraId="414594CF" w14:textId="0CC9D20B" w:rsidR="00CD0B5D" w:rsidRDefault="004519C2" w:rsidP="00CD0B5D">
      <w:pPr>
        <w:jc w:val="both"/>
      </w:pPr>
      <w:r w:rsidRPr="004B35E2">
        <w:rPr>
          <w:rFonts w:ascii="Arial" w:hAnsi="Arial" w:cs="Arial"/>
        </w:rPr>
        <w:t xml:space="preserve">A written assignment that critically evaluates the relevance and effectiveness of a curriculum in the specialist area </w:t>
      </w:r>
      <w:r w:rsidR="00504F98">
        <w:rPr>
          <w:rFonts w:ascii="Arial" w:hAnsi="Arial" w:cs="Arial"/>
        </w:rPr>
        <w:t xml:space="preserve">of </w:t>
      </w:r>
      <w:r w:rsidR="00AE5823">
        <w:rPr>
          <w:rFonts w:ascii="Arial" w:hAnsi="Arial" w:cs="Arial"/>
        </w:rPr>
        <w:t>EAL</w:t>
      </w:r>
      <w:r w:rsidR="00504F98">
        <w:rPr>
          <w:rFonts w:ascii="Arial" w:hAnsi="Arial" w:cs="Arial"/>
        </w:rPr>
        <w:t xml:space="preserve"> provision and suggests improvements to its design. It will show an understanding of the planning and decision-making process that underpins the organisation of the curriculum and </w:t>
      </w:r>
      <w:r w:rsidR="00403B85">
        <w:rPr>
          <w:rFonts w:ascii="Arial" w:hAnsi="Arial" w:cs="Arial"/>
        </w:rPr>
        <w:t>identify the characteristics that are integral to its successful implementation.</w:t>
      </w:r>
      <w:r w:rsidR="00CD0B5D">
        <w:rPr>
          <w:rFonts w:ascii="Arial" w:hAnsi="Arial" w:cs="Arial"/>
        </w:rPr>
        <w:t xml:space="preserve"> The assignment may involve either empirical or conceptual enquiry and must demonstrate significant engagement with relevant research literature.</w:t>
      </w:r>
    </w:p>
    <w:p w14:paraId="4D3C8AD7" w14:textId="256AA729" w:rsidR="004519C2" w:rsidRDefault="00403B85" w:rsidP="00A92FB3">
      <w:pPr>
        <w:jc w:val="both"/>
        <w:rPr>
          <w:rFonts w:ascii="Arial" w:hAnsi="Arial" w:cs="Arial"/>
        </w:rPr>
      </w:pPr>
      <w:r>
        <w:rPr>
          <w:rFonts w:ascii="Arial" w:hAnsi="Arial" w:cs="Arial"/>
        </w:rPr>
        <w:t xml:space="preserve"> (</w:t>
      </w:r>
      <w:r w:rsidR="00C96617" w:rsidRPr="00C96617">
        <w:rPr>
          <w:rFonts w:ascii="Arial" w:hAnsi="Arial" w:cs="Arial"/>
        </w:rPr>
        <w:t>MLO1, MLO2, MLO3, MLO5, MLO8, MLO9)</w:t>
      </w:r>
    </w:p>
    <w:p w14:paraId="1FC79CC4" w14:textId="09E6ACE3" w:rsidR="00F72728" w:rsidRPr="00BD75F8" w:rsidRDefault="00F72728" w:rsidP="00F72728">
      <w:pPr>
        <w:pStyle w:val="xmsonormal"/>
        <w:shd w:val="clear" w:color="auto" w:fill="FFFFFF"/>
        <w:spacing w:before="0" w:after="0"/>
        <w:rPr>
          <w:rFonts w:ascii="Segoe UI" w:hAnsi="Segoe UI" w:cs="Segoe UI"/>
          <w:color w:val="242424"/>
        </w:rPr>
      </w:pPr>
      <w:r w:rsidRPr="00BD75F8">
        <w:rPr>
          <w:rFonts w:ascii="Arial" w:hAnsi="Arial" w:cs="Arial"/>
          <w:color w:val="000000"/>
          <w:bdr w:val="none" w:sz="0" w:space="0" w:color="auto" w:frame="1"/>
        </w:rPr>
        <w:t>In your a</w:t>
      </w:r>
      <w:r w:rsidR="00CD0B5D">
        <w:rPr>
          <w:rFonts w:ascii="Arial" w:hAnsi="Arial" w:cs="Arial"/>
          <w:color w:val="000000"/>
          <w:bdr w:val="none" w:sz="0" w:space="0" w:color="auto" w:frame="1"/>
        </w:rPr>
        <w:t>ssignment</w:t>
      </w:r>
      <w:r w:rsidRPr="00BD75F8">
        <w:rPr>
          <w:rFonts w:ascii="Arial" w:hAnsi="Arial" w:cs="Arial"/>
          <w:color w:val="000000"/>
          <w:bdr w:val="none" w:sz="0" w:space="0" w:color="auto" w:frame="1"/>
        </w:rPr>
        <w:t xml:space="preserve"> you should:</w:t>
      </w:r>
    </w:p>
    <w:p w14:paraId="7ADC12AF" w14:textId="24DB3369"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t>Position the curriculum within its situational context (e.g. political, economic and sociocultural).</w:t>
      </w:r>
    </w:p>
    <w:p w14:paraId="1204D014" w14:textId="19DB0B76"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t>Demonstrate a</w:t>
      </w:r>
      <w:r w:rsidR="00CD0B5D">
        <w:rPr>
          <w:rFonts w:ascii="Arial" w:hAnsi="Arial" w:cs="Arial"/>
          <w:color w:val="000000"/>
          <w:bdr w:val="none" w:sz="0" w:space="0" w:color="auto" w:frame="1"/>
          <w:lang w:val="en-US"/>
        </w:rPr>
        <w:t xml:space="preserve"> critical </w:t>
      </w:r>
      <w:r w:rsidRPr="00BD75F8">
        <w:rPr>
          <w:rFonts w:ascii="Arial" w:hAnsi="Arial" w:cs="Arial"/>
          <w:color w:val="000000"/>
          <w:bdr w:val="none" w:sz="0" w:space="0" w:color="auto" w:frame="1"/>
          <w:lang w:val="en-US"/>
        </w:rPr>
        <w:t>understanding of the principles of curriculum design, with a particular focus on the sequencing of subject specialist curricular knowledge.</w:t>
      </w:r>
    </w:p>
    <w:p w14:paraId="579F01B5" w14:textId="7179095D" w:rsidR="00F72728" w:rsidRPr="00BD75F8" w:rsidRDefault="00F72728" w:rsidP="00F72728">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BD75F8">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552C7694"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lastRenderedPageBreak/>
        <w:t>Apply curriculum theory and research to your evaluation, establishing links to research-informed practice.</w:t>
      </w:r>
    </w:p>
    <w:p w14:paraId="7B677445" w14:textId="77777777" w:rsidR="00F72728" w:rsidRPr="00BD75F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Fonts w:ascii="Arial" w:hAnsi="Arial" w:cs="Arial"/>
          <w:color w:val="000000"/>
          <w:bdr w:val="none" w:sz="0" w:space="0" w:color="auto" w:frame="1"/>
          <w:lang w:val="en-US"/>
        </w:rPr>
        <w:t>Reference, where appropriate and applicable, specialist curriculum documents (e.g. exam board specifications).</w:t>
      </w:r>
    </w:p>
    <w:p w14:paraId="2AD367FE" w14:textId="3E73CC0A" w:rsidR="00F72728" w:rsidRDefault="00F72728" w:rsidP="00F72728">
      <w:pPr>
        <w:pStyle w:val="xmsonormal"/>
        <w:shd w:val="clear" w:color="auto" w:fill="FFFFFF"/>
        <w:spacing w:before="0" w:after="0"/>
        <w:rPr>
          <w:rFonts w:ascii="Arial" w:hAnsi="Arial" w:cs="Arial"/>
          <w:color w:val="000000"/>
          <w:bdr w:val="none" w:sz="0" w:space="0" w:color="auto" w:frame="1"/>
          <w:lang w:val="en-US"/>
        </w:rPr>
      </w:pPr>
      <w:r w:rsidRPr="00BD75F8">
        <w:rPr>
          <w:rStyle w:val="xgmail-apple-converted-space"/>
          <w:rFonts w:ascii="Arial" w:eastAsiaTheme="majorEastAsia" w:hAnsi="Arial" w:cs="Arial"/>
          <w:color w:val="000000"/>
          <w:bdr w:val="none" w:sz="0" w:space="0" w:color="auto" w:frame="1"/>
          <w:lang w:val="en-US"/>
        </w:rPr>
        <w:t> </w:t>
      </w:r>
      <w:r w:rsidRPr="00BD75F8">
        <w:rPr>
          <w:rFonts w:ascii="Arial" w:hAnsi="Arial" w:cs="Arial"/>
          <w:color w:val="000000"/>
          <w:bdr w:val="none" w:sz="0" w:space="0" w:color="auto" w:frame="1"/>
          <w:lang w:val="en-US"/>
        </w:rPr>
        <w:t xml:space="preserve">Consider the integration of core skills relating to English, </w:t>
      </w:r>
      <w:proofErr w:type="spellStart"/>
      <w:r w:rsidRPr="00BD75F8">
        <w:rPr>
          <w:rFonts w:ascii="Arial" w:hAnsi="Arial" w:cs="Arial"/>
          <w:color w:val="000000"/>
          <w:bdr w:val="none" w:sz="0" w:space="0" w:color="auto" w:frame="1"/>
          <w:lang w:val="en-US"/>
        </w:rPr>
        <w:t>maths</w:t>
      </w:r>
      <w:proofErr w:type="spellEnd"/>
      <w:r w:rsidRPr="00BD75F8">
        <w:rPr>
          <w:rFonts w:ascii="Arial" w:hAnsi="Arial" w:cs="Arial"/>
          <w:color w:val="000000"/>
          <w:bdr w:val="none" w:sz="0" w:space="0" w:color="auto" w:frame="1"/>
          <w:lang w:val="en-US"/>
        </w:rPr>
        <w:t>, sustainability and digital technologies in the curriculum.</w:t>
      </w:r>
    </w:p>
    <w:p w14:paraId="708009E0" w14:textId="77777777" w:rsidR="00A1285F" w:rsidRPr="002222E2" w:rsidRDefault="00A1285F" w:rsidP="00A1285F">
      <w:pPr>
        <w:rPr>
          <w:rFonts w:ascii="Arial" w:hAnsi="Arial" w:cs="Arial"/>
          <w:color w:val="C00000"/>
          <w:sz w:val="36"/>
          <w:szCs w:val="36"/>
        </w:rPr>
      </w:pPr>
      <w:r>
        <w:rPr>
          <w:rFonts w:ascii="Arial" w:hAnsi="Arial" w:cs="Arial"/>
          <w:color w:val="C00000"/>
          <w:sz w:val="36"/>
          <w:szCs w:val="36"/>
        </w:rPr>
        <w:t xml:space="preserve">Masters </w:t>
      </w:r>
      <w:r w:rsidRPr="002222E2">
        <w:rPr>
          <w:rFonts w:ascii="Arial" w:hAnsi="Arial" w:cs="Arial"/>
          <w:color w:val="C00000"/>
          <w:sz w:val="36"/>
          <w:szCs w:val="36"/>
        </w:rPr>
        <w:t>Assessment Criteria</w:t>
      </w:r>
    </w:p>
    <w:p w14:paraId="7B07D766" w14:textId="77777777" w:rsidR="00A1285F" w:rsidRPr="00E64416" w:rsidRDefault="00A1285F" w:rsidP="00A1285F">
      <w:pPr>
        <w:rPr>
          <w:rFonts w:ascii="Arial" w:hAnsi="Arial" w:cs="Arial"/>
          <w:szCs w:val="22"/>
        </w:rPr>
      </w:pPr>
      <w:r w:rsidRPr="00E64416">
        <w:rPr>
          <w:rFonts w:ascii="Arial" w:hAnsi="Arial" w:cs="Arial"/>
          <w:szCs w:val="22"/>
        </w:rPr>
        <w:t>All assessment tasks should:</w:t>
      </w:r>
    </w:p>
    <w:p w14:paraId="76DF5C29" w14:textId="77777777" w:rsidR="00A1285F" w:rsidRPr="00E64416" w:rsidRDefault="00A1285F" w:rsidP="00A1285F">
      <w:pPr>
        <w:pStyle w:val="ListParagraph"/>
        <w:numPr>
          <w:ilvl w:val="0"/>
          <w:numId w:val="36"/>
        </w:numPr>
        <w:rPr>
          <w:rFonts w:ascii="Arial" w:hAnsi="Arial" w:cs="Arial"/>
          <w:szCs w:val="22"/>
        </w:rPr>
      </w:pPr>
      <w:r w:rsidRPr="00E64416">
        <w:rPr>
          <w:rFonts w:ascii="Arial" w:hAnsi="Arial" w:cs="Arial"/>
          <w:szCs w:val="22"/>
        </w:rPr>
        <w:t>Meet all module learning outcomes</w:t>
      </w:r>
    </w:p>
    <w:p w14:paraId="71DF97B0" w14:textId="77777777" w:rsidR="00A1285F" w:rsidRPr="00E64416" w:rsidRDefault="00A1285F" w:rsidP="00A1285F">
      <w:pPr>
        <w:pStyle w:val="ListParagraph"/>
        <w:numPr>
          <w:ilvl w:val="0"/>
          <w:numId w:val="36"/>
        </w:numPr>
        <w:rPr>
          <w:rFonts w:ascii="Arial" w:hAnsi="Arial" w:cs="Arial"/>
          <w:szCs w:val="22"/>
        </w:rPr>
      </w:pPr>
      <w:r w:rsidRPr="00E64416">
        <w:rPr>
          <w:rFonts w:ascii="Arial" w:hAnsi="Arial" w:cs="Arial"/>
          <w:szCs w:val="22"/>
        </w:rPr>
        <w:t>Demonstrate effective practical, professional and reflective skills, knowledge and values in own subject area</w:t>
      </w:r>
    </w:p>
    <w:p w14:paraId="29CB3273" w14:textId="77777777" w:rsidR="00A1285F" w:rsidRPr="00E64416" w:rsidRDefault="00A1285F" w:rsidP="00A1285F">
      <w:pPr>
        <w:pStyle w:val="ListParagraph"/>
        <w:numPr>
          <w:ilvl w:val="0"/>
          <w:numId w:val="36"/>
        </w:numPr>
        <w:rPr>
          <w:rFonts w:ascii="Arial" w:hAnsi="Arial" w:cs="Arial"/>
          <w:szCs w:val="22"/>
        </w:rPr>
      </w:pPr>
      <w:r w:rsidRPr="00E64416">
        <w:rPr>
          <w:rFonts w:ascii="Arial" w:hAnsi="Arial" w:cs="Arial"/>
          <w:szCs w:val="22"/>
        </w:rPr>
        <w:t>Synthesise a depth and breadth relevant reading</w:t>
      </w:r>
    </w:p>
    <w:p w14:paraId="735B34D3" w14:textId="77777777" w:rsidR="00A1285F" w:rsidRPr="00E64416" w:rsidRDefault="00A1285F" w:rsidP="00A1285F">
      <w:pPr>
        <w:pStyle w:val="ListParagraph"/>
        <w:numPr>
          <w:ilvl w:val="0"/>
          <w:numId w:val="36"/>
        </w:numPr>
        <w:rPr>
          <w:rFonts w:ascii="Arial" w:hAnsi="Arial" w:cs="Arial"/>
          <w:szCs w:val="22"/>
        </w:rPr>
      </w:pPr>
      <w:r w:rsidRPr="00E64416">
        <w:rPr>
          <w:rFonts w:ascii="Arial" w:hAnsi="Arial" w:cs="Arial"/>
          <w:szCs w:val="22"/>
        </w:rPr>
        <w:t xml:space="preserve">Demonstrate a critical and systematic understanding of key issues </w:t>
      </w:r>
    </w:p>
    <w:p w14:paraId="0D0674B2" w14:textId="77777777" w:rsidR="00A1285F" w:rsidRPr="00E64416" w:rsidRDefault="00A1285F" w:rsidP="00A1285F">
      <w:pPr>
        <w:pStyle w:val="ListParagraph"/>
        <w:numPr>
          <w:ilvl w:val="0"/>
          <w:numId w:val="36"/>
        </w:numPr>
        <w:rPr>
          <w:rFonts w:ascii="Arial" w:hAnsi="Arial" w:cs="Arial"/>
          <w:szCs w:val="22"/>
        </w:rPr>
      </w:pPr>
      <w:r w:rsidRPr="00E64416">
        <w:rPr>
          <w:rFonts w:ascii="Arial" w:hAnsi="Arial" w:cs="Arial"/>
          <w:szCs w:val="22"/>
        </w:rPr>
        <w:t>Critically analyse the application of theory to practice where appropriate</w:t>
      </w:r>
    </w:p>
    <w:p w14:paraId="4BB795D3" w14:textId="77777777" w:rsidR="00A1285F" w:rsidRPr="00E64416" w:rsidRDefault="00A1285F" w:rsidP="00A1285F">
      <w:pPr>
        <w:pStyle w:val="ListParagraph"/>
        <w:numPr>
          <w:ilvl w:val="0"/>
          <w:numId w:val="36"/>
        </w:numPr>
        <w:rPr>
          <w:rFonts w:ascii="Arial" w:hAnsi="Arial" w:cs="Arial"/>
          <w:szCs w:val="22"/>
        </w:rPr>
      </w:pPr>
      <w:r w:rsidRPr="00E64416">
        <w:rPr>
          <w:rFonts w:ascii="Arial" w:hAnsi="Arial" w:cs="Arial"/>
          <w:szCs w:val="22"/>
        </w:rPr>
        <w:t>Be written and presented in a clear academic style</w:t>
      </w:r>
    </w:p>
    <w:p w14:paraId="2A288B98" w14:textId="1954C101" w:rsidR="00A1285F" w:rsidRPr="00BD75F8" w:rsidRDefault="00A1285F" w:rsidP="00A1285F">
      <w:pPr>
        <w:spacing w:line="276" w:lineRule="auto"/>
        <w:rPr>
          <w:rFonts w:ascii="Segoe UI" w:hAnsi="Segoe UI" w:cs="Segoe UI"/>
          <w:color w:val="242424"/>
        </w:rPr>
      </w:pPr>
      <w:r w:rsidRPr="00E64416">
        <w:rPr>
          <w:rFonts w:ascii="Arial" w:hAnsi="Arial" w:cs="Arial"/>
          <w:szCs w:val="22"/>
        </w:rPr>
        <w:t>All assessment tasks must be passed</w:t>
      </w:r>
      <w:r>
        <w:rPr>
          <w:rFonts w:ascii="Arial" w:hAnsi="Arial" w:cs="Arial"/>
          <w:szCs w:val="22"/>
        </w:rPr>
        <w:t>.</w:t>
      </w:r>
    </w:p>
    <w:p w14:paraId="1B8BCF92" w14:textId="77777777" w:rsidR="00F72728" w:rsidRPr="00C96617" w:rsidRDefault="00F72728" w:rsidP="004519C2">
      <w:pPr>
        <w:rPr>
          <w:rFonts w:ascii="Arial" w:eastAsia="Calibri" w:hAnsi="Arial" w:cs="Arial"/>
          <w:color w:val="auto"/>
          <w:szCs w:val="22"/>
        </w:rPr>
      </w:pPr>
    </w:p>
    <w:p w14:paraId="69147107" w14:textId="77777777" w:rsidR="00BD75F8" w:rsidRDefault="00BD75F8" w:rsidP="004519C2">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CD1545" w:rsidRPr="00442BE0" w14:paraId="50301893" w14:textId="77777777" w:rsidTr="00812B8A">
        <w:tc>
          <w:tcPr>
            <w:tcW w:w="9493" w:type="dxa"/>
          </w:tcPr>
          <w:p w14:paraId="33FEFC27" w14:textId="74B687DC" w:rsidR="00CD1545" w:rsidRDefault="008125B8" w:rsidP="00812B8A">
            <w:pPr>
              <w:rPr>
                <w:rFonts w:ascii="Arial" w:hAnsi="Arial" w:cs="Arial"/>
                <w:color w:val="C00000"/>
                <w:sz w:val="36"/>
                <w:szCs w:val="36"/>
              </w:rPr>
            </w:pPr>
            <w:r>
              <w:rPr>
                <w:rFonts w:ascii="Arial" w:hAnsi="Arial" w:cs="Arial"/>
                <w:color w:val="auto"/>
                <w:szCs w:val="22"/>
              </w:rPr>
              <w:br w:type="page"/>
            </w:r>
            <w:r w:rsidR="00CD1545" w:rsidRPr="00467E0B">
              <w:rPr>
                <w:rFonts w:ascii="Arial" w:hAnsi="Arial" w:cs="Arial"/>
                <w:color w:val="C00000"/>
                <w:sz w:val="36"/>
                <w:szCs w:val="36"/>
              </w:rPr>
              <w:t xml:space="preserve">Module </w:t>
            </w:r>
            <w:r w:rsidR="00CD1545">
              <w:rPr>
                <w:rFonts w:ascii="Arial" w:hAnsi="Arial" w:cs="Arial"/>
                <w:color w:val="C00000"/>
                <w:sz w:val="36"/>
                <w:szCs w:val="36"/>
              </w:rPr>
              <w:t>4</w:t>
            </w:r>
            <w:r w:rsidR="00CD1545" w:rsidRPr="00467E0B">
              <w:rPr>
                <w:rFonts w:ascii="Arial" w:hAnsi="Arial" w:cs="Arial"/>
                <w:color w:val="C00000"/>
                <w:sz w:val="36"/>
                <w:szCs w:val="36"/>
              </w:rPr>
              <w:t xml:space="preserve"> </w:t>
            </w:r>
            <w:proofErr w:type="spellStart"/>
            <w:r w:rsidR="00CD1545" w:rsidRPr="00467E0B">
              <w:rPr>
                <w:rFonts w:ascii="Arial" w:hAnsi="Arial" w:cs="Arial"/>
                <w:color w:val="C00000"/>
                <w:sz w:val="36"/>
                <w:szCs w:val="36"/>
              </w:rPr>
              <w:t>Pebblepad</w:t>
            </w:r>
            <w:proofErr w:type="spellEnd"/>
            <w:r w:rsidR="00CD1545" w:rsidRPr="00467E0B">
              <w:rPr>
                <w:rFonts w:ascii="Arial" w:hAnsi="Arial" w:cs="Arial"/>
                <w:color w:val="C00000"/>
                <w:sz w:val="36"/>
                <w:szCs w:val="36"/>
              </w:rPr>
              <w:t xml:space="preserve"> </w:t>
            </w:r>
            <w:r w:rsidR="00CD1545">
              <w:rPr>
                <w:rFonts w:ascii="Arial" w:hAnsi="Arial" w:cs="Arial"/>
                <w:color w:val="C00000"/>
                <w:sz w:val="36"/>
                <w:szCs w:val="36"/>
              </w:rPr>
              <w:t>c</w:t>
            </w:r>
            <w:r w:rsidR="00CD1545" w:rsidRPr="00467E0B">
              <w:rPr>
                <w:rFonts w:ascii="Arial" w:hAnsi="Arial" w:cs="Arial"/>
                <w:color w:val="C00000"/>
                <w:sz w:val="36"/>
                <w:szCs w:val="36"/>
              </w:rPr>
              <w:t>hecklist</w:t>
            </w:r>
          </w:p>
          <w:p w14:paraId="581C26B4" w14:textId="77777777" w:rsidR="00CD1545" w:rsidRDefault="00CD1545" w:rsidP="00812B8A">
            <w:pPr>
              <w:rPr>
                <w:rFonts w:ascii="Arial" w:hAnsi="Arial" w:cs="Arial"/>
                <w:color w:val="C00000"/>
                <w:sz w:val="36"/>
                <w:szCs w:val="36"/>
              </w:rPr>
            </w:pPr>
          </w:p>
          <w:p w14:paraId="4B05AC9E" w14:textId="77777777" w:rsidR="00CD1545" w:rsidRPr="0064206C" w:rsidRDefault="00CD1545" w:rsidP="00812B8A">
            <w:pPr>
              <w:rPr>
                <w:rFonts w:ascii="Arial" w:hAnsi="Arial" w:cs="Arial"/>
                <w:color w:val="auto"/>
                <w:sz w:val="28"/>
                <w:szCs w:val="28"/>
              </w:rPr>
            </w:pPr>
            <w:r w:rsidRPr="0064206C">
              <w:rPr>
                <w:rFonts w:ascii="Arial" w:hAnsi="Arial" w:cs="Arial"/>
                <w:color w:val="auto"/>
                <w:sz w:val="28"/>
                <w:szCs w:val="28"/>
              </w:rPr>
              <w:t>Have the following been completed / uploaded?</w:t>
            </w:r>
          </w:p>
          <w:p w14:paraId="33BC1273" w14:textId="77777777" w:rsidR="00CD1545" w:rsidRDefault="00CD1545" w:rsidP="00812B8A">
            <w:pPr>
              <w:rPr>
                <w:rFonts w:ascii="Arial" w:hAnsi="Arial" w:cs="Arial"/>
              </w:rPr>
            </w:pPr>
          </w:p>
          <w:p w14:paraId="511C9294" w14:textId="77777777" w:rsidR="00CD1545" w:rsidRPr="00442BE0" w:rsidRDefault="00CD1545" w:rsidP="00812B8A">
            <w:pPr>
              <w:rPr>
                <w:rFonts w:ascii="Arial" w:hAnsi="Arial" w:cs="Arial"/>
                <w:sz w:val="28"/>
                <w:szCs w:val="28"/>
              </w:rPr>
            </w:pPr>
          </w:p>
        </w:tc>
      </w:tr>
      <w:tr w:rsidR="00CD1545" w:rsidRPr="00442BE0" w14:paraId="5539AC4B" w14:textId="77777777" w:rsidTr="00812B8A">
        <w:tc>
          <w:tcPr>
            <w:tcW w:w="9493" w:type="dxa"/>
          </w:tcPr>
          <w:p w14:paraId="602B8CF4" w14:textId="77777777" w:rsidR="00CD1545" w:rsidRDefault="00CD1545" w:rsidP="00812B8A">
            <w:pPr>
              <w:rPr>
                <w:rFonts w:ascii="Arial" w:hAnsi="Arial" w:cs="Arial"/>
                <w:sz w:val="28"/>
                <w:szCs w:val="28"/>
              </w:rPr>
            </w:pPr>
          </w:p>
          <w:p w14:paraId="01CB4669" w14:textId="77777777" w:rsidR="00CD1545" w:rsidRDefault="00CD1545" w:rsidP="00812B8A">
            <w:pPr>
              <w:rPr>
                <w:rFonts w:ascii="Arial" w:hAnsi="Arial" w:cs="Arial"/>
                <w:sz w:val="28"/>
                <w:szCs w:val="28"/>
              </w:rPr>
            </w:pPr>
            <w:r>
              <w:rPr>
                <w:rFonts w:ascii="Arial" w:hAnsi="Arial" w:cs="Arial"/>
                <w:sz w:val="28"/>
                <w:szCs w:val="28"/>
              </w:rPr>
              <w:t>Assignment 1 Presentation:</w:t>
            </w:r>
          </w:p>
          <w:p w14:paraId="6E58CE7B" w14:textId="77777777" w:rsidR="00CD1545" w:rsidRDefault="00CD1545" w:rsidP="00812B8A">
            <w:pPr>
              <w:rPr>
                <w:rFonts w:ascii="Arial" w:hAnsi="Arial" w:cs="Arial"/>
                <w:sz w:val="28"/>
                <w:szCs w:val="28"/>
              </w:rPr>
            </w:pPr>
          </w:p>
          <w:p w14:paraId="5FF6488F" w14:textId="77777777" w:rsidR="00CD1545" w:rsidRDefault="00CD1545" w:rsidP="00812B8A">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064A7AE2" w14:textId="77777777" w:rsidR="00CD1545" w:rsidRPr="005D1C14" w:rsidRDefault="00CD1545" w:rsidP="00812B8A">
            <w:pPr>
              <w:pStyle w:val="ListParagraph"/>
              <w:numPr>
                <w:ilvl w:val="0"/>
                <w:numId w:val="34"/>
              </w:numPr>
              <w:rPr>
                <w:rFonts w:ascii="Arial" w:hAnsi="Arial" w:cs="Arial"/>
                <w:sz w:val="28"/>
                <w:szCs w:val="28"/>
              </w:rPr>
            </w:pPr>
            <w:r>
              <w:rPr>
                <w:rFonts w:ascii="Arial" w:hAnsi="Arial" w:cs="Arial"/>
                <w:sz w:val="28"/>
                <w:szCs w:val="28"/>
              </w:rPr>
              <w:t>Tutor and peer feedback</w:t>
            </w:r>
          </w:p>
          <w:p w14:paraId="7258D6E9" w14:textId="77777777" w:rsidR="00CD1545" w:rsidRPr="00442BE0" w:rsidRDefault="00CD1545" w:rsidP="00812B8A">
            <w:pPr>
              <w:rPr>
                <w:rFonts w:ascii="Arial" w:hAnsi="Arial" w:cs="Arial"/>
                <w:sz w:val="28"/>
                <w:szCs w:val="28"/>
              </w:rPr>
            </w:pPr>
          </w:p>
        </w:tc>
      </w:tr>
      <w:tr w:rsidR="00CD1545" w:rsidRPr="00442BE0" w14:paraId="423D79E0" w14:textId="77777777" w:rsidTr="00812B8A">
        <w:tc>
          <w:tcPr>
            <w:tcW w:w="9493" w:type="dxa"/>
          </w:tcPr>
          <w:p w14:paraId="209398A2" w14:textId="77777777" w:rsidR="00CD1545" w:rsidRDefault="00CD1545" w:rsidP="00812B8A">
            <w:pPr>
              <w:rPr>
                <w:rFonts w:ascii="Arial" w:hAnsi="Arial" w:cs="Arial"/>
                <w:sz w:val="28"/>
                <w:szCs w:val="28"/>
              </w:rPr>
            </w:pPr>
          </w:p>
          <w:p w14:paraId="59533B18" w14:textId="77777777" w:rsidR="00CD1545" w:rsidRDefault="00CD1545" w:rsidP="00812B8A">
            <w:pPr>
              <w:rPr>
                <w:rFonts w:ascii="Arial" w:hAnsi="Arial" w:cs="Arial"/>
                <w:sz w:val="28"/>
                <w:szCs w:val="28"/>
              </w:rPr>
            </w:pPr>
            <w:r>
              <w:rPr>
                <w:rFonts w:ascii="Arial" w:hAnsi="Arial" w:cs="Arial"/>
                <w:sz w:val="28"/>
                <w:szCs w:val="28"/>
              </w:rPr>
              <w:t>Assignment 2:</w:t>
            </w:r>
          </w:p>
          <w:p w14:paraId="690EE30E" w14:textId="77777777" w:rsidR="00CD1545" w:rsidRDefault="00CD1545" w:rsidP="00812B8A">
            <w:pPr>
              <w:rPr>
                <w:rFonts w:ascii="Arial" w:hAnsi="Arial" w:cs="Arial"/>
                <w:sz w:val="28"/>
                <w:szCs w:val="28"/>
              </w:rPr>
            </w:pPr>
          </w:p>
          <w:p w14:paraId="7B297A08"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013B7EF8" w14:textId="77777777" w:rsidR="00CD1545" w:rsidRDefault="00CD1545" w:rsidP="00812B8A">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62829F86" w14:textId="77777777" w:rsidR="00CD1545" w:rsidRPr="0064206C" w:rsidRDefault="00CD1545" w:rsidP="00812B8A">
            <w:pPr>
              <w:rPr>
                <w:rFonts w:ascii="Arial" w:hAnsi="Arial" w:cs="Arial"/>
                <w:sz w:val="28"/>
                <w:szCs w:val="28"/>
              </w:rPr>
            </w:pPr>
          </w:p>
          <w:p w14:paraId="482EB0B2" w14:textId="77777777" w:rsidR="00CD1545" w:rsidRPr="00442BE0" w:rsidRDefault="00CD1545" w:rsidP="00812B8A">
            <w:pPr>
              <w:rPr>
                <w:rFonts w:ascii="Arial" w:hAnsi="Arial" w:cs="Arial"/>
                <w:sz w:val="28"/>
                <w:szCs w:val="28"/>
              </w:rPr>
            </w:pPr>
          </w:p>
        </w:tc>
      </w:tr>
    </w:tbl>
    <w:p w14:paraId="4AF6F5BD" w14:textId="77777777" w:rsidR="00C574C5" w:rsidRDefault="00C574C5">
      <w:pPr>
        <w:rPr>
          <w:rFonts w:ascii="Arial" w:hAnsi="Arial" w:cs="Arial"/>
          <w:color w:val="auto"/>
          <w:szCs w:val="22"/>
        </w:rPr>
      </w:pPr>
      <w:r>
        <w:rPr>
          <w:rFonts w:ascii="Arial" w:hAnsi="Arial" w:cs="Arial"/>
          <w:color w:val="auto"/>
          <w:szCs w:val="22"/>
        </w:rPr>
        <w:br w:type="page"/>
      </w:r>
    </w:p>
    <w:p w14:paraId="7F3E257A" w14:textId="1AB75099" w:rsidR="00C574C5" w:rsidRDefault="00C574C5" w:rsidP="00AF0327">
      <w:pPr>
        <w:pStyle w:val="Heading1"/>
        <w:shd w:val="clear" w:color="auto" w:fill="FBE4D5" w:themeFill="accent2" w:themeFillTint="33"/>
      </w:pPr>
      <w:bookmarkStart w:id="17" w:name="_Toc171603187"/>
      <w:r>
        <w:lastRenderedPageBreak/>
        <w:t xml:space="preserve">Module 4 </w:t>
      </w:r>
      <w:r w:rsidRPr="00C574C5">
        <w:t>D</w:t>
      </w:r>
      <w:r w:rsidR="00C0281A">
        <w:t>M</w:t>
      </w:r>
      <w:r w:rsidRPr="00C574C5">
        <w:t>Q1230 / D</w:t>
      </w:r>
      <w:r w:rsidR="00C0281A">
        <w:t>M</w:t>
      </w:r>
      <w:r w:rsidRPr="00C574C5">
        <w:t>Q1235 SEND: Curriculum and Context</w:t>
      </w:r>
      <w:bookmarkEnd w:id="17"/>
    </w:p>
    <w:p w14:paraId="431F8B35" w14:textId="77777777" w:rsidR="00066110" w:rsidRPr="00066110" w:rsidRDefault="00066110" w:rsidP="00C574C5">
      <w:pPr>
        <w:tabs>
          <w:tab w:val="left" w:pos="1080"/>
        </w:tabs>
        <w:rPr>
          <w:rFonts w:ascii="Arial" w:hAnsi="Arial" w:cs="Arial"/>
          <w:sz w:val="36"/>
          <w:szCs w:val="36"/>
        </w:rPr>
      </w:pPr>
      <w:r w:rsidRPr="00066110">
        <w:rPr>
          <w:rFonts w:ascii="Arial" w:hAnsi="Arial" w:cs="Arial"/>
          <w:color w:val="C00000"/>
          <w:sz w:val="36"/>
          <w:szCs w:val="36"/>
        </w:rPr>
        <w:t>Synopsis</w:t>
      </w:r>
      <w:r w:rsidRPr="00066110">
        <w:rPr>
          <w:rFonts w:ascii="Arial" w:hAnsi="Arial" w:cs="Arial"/>
          <w:sz w:val="36"/>
          <w:szCs w:val="36"/>
        </w:rPr>
        <w:t xml:space="preserve"> </w:t>
      </w:r>
    </w:p>
    <w:p w14:paraId="3820C38A" w14:textId="5E7A65EC" w:rsidR="00066110" w:rsidRPr="00066110" w:rsidRDefault="00066110" w:rsidP="00A92FB3">
      <w:pPr>
        <w:tabs>
          <w:tab w:val="left" w:pos="1080"/>
        </w:tabs>
        <w:jc w:val="both"/>
        <w:rPr>
          <w:rFonts w:ascii="Arial" w:hAnsi="Arial" w:cs="Arial"/>
        </w:rPr>
      </w:pPr>
      <w:r w:rsidRPr="00066110">
        <w:rPr>
          <w:rFonts w:ascii="Arial" w:hAnsi="Arial" w:cs="Arial"/>
        </w:rPr>
        <w:t xml:space="preserve">This module will develop your understanding of special educational provision in the lifelong learning sector and disability equality in the lifelong learning curriculum. You will </w:t>
      </w:r>
      <w:r w:rsidR="008D42F6">
        <w:rPr>
          <w:rFonts w:ascii="Arial" w:hAnsi="Arial" w:cs="Arial"/>
        </w:rPr>
        <w:t>crit</w:t>
      </w:r>
      <w:r w:rsidR="00062E38">
        <w:rPr>
          <w:rFonts w:ascii="Arial" w:hAnsi="Arial" w:cs="Arial"/>
        </w:rPr>
        <w:t>ically ana</w:t>
      </w:r>
      <w:r w:rsidR="009513C5">
        <w:rPr>
          <w:rFonts w:ascii="Arial" w:hAnsi="Arial" w:cs="Arial"/>
        </w:rPr>
        <w:t>lyse ways</w:t>
      </w:r>
      <w:r w:rsidRPr="00066110">
        <w:rPr>
          <w:rFonts w:ascii="Arial" w:hAnsi="Arial" w:cs="Arial"/>
        </w:rPr>
        <w:t xml:space="preserve"> of working effectively with and supporting the achievement of learners with SEN/D in mainstream and specialist contexts within lifelong learning. You will examine education reform and UK policy on post-16 SEN/D provision along with the ways in which national, local and organisational policy influence the SEN/D curriculum. You will draw on appropriate evidence to critically evaluate – and enact improvements to – professional practice. </w:t>
      </w:r>
    </w:p>
    <w:p w14:paraId="536E46CD" w14:textId="77777777" w:rsidR="00CD26E1" w:rsidRDefault="00CD26E1" w:rsidP="00C574C5">
      <w:pPr>
        <w:tabs>
          <w:tab w:val="left" w:pos="1080"/>
        </w:tabs>
        <w:rPr>
          <w:rFonts w:ascii="Arial" w:hAnsi="Arial" w:cs="Arial"/>
          <w:color w:val="C00000"/>
          <w:sz w:val="36"/>
          <w:szCs w:val="36"/>
        </w:rPr>
      </w:pPr>
    </w:p>
    <w:p w14:paraId="21DF17CC" w14:textId="012DC1BE" w:rsidR="00066110" w:rsidRPr="00066110" w:rsidRDefault="00066110" w:rsidP="00C574C5">
      <w:pPr>
        <w:tabs>
          <w:tab w:val="left" w:pos="1080"/>
        </w:tabs>
        <w:rPr>
          <w:rFonts w:ascii="Arial" w:hAnsi="Arial" w:cs="Arial"/>
          <w:color w:val="C00000"/>
          <w:sz w:val="36"/>
          <w:szCs w:val="36"/>
        </w:rPr>
      </w:pPr>
      <w:r w:rsidRPr="00066110">
        <w:rPr>
          <w:rFonts w:ascii="Arial" w:hAnsi="Arial" w:cs="Arial"/>
          <w:color w:val="C00000"/>
          <w:sz w:val="36"/>
          <w:szCs w:val="36"/>
        </w:rPr>
        <w:t xml:space="preserve">Learning Strategy </w:t>
      </w:r>
    </w:p>
    <w:p w14:paraId="38A32CEA" w14:textId="53B2B10C" w:rsidR="00C574C5" w:rsidRDefault="00066110" w:rsidP="00A92FB3">
      <w:pPr>
        <w:tabs>
          <w:tab w:val="left" w:pos="1080"/>
        </w:tabs>
        <w:jc w:val="both"/>
        <w:rPr>
          <w:rFonts w:ascii="Arial" w:hAnsi="Arial" w:cs="Arial"/>
        </w:rPr>
      </w:pPr>
      <w:r w:rsidRPr="00066110">
        <w:rPr>
          <w:rFonts w:ascii="Arial" w:hAnsi="Arial" w:cs="Arial"/>
        </w:rPr>
        <w:t>Lectures and seminars on key topics; work-based learning; critical engagement with mentors and other learners through group work, work-based support groups or electronic communications. Use of the University VLE. Elements of independent study, supported by blended learning. Resources and teaching strategies reflect and value the diversity of learners’ experiences and provide learners with a comprehensive understanding of learning communities beyond their immediate experience</w:t>
      </w:r>
      <w:r w:rsidR="0032728D">
        <w:rPr>
          <w:rFonts w:ascii="Arial" w:hAnsi="Arial" w:cs="Arial"/>
        </w:rPr>
        <w:t>.</w:t>
      </w:r>
    </w:p>
    <w:p w14:paraId="7059C9D9" w14:textId="77777777" w:rsidR="0032728D" w:rsidRPr="004012E6" w:rsidRDefault="0032728D" w:rsidP="0032728D">
      <w:pPr>
        <w:tabs>
          <w:tab w:val="left" w:pos="1080"/>
        </w:tabs>
        <w:rPr>
          <w:rFonts w:ascii="Arial" w:hAnsi="Arial" w:cs="Arial"/>
          <w:b/>
          <w:szCs w:val="22"/>
        </w:rPr>
      </w:pPr>
      <w:r w:rsidRPr="004012E6">
        <w:rPr>
          <w:rFonts w:ascii="Arial" w:hAnsi="Arial" w:cs="Arial"/>
          <w:b/>
          <w:szCs w:val="22"/>
        </w:rPr>
        <w:t xml:space="preserve">There are two </w:t>
      </w:r>
      <w:proofErr w:type="gramStart"/>
      <w:r w:rsidRPr="004012E6">
        <w:rPr>
          <w:rFonts w:ascii="Arial" w:hAnsi="Arial" w:cs="Arial"/>
          <w:b/>
          <w:szCs w:val="22"/>
        </w:rPr>
        <w:t>assignments</w:t>
      </w:r>
      <w:proofErr w:type="gramEnd"/>
      <w:r w:rsidRPr="004012E6">
        <w:rPr>
          <w:rFonts w:ascii="Arial" w:hAnsi="Arial" w:cs="Arial"/>
          <w:b/>
          <w:szCs w:val="22"/>
        </w:rPr>
        <w:t xml:space="preserve"> and you will need to complete both of them.</w:t>
      </w:r>
    </w:p>
    <w:p w14:paraId="3FA17F52" w14:textId="77777777" w:rsidR="0032728D" w:rsidRDefault="0032728D" w:rsidP="0032728D">
      <w:pPr>
        <w:rPr>
          <w:rFonts w:ascii="Arial" w:hAnsi="Arial" w:cs="Arial"/>
          <w:szCs w:val="22"/>
        </w:rPr>
      </w:pPr>
      <w:r w:rsidRPr="004012E6">
        <w:rPr>
          <w:rFonts w:ascii="Arial" w:hAnsi="Arial" w:cs="Arial"/>
          <w:szCs w:val="22"/>
        </w:rPr>
        <w:t xml:space="preserve">You will need to show that you have addressed </w:t>
      </w:r>
      <w:proofErr w:type="gramStart"/>
      <w:r w:rsidRPr="004012E6">
        <w:rPr>
          <w:rFonts w:ascii="Arial" w:hAnsi="Arial" w:cs="Arial"/>
          <w:szCs w:val="22"/>
        </w:rPr>
        <w:t>all of</w:t>
      </w:r>
      <w:proofErr w:type="gramEnd"/>
      <w:r w:rsidRPr="004012E6">
        <w:rPr>
          <w:rFonts w:ascii="Arial" w:hAnsi="Arial" w:cs="Arial"/>
          <w:szCs w:val="22"/>
        </w:rPr>
        <w:t xml:space="preserve"> the </w:t>
      </w:r>
      <w:r>
        <w:rPr>
          <w:rFonts w:ascii="Arial" w:hAnsi="Arial" w:cs="Arial"/>
          <w:szCs w:val="22"/>
        </w:rPr>
        <w:t xml:space="preserve">following </w:t>
      </w:r>
      <w:r w:rsidRPr="004012E6">
        <w:rPr>
          <w:rFonts w:ascii="Arial" w:hAnsi="Arial" w:cs="Arial"/>
          <w:szCs w:val="22"/>
        </w:rPr>
        <w:t>module outcomes. The assignment</w:t>
      </w:r>
      <w:r>
        <w:rPr>
          <w:rFonts w:ascii="Arial" w:hAnsi="Arial" w:cs="Arial"/>
          <w:szCs w:val="22"/>
        </w:rPr>
        <w:t>s</w:t>
      </w:r>
      <w:r w:rsidRPr="004012E6">
        <w:rPr>
          <w:rFonts w:ascii="Arial" w:hAnsi="Arial" w:cs="Arial"/>
          <w:szCs w:val="22"/>
        </w:rPr>
        <w:t xml:space="preserve"> are designed to enable you to do this. </w:t>
      </w:r>
    </w:p>
    <w:p w14:paraId="7FC9975F" w14:textId="77777777" w:rsidR="00B6709B" w:rsidRPr="00636AD3" w:rsidRDefault="00B6709B" w:rsidP="0032728D">
      <w:pPr>
        <w:rPr>
          <w:rFonts w:ascii="Arial" w:hAnsi="Arial" w:cs="Arial"/>
          <w:sz w:val="22"/>
          <w:szCs w:val="22"/>
        </w:rPr>
      </w:pPr>
    </w:p>
    <w:p w14:paraId="319E3F70" w14:textId="77777777" w:rsidR="0032728D" w:rsidRDefault="0032728D" w:rsidP="0032728D">
      <w:pPr>
        <w:rPr>
          <w:rFonts w:ascii="Arial" w:hAnsi="Arial" w:cs="Arial"/>
          <w:color w:val="C00000"/>
          <w:sz w:val="36"/>
          <w:szCs w:val="36"/>
        </w:rPr>
      </w:pPr>
      <w:r>
        <w:rPr>
          <w:rFonts w:ascii="Arial" w:hAnsi="Arial" w:cs="Arial"/>
          <w:color w:val="C00000"/>
          <w:sz w:val="36"/>
          <w:szCs w:val="36"/>
        </w:rPr>
        <w:t xml:space="preserve">Module </w:t>
      </w:r>
      <w:r w:rsidRPr="004F5BAC">
        <w:rPr>
          <w:rFonts w:ascii="Arial" w:hAnsi="Arial" w:cs="Arial"/>
          <w:color w:val="C00000"/>
          <w:sz w:val="36"/>
          <w:szCs w:val="36"/>
        </w:rPr>
        <w:t xml:space="preserve">Learning Outcomes </w:t>
      </w:r>
      <w:r>
        <w:rPr>
          <w:rFonts w:ascii="Arial" w:hAnsi="Arial" w:cs="Arial"/>
          <w:color w:val="C00000"/>
          <w:sz w:val="36"/>
          <w:szCs w:val="36"/>
        </w:rPr>
        <w:t>(MLOs)</w:t>
      </w:r>
    </w:p>
    <w:p w14:paraId="600F32D6" w14:textId="77777777" w:rsidR="00B6709B" w:rsidRPr="00CD26E1" w:rsidRDefault="00B6709B" w:rsidP="00B6709B">
      <w:pPr>
        <w:tabs>
          <w:tab w:val="left" w:pos="1080"/>
        </w:tabs>
        <w:rPr>
          <w:rFonts w:ascii="Arial" w:hAnsi="Arial" w:cs="Arial"/>
          <w:b/>
          <w:bCs/>
          <w:color w:val="auto"/>
        </w:rPr>
      </w:pPr>
      <w:r w:rsidRPr="00CD26E1">
        <w:rPr>
          <w:rFonts w:ascii="Arial" w:hAnsi="Arial" w:cs="Arial"/>
          <w:b/>
          <w:bCs/>
          <w:color w:val="auto"/>
        </w:rPr>
        <w:t>Knowledge and Understanding</w:t>
      </w:r>
    </w:p>
    <w:p w14:paraId="2FF0D485" w14:textId="77777777" w:rsidR="00991242" w:rsidRPr="00FE0199" w:rsidRDefault="00991242" w:rsidP="00AA5FC0">
      <w:pPr>
        <w:ind w:left="284" w:hanging="284"/>
        <w:rPr>
          <w:rFonts w:ascii="Arial" w:hAnsi="Arial" w:cs="Arial"/>
        </w:rPr>
      </w:pPr>
      <w:r w:rsidRPr="00FE0199">
        <w:rPr>
          <w:rFonts w:ascii="Arial" w:hAnsi="Arial" w:cs="Arial"/>
        </w:rPr>
        <w:t xml:space="preserve">1. Investigate the role that SEN/D provision in lifelong learning plays in enabling social mobility and advancing equality and diversity. </w:t>
      </w:r>
    </w:p>
    <w:p w14:paraId="7123423E" w14:textId="77777777" w:rsidR="00991242" w:rsidRPr="00FE0199" w:rsidRDefault="00991242" w:rsidP="00AA5FC0">
      <w:pPr>
        <w:ind w:left="284" w:hanging="284"/>
        <w:rPr>
          <w:rFonts w:ascii="Arial" w:hAnsi="Arial" w:cs="Arial"/>
        </w:rPr>
      </w:pPr>
      <w:r w:rsidRPr="00FE0199">
        <w:rPr>
          <w:rFonts w:ascii="Arial" w:hAnsi="Arial" w:cs="Arial"/>
        </w:rPr>
        <w:t xml:space="preserve">2. Interrogate SEN/D-specific practices that have the potential to improve student achievement in own context. </w:t>
      </w:r>
    </w:p>
    <w:p w14:paraId="5A059825" w14:textId="4CFF2215" w:rsidR="00991242" w:rsidRPr="00FE0199" w:rsidRDefault="00991242" w:rsidP="00AA5FC0">
      <w:pPr>
        <w:ind w:left="284" w:hanging="284"/>
        <w:rPr>
          <w:rFonts w:ascii="Arial" w:hAnsi="Arial" w:cs="Arial"/>
        </w:rPr>
      </w:pPr>
      <w:r w:rsidRPr="00FE0199">
        <w:rPr>
          <w:rFonts w:ascii="Arial" w:hAnsi="Arial" w:cs="Arial"/>
        </w:rPr>
        <w:t xml:space="preserve">3. </w:t>
      </w:r>
      <w:r w:rsidR="00257FE0">
        <w:rPr>
          <w:rFonts w:ascii="Arial" w:hAnsi="Arial" w:cs="Arial"/>
        </w:rPr>
        <w:t>Critically e</w:t>
      </w:r>
      <w:r w:rsidRPr="00FE0199">
        <w:rPr>
          <w:rFonts w:ascii="Arial" w:hAnsi="Arial" w:cs="Arial"/>
        </w:rPr>
        <w:t xml:space="preserve">valuate the impact of policy approaches to SEN/D teaching on curriculum design. </w:t>
      </w:r>
    </w:p>
    <w:p w14:paraId="62F9297B" w14:textId="1B7394B8" w:rsidR="00991242" w:rsidRPr="00FE0199" w:rsidRDefault="00991242" w:rsidP="00AA5FC0">
      <w:pPr>
        <w:ind w:left="284" w:hanging="284"/>
        <w:rPr>
          <w:rFonts w:ascii="Arial" w:hAnsi="Arial" w:cs="Arial"/>
        </w:rPr>
      </w:pPr>
      <w:r w:rsidRPr="00FE0199">
        <w:rPr>
          <w:rFonts w:ascii="Arial" w:hAnsi="Arial" w:cs="Arial"/>
        </w:rPr>
        <w:t xml:space="preserve">4. </w:t>
      </w:r>
      <w:r w:rsidR="00257FE0">
        <w:rPr>
          <w:rFonts w:ascii="Arial" w:hAnsi="Arial" w:cs="Arial"/>
        </w:rPr>
        <w:t>Critically a</w:t>
      </w:r>
      <w:r w:rsidRPr="00FE0199">
        <w:rPr>
          <w:rFonts w:ascii="Arial" w:hAnsi="Arial" w:cs="Arial"/>
        </w:rPr>
        <w:t xml:space="preserve">ssess the development of own values and professional practice in relation to SEN/D education. </w:t>
      </w:r>
    </w:p>
    <w:p w14:paraId="5EFF46B5" w14:textId="77777777" w:rsidR="00991242" w:rsidRPr="00FE0199" w:rsidRDefault="00991242" w:rsidP="00AA5FC0">
      <w:pPr>
        <w:ind w:left="284" w:hanging="284"/>
        <w:rPr>
          <w:rFonts w:ascii="Arial" w:hAnsi="Arial" w:cs="Arial"/>
        </w:rPr>
      </w:pPr>
      <w:r w:rsidRPr="00FE0199">
        <w:rPr>
          <w:rFonts w:ascii="Arial" w:hAnsi="Arial" w:cs="Arial"/>
        </w:rPr>
        <w:t xml:space="preserve">5. Engage critically in curriculum development that is informed by evidence-based theories and practices in the field of SEN/D. </w:t>
      </w:r>
    </w:p>
    <w:p w14:paraId="2E5F0808" w14:textId="71CE8138" w:rsidR="00991242" w:rsidRDefault="00991242" w:rsidP="00AA5FC0">
      <w:pPr>
        <w:ind w:left="284" w:hanging="284"/>
        <w:rPr>
          <w:rFonts w:ascii="Arial" w:hAnsi="Arial" w:cs="Arial"/>
        </w:rPr>
      </w:pPr>
      <w:r w:rsidRPr="00FE0199">
        <w:rPr>
          <w:rFonts w:ascii="Arial" w:hAnsi="Arial" w:cs="Arial"/>
        </w:rPr>
        <w:t xml:space="preserve">6. </w:t>
      </w:r>
      <w:r w:rsidR="00E747C5">
        <w:rPr>
          <w:rFonts w:ascii="Arial" w:hAnsi="Arial" w:cs="Arial"/>
        </w:rPr>
        <w:t>Critically r</w:t>
      </w:r>
      <w:r w:rsidRPr="00FE0199">
        <w:rPr>
          <w:rFonts w:ascii="Arial" w:hAnsi="Arial" w:cs="Arial"/>
        </w:rPr>
        <w:t xml:space="preserve">eflect upon the development of own values and beliefs in relation to SEN/D curriculum practice. </w:t>
      </w:r>
    </w:p>
    <w:p w14:paraId="393B4B3E" w14:textId="77777777" w:rsidR="00CD26E1" w:rsidRDefault="00CD26E1" w:rsidP="0032728D">
      <w:pPr>
        <w:rPr>
          <w:rFonts w:ascii="Arial" w:hAnsi="Arial" w:cs="Arial"/>
        </w:rPr>
      </w:pPr>
    </w:p>
    <w:p w14:paraId="1F97A9A4" w14:textId="77777777" w:rsidR="00CD26E1" w:rsidRPr="003C3825" w:rsidRDefault="00CD26E1" w:rsidP="00CD26E1">
      <w:pPr>
        <w:tabs>
          <w:tab w:val="left" w:pos="1080"/>
        </w:tabs>
        <w:ind w:left="284" w:hanging="284"/>
        <w:rPr>
          <w:rFonts w:ascii="Arial" w:hAnsi="Arial" w:cs="Arial"/>
          <w:b/>
          <w:bCs/>
        </w:rPr>
      </w:pPr>
      <w:r w:rsidRPr="003C3825">
        <w:rPr>
          <w:rFonts w:ascii="Arial" w:hAnsi="Arial" w:cs="Arial"/>
          <w:b/>
          <w:bCs/>
        </w:rPr>
        <w:t>Ability</w:t>
      </w:r>
    </w:p>
    <w:p w14:paraId="0B441216" w14:textId="4D1FDA83" w:rsidR="00991242" w:rsidRDefault="00991242" w:rsidP="0032728D">
      <w:pPr>
        <w:rPr>
          <w:rFonts w:ascii="Arial" w:hAnsi="Arial" w:cs="Arial"/>
        </w:rPr>
      </w:pPr>
      <w:r w:rsidRPr="00FE0199">
        <w:rPr>
          <w:rFonts w:ascii="Arial" w:hAnsi="Arial" w:cs="Arial"/>
        </w:rPr>
        <w:t xml:space="preserve">7. </w:t>
      </w:r>
      <w:r w:rsidR="00AA5FC0">
        <w:rPr>
          <w:rFonts w:ascii="Arial" w:hAnsi="Arial" w:cs="Arial"/>
        </w:rPr>
        <w:t>Critically d</w:t>
      </w:r>
      <w:r w:rsidRPr="00FE0199">
        <w:rPr>
          <w:rFonts w:ascii="Arial" w:hAnsi="Arial" w:cs="Arial"/>
        </w:rPr>
        <w:t xml:space="preserve">iscuss the professional values and beliefs shaping lifelong learning. </w:t>
      </w:r>
    </w:p>
    <w:p w14:paraId="59701C26" w14:textId="77777777" w:rsidR="00991242" w:rsidRPr="00FE0199" w:rsidRDefault="00991242" w:rsidP="0032728D">
      <w:pPr>
        <w:rPr>
          <w:rFonts w:ascii="Arial" w:hAnsi="Arial" w:cs="Arial"/>
        </w:rPr>
      </w:pPr>
      <w:r w:rsidRPr="00FE0199">
        <w:rPr>
          <w:rFonts w:ascii="Arial" w:hAnsi="Arial" w:cs="Arial"/>
        </w:rPr>
        <w:t xml:space="preserve">8. Identify links between research-informed practice and curriculum development. </w:t>
      </w:r>
    </w:p>
    <w:p w14:paraId="16C53D9F" w14:textId="77777777" w:rsidR="00991242" w:rsidRPr="00FE0199" w:rsidRDefault="00991242" w:rsidP="00AA5FC0">
      <w:pPr>
        <w:ind w:left="284" w:hanging="284"/>
        <w:rPr>
          <w:rFonts w:ascii="Arial" w:hAnsi="Arial" w:cs="Arial"/>
        </w:rPr>
      </w:pPr>
      <w:r w:rsidRPr="00FE0199">
        <w:rPr>
          <w:rFonts w:ascii="Arial" w:hAnsi="Arial" w:cs="Arial"/>
        </w:rPr>
        <w:t xml:space="preserve">9. Engage critically with academic literature on curriculum, professionalism and subject specialism. </w:t>
      </w:r>
    </w:p>
    <w:p w14:paraId="259D38E3" w14:textId="27D9ADC4" w:rsidR="0032728D" w:rsidRDefault="00991242" w:rsidP="00AA5FC0">
      <w:pPr>
        <w:ind w:left="284" w:hanging="284"/>
        <w:rPr>
          <w:rFonts w:ascii="Arial" w:hAnsi="Arial" w:cs="Arial"/>
        </w:rPr>
      </w:pPr>
      <w:r w:rsidRPr="00FE0199">
        <w:rPr>
          <w:rFonts w:ascii="Arial" w:hAnsi="Arial" w:cs="Arial"/>
        </w:rPr>
        <w:t xml:space="preserve">10. Critically appraise the development of own values and professional standards in relation to current practice. </w:t>
      </w:r>
    </w:p>
    <w:p w14:paraId="150D94BE" w14:textId="77777777" w:rsidR="00A92FB3" w:rsidRDefault="00A92FB3" w:rsidP="0032728D">
      <w:pPr>
        <w:rPr>
          <w:rFonts w:ascii="Arial" w:hAnsi="Arial" w:cs="Arial"/>
        </w:rPr>
      </w:pPr>
    </w:p>
    <w:p w14:paraId="08A86FD8" w14:textId="77777777" w:rsidR="000408C9" w:rsidRPr="0018356D" w:rsidRDefault="000408C9" w:rsidP="000408C9">
      <w:pPr>
        <w:rPr>
          <w:rFonts w:ascii="Arial" w:hAnsi="Arial" w:cs="Arial"/>
          <w:b/>
          <w:color w:val="auto"/>
          <w:sz w:val="28"/>
          <w:szCs w:val="28"/>
        </w:rPr>
      </w:pPr>
      <w:r w:rsidRPr="0018356D">
        <w:rPr>
          <w:rFonts w:ascii="Arial" w:hAnsi="Arial" w:cs="Arial"/>
          <w:color w:val="C00000"/>
          <w:sz w:val="36"/>
          <w:szCs w:val="36"/>
        </w:rPr>
        <w:t>Assignment 1</w:t>
      </w:r>
      <w:r w:rsidRPr="0018356D">
        <w:rPr>
          <w:rFonts w:ascii="Arial" w:hAnsi="Arial" w:cs="Arial"/>
          <w:b/>
          <w:color w:val="C00000"/>
          <w:sz w:val="28"/>
          <w:szCs w:val="28"/>
        </w:rPr>
        <w:t xml:space="preserve"> </w:t>
      </w:r>
      <w:r w:rsidRPr="0018356D">
        <w:rPr>
          <w:rFonts w:ascii="Arial" w:hAnsi="Arial" w:cs="Arial"/>
          <w:b/>
          <w:color w:val="auto"/>
          <w:sz w:val="28"/>
          <w:szCs w:val="28"/>
        </w:rPr>
        <w:t>(1500 words</w:t>
      </w:r>
      <w:r>
        <w:rPr>
          <w:rFonts w:ascii="Arial" w:hAnsi="Arial" w:cs="Arial"/>
          <w:b/>
          <w:color w:val="auto"/>
          <w:sz w:val="28"/>
          <w:szCs w:val="28"/>
        </w:rPr>
        <w:t xml:space="preserve"> equivalent</w:t>
      </w:r>
      <w:r w:rsidRPr="0018356D">
        <w:rPr>
          <w:rFonts w:ascii="Arial" w:hAnsi="Arial" w:cs="Arial"/>
          <w:b/>
          <w:color w:val="auto"/>
          <w:sz w:val="28"/>
          <w:szCs w:val="28"/>
        </w:rPr>
        <w:t>)</w:t>
      </w:r>
    </w:p>
    <w:p w14:paraId="4D35F87B" w14:textId="4B1359AD" w:rsidR="003F3F37" w:rsidRDefault="000408C9" w:rsidP="00A92FB3">
      <w:pPr>
        <w:jc w:val="both"/>
        <w:rPr>
          <w:rFonts w:ascii="Arial" w:hAnsi="Arial" w:cs="Arial"/>
        </w:rPr>
      </w:pPr>
      <w:r w:rsidRPr="00984077">
        <w:rPr>
          <w:rFonts w:ascii="Arial" w:hAnsi="Arial" w:cs="Arial"/>
        </w:rPr>
        <w:t xml:space="preserve">A </w:t>
      </w:r>
      <w:r w:rsidR="003F3F37">
        <w:rPr>
          <w:rFonts w:ascii="Arial" w:hAnsi="Arial" w:cs="Arial"/>
        </w:rPr>
        <w:t xml:space="preserve">15-minute </w:t>
      </w:r>
      <w:r w:rsidRPr="00984077">
        <w:rPr>
          <w:rFonts w:ascii="Arial" w:hAnsi="Arial" w:cs="Arial"/>
        </w:rPr>
        <w:t>presentation in which trainees will locate the</w:t>
      </w:r>
      <w:r>
        <w:rPr>
          <w:rFonts w:ascii="Arial" w:hAnsi="Arial" w:cs="Arial"/>
        </w:rPr>
        <w:t xml:space="preserve"> </w:t>
      </w:r>
      <w:r w:rsidR="0076683B">
        <w:rPr>
          <w:rFonts w:ascii="Arial" w:hAnsi="Arial" w:cs="Arial"/>
        </w:rPr>
        <w:t>SEND</w:t>
      </w:r>
      <w:r>
        <w:rPr>
          <w:rFonts w:ascii="Arial" w:hAnsi="Arial" w:cs="Arial"/>
        </w:rPr>
        <w:t xml:space="preserve"> </w:t>
      </w:r>
      <w:r w:rsidRPr="00984077">
        <w:rPr>
          <w:rFonts w:ascii="Arial" w:hAnsi="Arial" w:cs="Arial"/>
        </w:rPr>
        <w:t xml:space="preserve">curriculum in the present policy context. This will </w:t>
      </w:r>
      <w:r>
        <w:rPr>
          <w:rFonts w:ascii="Arial" w:hAnsi="Arial" w:cs="Arial"/>
        </w:rPr>
        <w:t>critically explore</w:t>
      </w:r>
      <w:r w:rsidRPr="00984077">
        <w:rPr>
          <w:rFonts w:ascii="Arial" w:hAnsi="Arial" w:cs="Arial"/>
        </w:rPr>
        <w:t xml:space="preserve"> how educational policy in the specialist area relates to the values and beliefs that underpin the trainee's professional practice</w:t>
      </w:r>
      <w:r>
        <w:rPr>
          <w:rFonts w:ascii="Arial" w:hAnsi="Arial" w:cs="Arial"/>
        </w:rPr>
        <w:t>.</w:t>
      </w:r>
    </w:p>
    <w:p w14:paraId="3DA11789" w14:textId="77777777" w:rsidR="003F3F37" w:rsidRPr="00B10D6A" w:rsidRDefault="003F3F37" w:rsidP="003F3F37">
      <w:pPr>
        <w:rPr>
          <w:rFonts w:ascii="Arial" w:hAnsi="Arial" w:cs="Arial"/>
        </w:rPr>
      </w:pPr>
      <w:r>
        <w:rPr>
          <w:rFonts w:ascii="Arial" w:hAnsi="Arial" w:cs="Arial"/>
          <w:color w:val="auto"/>
          <w:szCs w:val="22"/>
        </w:rPr>
        <w:t>The presentation should have a digital format which</w:t>
      </w:r>
      <w:r w:rsidRPr="00293F98">
        <w:rPr>
          <w:rFonts w:ascii="Arial" w:hAnsi="Arial" w:cs="Arial"/>
          <w:color w:val="auto"/>
          <w:szCs w:val="22"/>
        </w:rPr>
        <w:t xml:space="preserve"> may include (but </w:t>
      </w:r>
      <w:r>
        <w:rPr>
          <w:rFonts w:ascii="Arial" w:hAnsi="Arial" w:cs="Arial"/>
          <w:color w:val="auto"/>
          <w:szCs w:val="22"/>
        </w:rPr>
        <w:t>is</w:t>
      </w:r>
      <w:r w:rsidRPr="00293F98">
        <w:rPr>
          <w:rFonts w:ascii="Arial" w:hAnsi="Arial" w:cs="Arial"/>
          <w:color w:val="auto"/>
          <w:szCs w:val="22"/>
        </w:rPr>
        <w:t xml:space="preserve"> not limited to):</w:t>
      </w:r>
    </w:p>
    <w:p w14:paraId="6810A6CE"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 Prezi presentation</w:t>
      </w:r>
    </w:p>
    <w:p w14:paraId="61DC0F71"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 digital poster</w:t>
      </w:r>
    </w:p>
    <w:p w14:paraId="52493D63" w14:textId="77777777" w:rsidR="003F3F37" w:rsidRPr="00293F98" w:rsidRDefault="003F3F37" w:rsidP="00977B34">
      <w:pPr>
        <w:pStyle w:val="ListParagraph"/>
        <w:numPr>
          <w:ilvl w:val="0"/>
          <w:numId w:val="24"/>
        </w:numPr>
        <w:rPr>
          <w:rFonts w:ascii="Arial" w:hAnsi="Arial" w:cs="Arial"/>
          <w:color w:val="auto"/>
          <w:szCs w:val="22"/>
        </w:rPr>
      </w:pPr>
      <w:r w:rsidRPr="00293F98">
        <w:rPr>
          <w:rFonts w:ascii="Arial" w:hAnsi="Arial" w:cs="Arial"/>
          <w:color w:val="auto"/>
          <w:szCs w:val="22"/>
        </w:rPr>
        <w:t>An interactive PowerPoint presentation</w:t>
      </w:r>
    </w:p>
    <w:p w14:paraId="5EC4E8E9" w14:textId="77777777" w:rsidR="003F3F37" w:rsidRPr="007B19E4" w:rsidRDefault="003F3F37" w:rsidP="00977B34">
      <w:pPr>
        <w:pStyle w:val="ListParagraph"/>
        <w:numPr>
          <w:ilvl w:val="0"/>
          <w:numId w:val="24"/>
        </w:numPr>
        <w:rPr>
          <w:rFonts w:ascii="Arial" w:hAnsi="Arial" w:cs="Arial"/>
          <w:color w:val="auto"/>
          <w:sz w:val="22"/>
          <w:szCs w:val="22"/>
        </w:rPr>
      </w:pPr>
      <w:r w:rsidRPr="00293F98">
        <w:rPr>
          <w:rFonts w:ascii="Arial" w:hAnsi="Arial" w:cs="Arial"/>
          <w:color w:val="auto"/>
          <w:szCs w:val="22"/>
        </w:rPr>
        <w:t>A virtual presentation delivered online</w:t>
      </w:r>
    </w:p>
    <w:p w14:paraId="00C26B75" w14:textId="77777777" w:rsidR="003F3F37" w:rsidRDefault="003F3F37" w:rsidP="000408C9">
      <w:pPr>
        <w:rPr>
          <w:rFonts w:ascii="Arial" w:hAnsi="Arial" w:cs="Arial"/>
        </w:rPr>
      </w:pPr>
    </w:p>
    <w:p w14:paraId="40D75F8D" w14:textId="2A8A7727" w:rsidR="000408C9" w:rsidRDefault="000408C9" w:rsidP="000408C9">
      <w:pPr>
        <w:rPr>
          <w:rFonts w:ascii="Arial" w:hAnsi="Arial" w:cs="Arial"/>
        </w:rPr>
      </w:pPr>
      <w:r>
        <w:rPr>
          <w:rFonts w:ascii="Arial" w:hAnsi="Arial" w:cs="Arial"/>
        </w:rPr>
        <w:t xml:space="preserve"> (</w:t>
      </w:r>
      <w:r w:rsidRPr="00984077">
        <w:rPr>
          <w:rFonts w:ascii="Arial" w:hAnsi="Arial" w:cs="Arial"/>
        </w:rPr>
        <w:t>MLO4, MLO6, MLO7, MLO10</w:t>
      </w:r>
      <w:r>
        <w:rPr>
          <w:rFonts w:ascii="Arial" w:hAnsi="Arial" w:cs="Arial"/>
        </w:rPr>
        <w:t>)</w:t>
      </w:r>
    </w:p>
    <w:p w14:paraId="23CE83B4" w14:textId="77777777" w:rsidR="000408C9" w:rsidRDefault="000408C9" w:rsidP="000408C9">
      <w:pPr>
        <w:rPr>
          <w:rFonts w:ascii="Arial" w:eastAsia="Calibri" w:hAnsi="Arial" w:cs="Arial"/>
          <w:color w:val="auto"/>
          <w:szCs w:val="22"/>
        </w:rPr>
      </w:pPr>
    </w:p>
    <w:p w14:paraId="449F4FDB" w14:textId="77777777" w:rsidR="000408C9" w:rsidRPr="007B19E4" w:rsidRDefault="000408C9" w:rsidP="000408C9">
      <w:pPr>
        <w:rPr>
          <w:rFonts w:ascii="Arial" w:hAnsi="Arial" w:cs="Arial"/>
          <w:color w:val="auto"/>
          <w:sz w:val="36"/>
          <w:szCs w:val="36"/>
        </w:rPr>
      </w:pPr>
      <w:r w:rsidRPr="0018356D">
        <w:rPr>
          <w:rFonts w:ascii="Arial" w:hAnsi="Arial" w:cs="Arial"/>
          <w:color w:val="C00000"/>
          <w:sz w:val="36"/>
          <w:szCs w:val="36"/>
        </w:rPr>
        <w:t xml:space="preserve">Assignment 2 </w:t>
      </w:r>
      <w:r>
        <w:rPr>
          <w:rFonts w:ascii="Arial" w:hAnsi="Arial" w:cs="Arial"/>
          <w:b/>
          <w:color w:val="auto"/>
          <w:sz w:val="28"/>
          <w:szCs w:val="28"/>
        </w:rPr>
        <w:t>(45</w:t>
      </w:r>
      <w:r w:rsidRPr="007B19E4">
        <w:rPr>
          <w:rFonts w:ascii="Arial" w:hAnsi="Arial" w:cs="Arial"/>
          <w:b/>
          <w:color w:val="auto"/>
          <w:sz w:val="28"/>
          <w:szCs w:val="28"/>
        </w:rPr>
        <w:t>00 words)</w:t>
      </w:r>
    </w:p>
    <w:p w14:paraId="5D021B46" w14:textId="61FFD56A" w:rsidR="00781F46" w:rsidRDefault="000408C9" w:rsidP="0020524C">
      <w:pPr>
        <w:jc w:val="both"/>
      </w:pPr>
      <w:r w:rsidRPr="004B35E2">
        <w:rPr>
          <w:rFonts w:ascii="Arial" w:hAnsi="Arial" w:cs="Arial"/>
        </w:rPr>
        <w:t xml:space="preserve">A written assignment that critically evaluates the relevance and effectiveness of a curriculum in the specialist area </w:t>
      </w:r>
      <w:r>
        <w:rPr>
          <w:rFonts w:ascii="Arial" w:hAnsi="Arial" w:cs="Arial"/>
        </w:rPr>
        <w:t xml:space="preserve">of </w:t>
      </w:r>
      <w:r w:rsidR="00F57DDF">
        <w:rPr>
          <w:rFonts w:ascii="Arial" w:hAnsi="Arial" w:cs="Arial"/>
        </w:rPr>
        <w:t>SEND</w:t>
      </w:r>
      <w:r>
        <w:rPr>
          <w:rFonts w:ascii="Arial" w:hAnsi="Arial" w:cs="Arial"/>
        </w:rPr>
        <w:t xml:space="preserve"> provision and suggests improvements to its design. It will show an understanding of the planning and decision-making process that underpins the organisation of the curriculum and identify the characteristics that are integral to its successful implementation. </w:t>
      </w:r>
      <w:r w:rsidR="00781F46">
        <w:rPr>
          <w:rFonts w:ascii="Arial" w:hAnsi="Arial" w:cs="Arial"/>
        </w:rPr>
        <w:t>The assignment may involve either empirical or conceptual enquiry and must demonstrate significant engagement with relevant research literature.</w:t>
      </w:r>
    </w:p>
    <w:p w14:paraId="2EC758A1" w14:textId="34DD260C" w:rsidR="000408C9" w:rsidRDefault="000408C9" w:rsidP="00A92FB3">
      <w:pPr>
        <w:jc w:val="both"/>
        <w:rPr>
          <w:rFonts w:ascii="Arial" w:hAnsi="Arial" w:cs="Arial"/>
        </w:rPr>
      </w:pPr>
      <w:r>
        <w:rPr>
          <w:rFonts w:ascii="Arial" w:hAnsi="Arial" w:cs="Arial"/>
        </w:rPr>
        <w:t>(</w:t>
      </w:r>
      <w:r w:rsidRPr="00C96617">
        <w:rPr>
          <w:rFonts w:ascii="Arial" w:hAnsi="Arial" w:cs="Arial"/>
        </w:rPr>
        <w:t>MLO1, MLO2, MLO3, MLO5, MLO8, MLO9)</w:t>
      </w:r>
    </w:p>
    <w:p w14:paraId="3E9FDDA7" w14:textId="02CE4248" w:rsidR="00AD3038" w:rsidRPr="00C96617" w:rsidRDefault="00AD3038" w:rsidP="00A92FB3">
      <w:pPr>
        <w:jc w:val="both"/>
        <w:rPr>
          <w:rFonts w:ascii="Arial" w:eastAsia="Calibri" w:hAnsi="Arial" w:cs="Arial"/>
          <w:color w:val="auto"/>
          <w:szCs w:val="22"/>
        </w:rPr>
      </w:pPr>
      <w:r>
        <w:rPr>
          <w:rFonts w:ascii="Arial" w:hAnsi="Arial" w:cs="Arial"/>
        </w:rPr>
        <w:t>In your a</w:t>
      </w:r>
      <w:r w:rsidR="0020524C">
        <w:rPr>
          <w:rFonts w:ascii="Arial" w:hAnsi="Arial" w:cs="Arial"/>
        </w:rPr>
        <w:t>ssignment</w:t>
      </w:r>
      <w:r>
        <w:rPr>
          <w:rFonts w:ascii="Arial" w:hAnsi="Arial" w:cs="Arial"/>
        </w:rPr>
        <w:t xml:space="preserve"> you should:</w:t>
      </w:r>
    </w:p>
    <w:p w14:paraId="2AF08FF7"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Position the curriculum within its situational context (e.g. political, economic and sociocultural).</w:t>
      </w:r>
    </w:p>
    <w:p w14:paraId="69CFBCB6" w14:textId="4E2EB6DF"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Demonstrate a</w:t>
      </w:r>
      <w:r w:rsidR="0020524C">
        <w:rPr>
          <w:rFonts w:ascii="Arial" w:hAnsi="Arial" w:cs="Arial"/>
          <w:color w:val="000000"/>
          <w:bdr w:val="none" w:sz="0" w:space="0" w:color="auto" w:frame="1"/>
          <w:lang w:val="en-US"/>
        </w:rPr>
        <w:t xml:space="preserve"> critical</w:t>
      </w:r>
      <w:r w:rsidRPr="0080637E">
        <w:rPr>
          <w:rFonts w:ascii="Arial" w:hAnsi="Arial" w:cs="Arial"/>
          <w:color w:val="000000"/>
          <w:bdr w:val="none" w:sz="0" w:space="0" w:color="auto" w:frame="1"/>
          <w:lang w:val="en-US"/>
        </w:rPr>
        <w:t xml:space="preserve"> understanding of the principles of curriculum design, with a particular focus on the sequencing of subject specialist curricular knowledge.</w:t>
      </w:r>
    </w:p>
    <w:p w14:paraId="27057C7C" w14:textId="7E8C88E8" w:rsidR="00F72728" w:rsidRPr="0080637E" w:rsidRDefault="00F72728" w:rsidP="00F72728">
      <w:pPr>
        <w:pStyle w:val="xmsonormal"/>
        <w:shd w:val="clear" w:color="auto" w:fill="FFFFFF"/>
        <w:spacing w:before="0" w:after="0"/>
        <w:rPr>
          <w:rStyle w:val="xgmail-apple-converted-space"/>
          <w:rFonts w:ascii="Arial" w:eastAsiaTheme="majorEastAsia" w:hAnsi="Arial" w:cs="Arial"/>
          <w:color w:val="000000"/>
          <w:bdr w:val="none" w:sz="0" w:space="0" w:color="auto" w:frame="1"/>
          <w:lang w:val="en-US"/>
        </w:rPr>
      </w:pPr>
      <w:r w:rsidRPr="0080637E">
        <w:rPr>
          <w:rFonts w:ascii="Arial" w:hAnsi="Arial" w:cs="Arial"/>
          <w:color w:val="000000"/>
          <w:bdr w:val="none" w:sz="0" w:space="0" w:color="auto" w:frame="1"/>
          <w:lang w:val="en-US"/>
        </w:rPr>
        <w:t>Evaluate how the curriculum promotes opportunities for students from diverse backgrounds, including a focus on adaptive strategies and practices.</w:t>
      </w:r>
    </w:p>
    <w:p w14:paraId="188558B9"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lastRenderedPageBreak/>
        <w:t>Apply curriculum theory and research to your evaluation, establishing links to research-informed practice.</w:t>
      </w:r>
    </w:p>
    <w:p w14:paraId="4EA9631C" w14:textId="77777777" w:rsidR="00F72728" w:rsidRPr="0080637E" w:rsidRDefault="00F72728" w:rsidP="00F72728">
      <w:pPr>
        <w:pStyle w:val="xmsonormal"/>
        <w:shd w:val="clear" w:color="auto" w:fill="FFFFFF"/>
        <w:spacing w:before="0" w:after="0"/>
        <w:rPr>
          <w:rFonts w:ascii="Arial" w:hAnsi="Arial" w:cs="Arial"/>
          <w:color w:val="000000"/>
          <w:bdr w:val="none" w:sz="0" w:space="0" w:color="auto" w:frame="1"/>
          <w:lang w:val="en-US"/>
        </w:rPr>
      </w:pPr>
      <w:r w:rsidRPr="0080637E">
        <w:rPr>
          <w:rFonts w:ascii="Arial" w:hAnsi="Arial" w:cs="Arial"/>
          <w:color w:val="000000"/>
          <w:bdr w:val="none" w:sz="0" w:space="0" w:color="auto" w:frame="1"/>
          <w:lang w:val="en-US"/>
        </w:rPr>
        <w:t>Reference, where appropriate and applicable, specialist curriculum documents (e.g. exam board specifications).</w:t>
      </w:r>
    </w:p>
    <w:p w14:paraId="534C01F6" w14:textId="1E2BEE33" w:rsidR="00F72728" w:rsidRPr="0080637E" w:rsidRDefault="00F72728" w:rsidP="00F72728">
      <w:pPr>
        <w:pStyle w:val="xmsonormal"/>
        <w:shd w:val="clear" w:color="auto" w:fill="FFFFFF"/>
        <w:spacing w:before="0" w:after="0"/>
        <w:rPr>
          <w:rFonts w:ascii="Segoe UI" w:hAnsi="Segoe UI" w:cs="Segoe UI"/>
          <w:color w:val="242424"/>
        </w:rPr>
      </w:pPr>
      <w:r w:rsidRPr="0080637E">
        <w:rPr>
          <w:rFonts w:ascii="Arial" w:hAnsi="Arial" w:cs="Arial"/>
          <w:color w:val="000000"/>
          <w:bdr w:val="none" w:sz="0" w:space="0" w:color="auto" w:frame="1"/>
          <w:lang w:val="en-US"/>
        </w:rPr>
        <w:t xml:space="preserve">Consider the integration of core skills relating to English, </w:t>
      </w:r>
      <w:proofErr w:type="spellStart"/>
      <w:r w:rsidRPr="0080637E">
        <w:rPr>
          <w:rFonts w:ascii="Arial" w:hAnsi="Arial" w:cs="Arial"/>
          <w:color w:val="000000"/>
          <w:bdr w:val="none" w:sz="0" w:space="0" w:color="auto" w:frame="1"/>
          <w:lang w:val="en-US"/>
        </w:rPr>
        <w:t>maths</w:t>
      </w:r>
      <w:proofErr w:type="spellEnd"/>
      <w:r w:rsidRPr="0080637E">
        <w:rPr>
          <w:rFonts w:ascii="Arial" w:hAnsi="Arial" w:cs="Arial"/>
          <w:color w:val="000000"/>
          <w:bdr w:val="none" w:sz="0" w:space="0" w:color="auto" w:frame="1"/>
          <w:lang w:val="en-US"/>
        </w:rPr>
        <w:t>, sustainability and digital technologies in the curriculum.</w:t>
      </w:r>
    </w:p>
    <w:p w14:paraId="1625D4CB" w14:textId="77777777" w:rsidR="00121541" w:rsidRDefault="00121541" w:rsidP="000408C9">
      <w:pPr>
        <w:rPr>
          <w:rFonts w:ascii="Arial" w:eastAsia="Calibri" w:hAnsi="Arial" w:cs="Arial"/>
          <w:color w:val="C00000"/>
          <w:sz w:val="36"/>
          <w:szCs w:val="36"/>
        </w:rPr>
      </w:pPr>
    </w:p>
    <w:p w14:paraId="673B5920" w14:textId="77777777" w:rsidR="00C0281A" w:rsidRPr="002222E2" w:rsidRDefault="00C0281A" w:rsidP="00C0281A">
      <w:pPr>
        <w:rPr>
          <w:rFonts w:ascii="Arial" w:hAnsi="Arial" w:cs="Arial"/>
          <w:color w:val="C00000"/>
          <w:sz w:val="36"/>
          <w:szCs w:val="36"/>
        </w:rPr>
      </w:pPr>
      <w:r>
        <w:rPr>
          <w:rFonts w:ascii="Arial" w:hAnsi="Arial" w:cs="Arial"/>
          <w:color w:val="C00000"/>
          <w:sz w:val="36"/>
          <w:szCs w:val="36"/>
        </w:rPr>
        <w:t xml:space="preserve">Masters </w:t>
      </w:r>
      <w:r w:rsidRPr="002222E2">
        <w:rPr>
          <w:rFonts w:ascii="Arial" w:hAnsi="Arial" w:cs="Arial"/>
          <w:color w:val="C00000"/>
          <w:sz w:val="36"/>
          <w:szCs w:val="36"/>
        </w:rPr>
        <w:t>Assessment Criteria</w:t>
      </w:r>
    </w:p>
    <w:p w14:paraId="6AD71E81" w14:textId="77777777" w:rsidR="00C0281A" w:rsidRPr="00E64416" w:rsidRDefault="00C0281A" w:rsidP="00C0281A">
      <w:pPr>
        <w:rPr>
          <w:rFonts w:ascii="Arial" w:hAnsi="Arial" w:cs="Arial"/>
          <w:szCs w:val="22"/>
        </w:rPr>
      </w:pPr>
      <w:r w:rsidRPr="00E64416">
        <w:rPr>
          <w:rFonts w:ascii="Arial" w:hAnsi="Arial" w:cs="Arial"/>
          <w:szCs w:val="22"/>
        </w:rPr>
        <w:t>All assessment tasks should:</w:t>
      </w:r>
    </w:p>
    <w:p w14:paraId="59BA1AB2" w14:textId="77777777" w:rsidR="00C0281A" w:rsidRPr="00E64416" w:rsidRDefault="00C0281A" w:rsidP="00C0281A">
      <w:pPr>
        <w:pStyle w:val="ListParagraph"/>
        <w:numPr>
          <w:ilvl w:val="0"/>
          <w:numId w:val="36"/>
        </w:numPr>
        <w:rPr>
          <w:rFonts w:ascii="Arial" w:hAnsi="Arial" w:cs="Arial"/>
          <w:szCs w:val="22"/>
        </w:rPr>
      </w:pPr>
      <w:r w:rsidRPr="00E64416">
        <w:rPr>
          <w:rFonts w:ascii="Arial" w:hAnsi="Arial" w:cs="Arial"/>
          <w:szCs w:val="22"/>
        </w:rPr>
        <w:t>Meet all module learning outcomes</w:t>
      </w:r>
    </w:p>
    <w:p w14:paraId="539F04CA" w14:textId="77777777" w:rsidR="00C0281A" w:rsidRPr="00E64416" w:rsidRDefault="00C0281A" w:rsidP="00C0281A">
      <w:pPr>
        <w:pStyle w:val="ListParagraph"/>
        <w:numPr>
          <w:ilvl w:val="0"/>
          <w:numId w:val="36"/>
        </w:numPr>
        <w:rPr>
          <w:rFonts w:ascii="Arial" w:hAnsi="Arial" w:cs="Arial"/>
          <w:szCs w:val="22"/>
        </w:rPr>
      </w:pPr>
      <w:r w:rsidRPr="00E64416">
        <w:rPr>
          <w:rFonts w:ascii="Arial" w:hAnsi="Arial" w:cs="Arial"/>
          <w:szCs w:val="22"/>
        </w:rPr>
        <w:t>Demonstrate effective practical, professional and reflective skills, knowledge and values in own subject area</w:t>
      </w:r>
    </w:p>
    <w:p w14:paraId="1687A954" w14:textId="77777777" w:rsidR="00C0281A" w:rsidRPr="00E64416" w:rsidRDefault="00C0281A" w:rsidP="00C0281A">
      <w:pPr>
        <w:pStyle w:val="ListParagraph"/>
        <w:numPr>
          <w:ilvl w:val="0"/>
          <w:numId w:val="36"/>
        </w:numPr>
        <w:rPr>
          <w:rFonts w:ascii="Arial" w:hAnsi="Arial" w:cs="Arial"/>
          <w:szCs w:val="22"/>
        </w:rPr>
      </w:pPr>
      <w:r w:rsidRPr="00E64416">
        <w:rPr>
          <w:rFonts w:ascii="Arial" w:hAnsi="Arial" w:cs="Arial"/>
          <w:szCs w:val="22"/>
        </w:rPr>
        <w:t>Synthesise a depth and breadth relevant reading</w:t>
      </w:r>
    </w:p>
    <w:p w14:paraId="6D77BD3A" w14:textId="77777777" w:rsidR="00C0281A" w:rsidRPr="00E64416" w:rsidRDefault="00C0281A" w:rsidP="00C0281A">
      <w:pPr>
        <w:pStyle w:val="ListParagraph"/>
        <w:numPr>
          <w:ilvl w:val="0"/>
          <w:numId w:val="36"/>
        </w:numPr>
        <w:rPr>
          <w:rFonts w:ascii="Arial" w:hAnsi="Arial" w:cs="Arial"/>
          <w:szCs w:val="22"/>
        </w:rPr>
      </w:pPr>
      <w:r w:rsidRPr="00E64416">
        <w:rPr>
          <w:rFonts w:ascii="Arial" w:hAnsi="Arial" w:cs="Arial"/>
          <w:szCs w:val="22"/>
        </w:rPr>
        <w:t xml:space="preserve">Demonstrate a critical and systematic understanding of key issues </w:t>
      </w:r>
    </w:p>
    <w:p w14:paraId="25A33F60" w14:textId="77777777" w:rsidR="00C0281A" w:rsidRPr="00E64416" w:rsidRDefault="00C0281A" w:rsidP="00C0281A">
      <w:pPr>
        <w:pStyle w:val="ListParagraph"/>
        <w:numPr>
          <w:ilvl w:val="0"/>
          <w:numId w:val="36"/>
        </w:numPr>
        <w:rPr>
          <w:rFonts w:ascii="Arial" w:hAnsi="Arial" w:cs="Arial"/>
          <w:szCs w:val="22"/>
        </w:rPr>
      </w:pPr>
      <w:r w:rsidRPr="00E64416">
        <w:rPr>
          <w:rFonts w:ascii="Arial" w:hAnsi="Arial" w:cs="Arial"/>
          <w:szCs w:val="22"/>
        </w:rPr>
        <w:t>Critically analyse the application of theory to practice where appropriate</w:t>
      </w:r>
    </w:p>
    <w:p w14:paraId="02C30F89" w14:textId="77777777" w:rsidR="00C0281A" w:rsidRPr="00E64416" w:rsidRDefault="00C0281A" w:rsidP="00C0281A">
      <w:pPr>
        <w:pStyle w:val="ListParagraph"/>
        <w:numPr>
          <w:ilvl w:val="0"/>
          <w:numId w:val="36"/>
        </w:numPr>
        <w:rPr>
          <w:rFonts w:ascii="Arial" w:hAnsi="Arial" w:cs="Arial"/>
          <w:szCs w:val="22"/>
        </w:rPr>
      </w:pPr>
      <w:r w:rsidRPr="00E64416">
        <w:rPr>
          <w:rFonts w:ascii="Arial" w:hAnsi="Arial" w:cs="Arial"/>
          <w:szCs w:val="22"/>
        </w:rPr>
        <w:t>Be written and presented in a clear academic style</w:t>
      </w:r>
    </w:p>
    <w:p w14:paraId="4092362D" w14:textId="0BC76B3B" w:rsidR="00C0281A" w:rsidRDefault="00C0281A" w:rsidP="00C0281A">
      <w:pPr>
        <w:spacing w:line="276" w:lineRule="auto"/>
        <w:rPr>
          <w:rFonts w:ascii="Arial" w:eastAsiaTheme="majorEastAsia" w:hAnsi="Arial" w:cs="Arial"/>
          <w:color w:val="auto"/>
          <w:sz w:val="48"/>
          <w:szCs w:val="32"/>
        </w:rPr>
      </w:pPr>
      <w:r w:rsidRPr="00E64416">
        <w:rPr>
          <w:rFonts w:ascii="Arial" w:hAnsi="Arial" w:cs="Arial"/>
          <w:szCs w:val="22"/>
        </w:rPr>
        <w:t>All assessment tasks must be passed</w:t>
      </w:r>
      <w:r>
        <w:rPr>
          <w:rFonts w:ascii="Arial" w:hAnsi="Arial" w:cs="Arial"/>
          <w:szCs w:val="22"/>
        </w:rPr>
        <w:t>.</w:t>
      </w:r>
    </w:p>
    <w:p w14:paraId="390E2D63" w14:textId="77777777" w:rsidR="00E65E1D" w:rsidRDefault="00E65E1D">
      <w:pPr>
        <w:rPr>
          <w:rFonts w:ascii="Arial" w:hAnsi="Arial" w:cs="Arial"/>
          <w:color w:val="auto"/>
          <w:szCs w:val="22"/>
        </w:rPr>
      </w:pPr>
    </w:p>
    <w:tbl>
      <w:tblPr>
        <w:tblStyle w:val="TableGrid"/>
        <w:tblW w:w="0" w:type="auto"/>
        <w:tblInd w:w="0" w:type="dxa"/>
        <w:tblLook w:val="04A0" w:firstRow="1" w:lastRow="0" w:firstColumn="1" w:lastColumn="0" w:noHBand="0" w:noVBand="1"/>
      </w:tblPr>
      <w:tblGrid>
        <w:gridCol w:w="9493"/>
      </w:tblGrid>
      <w:tr w:rsidR="0064206C" w:rsidRPr="00442BE0" w14:paraId="567F1927" w14:textId="77777777" w:rsidTr="0064206C">
        <w:tc>
          <w:tcPr>
            <w:tcW w:w="9493" w:type="dxa"/>
          </w:tcPr>
          <w:p w14:paraId="7D26B08E" w14:textId="77777777" w:rsidR="0064206C" w:rsidRDefault="0064206C" w:rsidP="00E17824">
            <w:pPr>
              <w:rPr>
                <w:rFonts w:ascii="Arial" w:hAnsi="Arial" w:cs="Arial"/>
                <w:color w:val="C00000"/>
                <w:sz w:val="36"/>
                <w:szCs w:val="36"/>
              </w:rPr>
            </w:pPr>
            <w:r w:rsidRPr="00467E0B">
              <w:rPr>
                <w:rFonts w:ascii="Arial" w:hAnsi="Arial" w:cs="Arial"/>
                <w:color w:val="C00000"/>
                <w:sz w:val="36"/>
                <w:szCs w:val="36"/>
              </w:rPr>
              <w:t xml:space="preserve">Module </w:t>
            </w:r>
            <w:r>
              <w:rPr>
                <w:rFonts w:ascii="Arial" w:hAnsi="Arial" w:cs="Arial"/>
                <w:color w:val="C00000"/>
                <w:sz w:val="36"/>
                <w:szCs w:val="36"/>
              </w:rPr>
              <w:t>4</w:t>
            </w:r>
            <w:r w:rsidRPr="00467E0B">
              <w:rPr>
                <w:rFonts w:ascii="Arial" w:hAnsi="Arial" w:cs="Arial"/>
                <w:color w:val="C00000"/>
                <w:sz w:val="36"/>
                <w:szCs w:val="36"/>
              </w:rPr>
              <w:t xml:space="preserve"> </w:t>
            </w:r>
            <w:proofErr w:type="spellStart"/>
            <w:r w:rsidRPr="00467E0B">
              <w:rPr>
                <w:rFonts w:ascii="Arial" w:hAnsi="Arial" w:cs="Arial"/>
                <w:color w:val="C00000"/>
                <w:sz w:val="36"/>
                <w:szCs w:val="36"/>
              </w:rPr>
              <w:t>Pebblepad</w:t>
            </w:r>
            <w:proofErr w:type="spellEnd"/>
            <w:r w:rsidRPr="00467E0B">
              <w:rPr>
                <w:rFonts w:ascii="Arial" w:hAnsi="Arial" w:cs="Arial"/>
                <w:color w:val="C00000"/>
                <w:sz w:val="36"/>
                <w:szCs w:val="36"/>
              </w:rPr>
              <w:t xml:space="preserve"> </w:t>
            </w:r>
            <w:r>
              <w:rPr>
                <w:rFonts w:ascii="Arial" w:hAnsi="Arial" w:cs="Arial"/>
                <w:color w:val="C00000"/>
                <w:sz w:val="36"/>
                <w:szCs w:val="36"/>
              </w:rPr>
              <w:t>c</w:t>
            </w:r>
            <w:r w:rsidRPr="00467E0B">
              <w:rPr>
                <w:rFonts w:ascii="Arial" w:hAnsi="Arial" w:cs="Arial"/>
                <w:color w:val="C00000"/>
                <w:sz w:val="36"/>
                <w:szCs w:val="36"/>
              </w:rPr>
              <w:t>hecklist</w:t>
            </w:r>
          </w:p>
          <w:p w14:paraId="2D685583" w14:textId="77777777" w:rsidR="0064206C" w:rsidRDefault="0064206C" w:rsidP="00E17824">
            <w:pPr>
              <w:rPr>
                <w:rFonts w:ascii="Arial" w:hAnsi="Arial" w:cs="Arial"/>
                <w:color w:val="C00000"/>
                <w:sz w:val="36"/>
                <w:szCs w:val="36"/>
              </w:rPr>
            </w:pPr>
          </w:p>
          <w:p w14:paraId="6A93340B" w14:textId="3B971548" w:rsidR="0064206C" w:rsidRPr="0064206C" w:rsidRDefault="0064206C" w:rsidP="00E17824">
            <w:pPr>
              <w:rPr>
                <w:rFonts w:ascii="Arial" w:hAnsi="Arial" w:cs="Arial"/>
                <w:color w:val="auto"/>
                <w:sz w:val="28"/>
                <w:szCs w:val="28"/>
              </w:rPr>
            </w:pPr>
            <w:r w:rsidRPr="0064206C">
              <w:rPr>
                <w:rFonts w:ascii="Arial" w:hAnsi="Arial" w:cs="Arial"/>
                <w:color w:val="auto"/>
                <w:sz w:val="28"/>
                <w:szCs w:val="28"/>
              </w:rPr>
              <w:t>Have the following been completed / uploaded?</w:t>
            </w:r>
          </w:p>
          <w:p w14:paraId="2C406D48" w14:textId="77777777" w:rsidR="0064206C" w:rsidRDefault="0064206C" w:rsidP="00E17824">
            <w:pPr>
              <w:rPr>
                <w:rFonts w:ascii="Arial" w:hAnsi="Arial" w:cs="Arial"/>
              </w:rPr>
            </w:pPr>
          </w:p>
          <w:p w14:paraId="3EAD211F" w14:textId="77777777" w:rsidR="0064206C" w:rsidRPr="00442BE0" w:rsidRDefault="0064206C" w:rsidP="00E17824">
            <w:pPr>
              <w:rPr>
                <w:rFonts w:ascii="Arial" w:hAnsi="Arial" w:cs="Arial"/>
                <w:sz w:val="28"/>
                <w:szCs w:val="28"/>
              </w:rPr>
            </w:pPr>
          </w:p>
        </w:tc>
      </w:tr>
      <w:tr w:rsidR="0064206C" w:rsidRPr="00442BE0" w14:paraId="60393B68" w14:textId="77777777" w:rsidTr="0064206C">
        <w:tc>
          <w:tcPr>
            <w:tcW w:w="9493" w:type="dxa"/>
          </w:tcPr>
          <w:p w14:paraId="5793843A" w14:textId="77777777" w:rsidR="0064206C" w:rsidRDefault="0064206C" w:rsidP="00E17824">
            <w:pPr>
              <w:rPr>
                <w:rFonts w:ascii="Arial" w:hAnsi="Arial" w:cs="Arial"/>
                <w:sz w:val="28"/>
                <w:szCs w:val="28"/>
              </w:rPr>
            </w:pPr>
          </w:p>
          <w:p w14:paraId="64F4BE9D" w14:textId="1FC15982" w:rsidR="0064206C" w:rsidRDefault="0064206C" w:rsidP="00E17824">
            <w:pPr>
              <w:rPr>
                <w:rFonts w:ascii="Arial" w:hAnsi="Arial" w:cs="Arial"/>
                <w:sz w:val="28"/>
                <w:szCs w:val="28"/>
              </w:rPr>
            </w:pPr>
            <w:r>
              <w:rPr>
                <w:rFonts w:ascii="Arial" w:hAnsi="Arial" w:cs="Arial"/>
                <w:sz w:val="28"/>
                <w:szCs w:val="28"/>
              </w:rPr>
              <w:t>Assignment 1 Presentation:</w:t>
            </w:r>
          </w:p>
          <w:p w14:paraId="1C4177E3" w14:textId="77777777" w:rsidR="0064206C" w:rsidRDefault="0064206C" w:rsidP="00E17824">
            <w:pPr>
              <w:rPr>
                <w:rFonts w:ascii="Arial" w:hAnsi="Arial" w:cs="Arial"/>
                <w:sz w:val="28"/>
                <w:szCs w:val="28"/>
              </w:rPr>
            </w:pPr>
          </w:p>
          <w:p w14:paraId="0C620625" w14:textId="3410A5B8" w:rsidR="0064206C" w:rsidRDefault="0064206C" w:rsidP="00977B34">
            <w:pPr>
              <w:pStyle w:val="ListParagraph"/>
              <w:numPr>
                <w:ilvl w:val="0"/>
                <w:numId w:val="34"/>
              </w:numPr>
              <w:rPr>
                <w:rFonts w:ascii="Arial" w:hAnsi="Arial" w:cs="Arial"/>
                <w:sz w:val="28"/>
                <w:szCs w:val="28"/>
              </w:rPr>
            </w:pPr>
            <w:r>
              <w:rPr>
                <w:rFonts w:ascii="Arial" w:hAnsi="Arial" w:cs="Arial"/>
                <w:sz w:val="28"/>
                <w:szCs w:val="28"/>
              </w:rPr>
              <w:t>PowerPoint slides, poster etc.</w:t>
            </w:r>
          </w:p>
          <w:p w14:paraId="73A90E66" w14:textId="08A2E6BD" w:rsidR="0064206C" w:rsidRPr="005D1C14" w:rsidRDefault="0064206C" w:rsidP="00977B34">
            <w:pPr>
              <w:pStyle w:val="ListParagraph"/>
              <w:numPr>
                <w:ilvl w:val="0"/>
                <w:numId w:val="34"/>
              </w:numPr>
              <w:rPr>
                <w:rFonts w:ascii="Arial" w:hAnsi="Arial" w:cs="Arial"/>
                <w:sz w:val="28"/>
                <w:szCs w:val="28"/>
              </w:rPr>
            </w:pPr>
            <w:r>
              <w:rPr>
                <w:rFonts w:ascii="Arial" w:hAnsi="Arial" w:cs="Arial"/>
                <w:sz w:val="28"/>
                <w:szCs w:val="28"/>
              </w:rPr>
              <w:t>Tutor and peer feedback</w:t>
            </w:r>
          </w:p>
          <w:p w14:paraId="2792772F" w14:textId="77777777" w:rsidR="0064206C" w:rsidRPr="00442BE0" w:rsidRDefault="0064206C" w:rsidP="00E17824">
            <w:pPr>
              <w:rPr>
                <w:rFonts w:ascii="Arial" w:hAnsi="Arial" w:cs="Arial"/>
                <w:sz w:val="28"/>
                <w:szCs w:val="28"/>
              </w:rPr>
            </w:pPr>
          </w:p>
        </w:tc>
      </w:tr>
      <w:tr w:rsidR="0064206C" w:rsidRPr="00442BE0" w14:paraId="44D532A6" w14:textId="77777777" w:rsidTr="0064206C">
        <w:tc>
          <w:tcPr>
            <w:tcW w:w="9493" w:type="dxa"/>
          </w:tcPr>
          <w:p w14:paraId="4C1BBE70" w14:textId="77777777" w:rsidR="0064206C" w:rsidRDefault="0064206C" w:rsidP="00E17824">
            <w:pPr>
              <w:rPr>
                <w:rFonts w:ascii="Arial" w:hAnsi="Arial" w:cs="Arial"/>
                <w:sz w:val="28"/>
                <w:szCs w:val="28"/>
              </w:rPr>
            </w:pPr>
          </w:p>
          <w:p w14:paraId="0EA8DFF9" w14:textId="51448128" w:rsidR="0064206C" w:rsidRDefault="0064206C" w:rsidP="00E17824">
            <w:pPr>
              <w:rPr>
                <w:rFonts w:ascii="Arial" w:hAnsi="Arial" w:cs="Arial"/>
                <w:sz w:val="28"/>
                <w:szCs w:val="28"/>
              </w:rPr>
            </w:pPr>
            <w:r>
              <w:rPr>
                <w:rFonts w:ascii="Arial" w:hAnsi="Arial" w:cs="Arial"/>
                <w:sz w:val="28"/>
                <w:szCs w:val="28"/>
              </w:rPr>
              <w:t>Assignment 2:</w:t>
            </w:r>
          </w:p>
          <w:p w14:paraId="7FA5091A" w14:textId="77777777" w:rsidR="0064206C" w:rsidRDefault="0064206C" w:rsidP="00E17824">
            <w:pPr>
              <w:rPr>
                <w:rFonts w:ascii="Arial" w:hAnsi="Arial" w:cs="Arial"/>
                <w:sz w:val="28"/>
                <w:szCs w:val="28"/>
              </w:rPr>
            </w:pPr>
          </w:p>
          <w:p w14:paraId="795B2CBE" w14:textId="2E25DC00" w:rsidR="0064206C" w:rsidRDefault="0064206C" w:rsidP="00977B34">
            <w:pPr>
              <w:pStyle w:val="ListParagraph"/>
              <w:numPr>
                <w:ilvl w:val="0"/>
                <w:numId w:val="33"/>
              </w:numPr>
              <w:rPr>
                <w:rFonts w:ascii="Arial" w:hAnsi="Arial" w:cs="Arial"/>
                <w:sz w:val="28"/>
                <w:szCs w:val="28"/>
              </w:rPr>
            </w:pPr>
            <w:r>
              <w:rPr>
                <w:rFonts w:ascii="Arial" w:hAnsi="Arial" w:cs="Arial"/>
                <w:sz w:val="28"/>
                <w:szCs w:val="28"/>
              </w:rPr>
              <w:t>Drafts of assignment (if submitted) with tutor feedback</w:t>
            </w:r>
          </w:p>
          <w:p w14:paraId="39D0706E" w14:textId="2879E19D" w:rsidR="0064206C" w:rsidRDefault="0064206C" w:rsidP="00977B34">
            <w:pPr>
              <w:pStyle w:val="ListParagraph"/>
              <w:numPr>
                <w:ilvl w:val="0"/>
                <w:numId w:val="33"/>
              </w:numPr>
              <w:rPr>
                <w:rFonts w:ascii="Arial" w:hAnsi="Arial" w:cs="Arial"/>
                <w:sz w:val="28"/>
                <w:szCs w:val="28"/>
              </w:rPr>
            </w:pPr>
            <w:r>
              <w:rPr>
                <w:rFonts w:ascii="Arial" w:hAnsi="Arial" w:cs="Arial"/>
                <w:sz w:val="28"/>
                <w:szCs w:val="28"/>
              </w:rPr>
              <w:t>Final submission plus version with tutor feedback from Turnitin.</w:t>
            </w:r>
          </w:p>
          <w:p w14:paraId="58A6243C" w14:textId="77777777" w:rsidR="0064206C" w:rsidRPr="0064206C" w:rsidRDefault="0064206C" w:rsidP="0064206C">
            <w:pPr>
              <w:rPr>
                <w:rFonts w:ascii="Arial" w:hAnsi="Arial" w:cs="Arial"/>
                <w:sz w:val="28"/>
                <w:szCs w:val="28"/>
              </w:rPr>
            </w:pPr>
          </w:p>
          <w:p w14:paraId="0C760C19" w14:textId="77777777" w:rsidR="0064206C" w:rsidRPr="00442BE0" w:rsidRDefault="0064206C" w:rsidP="00E17824">
            <w:pPr>
              <w:rPr>
                <w:rFonts w:ascii="Arial" w:hAnsi="Arial" w:cs="Arial"/>
                <w:sz w:val="28"/>
                <w:szCs w:val="28"/>
              </w:rPr>
            </w:pPr>
          </w:p>
        </w:tc>
      </w:tr>
    </w:tbl>
    <w:p w14:paraId="6B79DB3F" w14:textId="77777777" w:rsidR="000408C9" w:rsidRDefault="000408C9" w:rsidP="000408C9">
      <w:pPr>
        <w:rPr>
          <w:rFonts w:ascii="Arial" w:hAnsi="Arial" w:cs="Arial"/>
          <w:color w:val="auto"/>
          <w:szCs w:val="22"/>
        </w:rPr>
      </w:pPr>
    </w:p>
    <w:p w14:paraId="0A60363E" w14:textId="77777777" w:rsidR="005D1C14" w:rsidRDefault="005D1C14">
      <w:pPr>
        <w:rPr>
          <w:rFonts w:ascii="Arial" w:hAnsi="Arial" w:cs="Arial"/>
          <w:color w:val="C00000"/>
          <w:sz w:val="36"/>
          <w:szCs w:val="36"/>
        </w:rPr>
      </w:pPr>
      <w:r>
        <w:rPr>
          <w:rFonts w:ascii="Arial" w:hAnsi="Arial" w:cs="Arial"/>
          <w:color w:val="C00000"/>
          <w:sz w:val="36"/>
          <w:szCs w:val="36"/>
        </w:rPr>
        <w:br w:type="page"/>
      </w:r>
    </w:p>
    <w:p w14:paraId="183F2BC1" w14:textId="24A39BBA" w:rsidR="009542A8" w:rsidRDefault="009542A8" w:rsidP="002E60C7">
      <w:pPr>
        <w:rPr>
          <w:rFonts w:ascii="Arial" w:hAnsi="Arial" w:cs="Arial"/>
          <w:color w:val="C00000"/>
          <w:sz w:val="36"/>
          <w:szCs w:val="36"/>
        </w:rPr>
      </w:pPr>
      <w:r>
        <w:rPr>
          <w:rFonts w:ascii="Arial" w:hAnsi="Arial" w:cs="Arial"/>
          <w:noProof/>
          <w:color w:val="C00000"/>
          <w:sz w:val="36"/>
          <w:szCs w:val="36"/>
        </w:rPr>
        <w:lastRenderedPageBreak/>
        <mc:AlternateContent>
          <mc:Choice Requires="wps">
            <w:drawing>
              <wp:anchor distT="0" distB="0" distL="114300" distR="114300" simplePos="0" relativeHeight="251660288" behindDoc="0" locked="0" layoutInCell="1" allowOverlap="1" wp14:anchorId="3399F647" wp14:editId="58D0C076">
                <wp:simplePos x="0" y="0"/>
                <wp:positionH relativeFrom="column">
                  <wp:posOffset>-11430</wp:posOffset>
                </wp:positionH>
                <wp:positionV relativeFrom="paragraph">
                  <wp:posOffset>123190</wp:posOffset>
                </wp:positionV>
                <wp:extent cx="6294120" cy="548640"/>
                <wp:effectExtent l="0" t="0" r="0" b="3810"/>
                <wp:wrapNone/>
                <wp:docPr id="1305854653" name="Text Box 1"/>
                <wp:cNvGraphicFramePr/>
                <a:graphic xmlns:a="http://schemas.openxmlformats.org/drawingml/2006/main">
                  <a:graphicData uri="http://schemas.microsoft.com/office/word/2010/wordprocessingShape">
                    <wps:wsp>
                      <wps:cNvSpPr txBox="1"/>
                      <wps:spPr>
                        <a:xfrm>
                          <a:off x="0" y="0"/>
                          <a:ext cx="6294120" cy="548640"/>
                        </a:xfrm>
                        <a:prstGeom prst="rect">
                          <a:avLst/>
                        </a:prstGeom>
                        <a:solidFill>
                          <a:schemeClr val="accent2">
                            <a:lumMod val="20000"/>
                            <a:lumOff val="80000"/>
                          </a:schemeClr>
                        </a:solidFill>
                        <a:ln w="6350">
                          <a:noFill/>
                        </a:ln>
                      </wps:spPr>
                      <wps:txbx>
                        <w:txbxContent>
                          <w:p w14:paraId="04008867" w14:textId="77777777" w:rsidR="009542A8" w:rsidRPr="009542A8" w:rsidRDefault="009542A8" w:rsidP="009542A8">
                            <w:pPr>
                              <w:rPr>
                                <w:rFonts w:ascii="Arial" w:hAnsi="Arial" w:cs="Arial"/>
                                <w:color w:val="auto"/>
                                <w:sz w:val="48"/>
                                <w:szCs w:val="48"/>
                              </w:rPr>
                            </w:pPr>
                            <w:r w:rsidRPr="009542A8">
                              <w:rPr>
                                <w:rFonts w:ascii="Arial" w:hAnsi="Arial" w:cs="Arial"/>
                                <w:color w:val="auto"/>
                                <w:sz w:val="48"/>
                                <w:szCs w:val="48"/>
                              </w:rPr>
                              <w:t>Appendix 1</w:t>
                            </w:r>
                          </w:p>
                          <w:p w14:paraId="6B289C94" w14:textId="77777777" w:rsidR="009542A8" w:rsidRDefault="00954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99F647" id="Text Box 1" o:spid="_x0000_s1027" type="#_x0000_t202" style="position:absolute;margin-left:-.9pt;margin-top:9.7pt;width:495.6pt;height:4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" fillcolor="#fbe4d5 [661]" stroked="f" strokeweight=".5pt">
                <v:textbox>
                  <w:txbxContent>
                    <w:p w14:paraId="04008867" w14:textId="77777777" w:rsidR="009542A8" w:rsidRPr="009542A8" w:rsidRDefault="009542A8" w:rsidP="009542A8">
                      <w:pPr>
                        <w:rPr>
                          <w:rFonts w:ascii="Arial" w:hAnsi="Arial" w:cs="Arial"/>
                          <w:color w:val="auto"/>
                          <w:sz w:val="48"/>
                          <w:szCs w:val="48"/>
                        </w:rPr>
                      </w:pPr>
                      <w:r w:rsidRPr="009542A8">
                        <w:rPr>
                          <w:rFonts w:ascii="Arial" w:hAnsi="Arial" w:cs="Arial"/>
                          <w:color w:val="auto"/>
                          <w:sz w:val="48"/>
                          <w:szCs w:val="48"/>
                        </w:rPr>
                        <w:t>Appendix 1</w:t>
                      </w:r>
                    </w:p>
                    <w:p w14:paraId="6B289C94" w14:textId="77777777" w:rsidR="009542A8" w:rsidRDefault="009542A8"/>
                  </w:txbxContent>
                </v:textbox>
              </v:shape>
            </w:pict>
          </mc:Fallback>
        </mc:AlternateContent>
      </w:r>
    </w:p>
    <w:p w14:paraId="690E6EB2" w14:textId="77777777" w:rsidR="009542A8" w:rsidRDefault="009542A8" w:rsidP="002E60C7">
      <w:pPr>
        <w:rPr>
          <w:rFonts w:ascii="Arial" w:hAnsi="Arial" w:cs="Arial"/>
          <w:color w:val="C00000"/>
          <w:sz w:val="36"/>
          <w:szCs w:val="36"/>
        </w:rPr>
      </w:pPr>
    </w:p>
    <w:p w14:paraId="13370E53" w14:textId="77777777" w:rsidR="00CD5095" w:rsidRDefault="00CD5095" w:rsidP="002E60C7">
      <w:pPr>
        <w:rPr>
          <w:rFonts w:ascii="Arial" w:hAnsi="Arial" w:cs="Arial"/>
          <w:color w:val="C00000"/>
          <w:sz w:val="36"/>
          <w:szCs w:val="36"/>
        </w:rPr>
      </w:pPr>
    </w:p>
    <w:p w14:paraId="7D3AB20D" w14:textId="3B60FF83" w:rsidR="002E60C7" w:rsidRDefault="002E60C7" w:rsidP="002E60C7">
      <w:pPr>
        <w:rPr>
          <w:rFonts w:ascii="Arial" w:hAnsi="Arial" w:cs="Arial"/>
          <w:color w:val="C00000"/>
          <w:sz w:val="36"/>
          <w:szCs w:val="36"/>
        </w:rPr>
      </w:pPr>
      <w:r>
        <w:rPr>
          <w:rFonts w:ascii="Arial" w:hAnsi="Arial" w:cs="Arial"/>
          <w:color w:val="C00000"/>
          <w:sz w:val="36"/>
          <w:szCs w:val="36"/>
        </w:rPr>
        <w:t>Professional Conduct</w:t>
      </w:r>
    </w:p>
    <w:p w14:paraId="253CD76B" w14:textId="1845C896" w:rsidR="002E60C7" w:rsidRDefault="002E60C7" w:rsidP="002E60C7">
      <w:pPr>
        <w:rPr>
          <w:rFonts w:ascii="Arial" w:hAnsi="Arial" w:cs="Arial"/>
          <w:color w:val="auto"/>
          <w:szCs w:val="22"/>
        </w:rPr>
      </w:pPr>
      <w:r w:rsidRPr="00293F98">
        <w:rPr>
          <w:rFonts w:ascii="Arial" w:hAnsi="Arial" w:cs="Arial"/>
          <w:color w:val="auto"/>
          <w:szCs w:val="22"/>
        </w:rPr>
        <w:t>As a trainee teacher</w:t>
      </w:r>
      <w:r w:rsidR="00AE3052" w:rsidRPr="00293F98">
        <w:rPr>
          <w:rFonts w:ascii="Arial" w:hAnsi="Arial" w:cs="Arial"/>
          <w:color w:val="auto"/>
          <w:szCs w:val="22"/>
        </w:rPr>
        <w:t xml:space="preserve"> in a professional setting, </w:t>
      </w:r>
      <w:r w:rsidRPr="00293F98">
        <w:rPr>
          <w:rFonts w:ascii="Arial" w:hAnsi="Arial" w:cs="Arial"/>
          <w:color w:val="auto"/>
          <w:szCs w:val="22"/>
        </w:rPr>
        <w:t>you will be expected to become familiar with and conduct yourself in line with relevant</w:t>
      </w:r>
      <w:r w:rsidR="00AE3052" w:rsidRPr="00293F98">
        <w:rPr>
          <w:rFonts w:ascii="Arial" w:hAnsi="Arial" w:cs="Arial"/>
          <w:color w:val="auto"/>
          <w:szCs w:val="22"/>
        </w:rPr>
        <w:t xml:space="preserve"> professional requirements and expectations, policies and procedures and</w:t>
      </w:r>
      <w:r w:rsidRPr="00293F98">
        <w:rPr>
          <w:rFonts w:ascii="Arial" w:hAnsi="Arial" w:cs="Arial"/>
          <w:color w:val="auto"/>
          <w:szCs w:val="22"/>
        </w:rPr>
        <w:t xml:space="preserve"> codes of con</w:t>
      </w:r>
      <w:r w:rsidR="00AE3052" w:rsidRPr="00293F98">
        <w:rPr>
          <w:rFonts w:ascii="Arial" w:hAnsi="Arial" w:cs="Arial"/>
          <w:color w:val="auto"/>
          <w:szCs w:val="22"/>
        </w:rPr>
        <w:t>duct relating to the University and your centre of study,</w:t>
      </w:r>
      <w:r w:rsidRPr="00293F98">
        <w:rPr>
          <w:rFonts w:ascii="Arial" w:hAnsi="Arial" w:cs="Arial"/>
          <w:color w:val="auto"/>
          <w:szCs w:val="22"/>
        </w:rPr>
        <w:t xml:space="preserve"> the setting in which you are teaching, the course requirements and the </w:t>
      </w:r>
      <w:r w:rsidR="00AD6C36">
        <w:rPr>
          <w:rFonts w:ascii="Arial" w:hAnsi="Arial" w:cs="Arial"/>
          <w:color w:val="auto"/>
          <w:szCs w:val="22"/>
        </w:rPr>
        <w:t>Learning and Skills Teacher Occupational Standard.</w:t>
      </w:r>
    </w:p>
    <w:p w14:paraId="5A81B8BF" w14:textId="77777777" w:rsidR="00CD5095" w:rsidRDefault="00CD5095" w:rsidP="00051F2E">
      <w:pPr>
        <w:rPr>
          <w:rFonts w:ascii="Arial" w:hAnsi="Arial" w:cs="Arial"/>
          <w:color w:val="C00000"/>
          <w:sz w:val="36"/>
          <w:szCs w:val="36"/>
        </w:rPr>
      </w:pPr>
    </w:p>
    <w:p w14:paraId="167B3AE7" w14:textId="422D2F70" w:rsidR="00051F2E" w:rsidRPr="00051F2E" w:rsidRDefault="00051F2E" w:rsidP="00051F2E">
      <w:pPr>
        <w:rPr>
          <w:rFonts w:ascii="Arial" w:hAnsi="Arial" w:cs="Arial"/>
          <w:color w:val="C00000"/>
          <w:sz w:val="36"/>
          <w:szCs w:val="36"/>
        </w:rPr>
      </w:pPr>
      <w:r w:rsidRPr="00051F2E">
        <w:rPr>
          <w:rFonts w:ascii="Arial" w:hAnsi="Arial" w:cs="Arial"/>
          <w:color w:val="C00000"/>
          <w:sz w:val="36"/>
          <w:szCs w:val="36"/>
        </w:rPr>
        <w:t>Statement on Fitness to Practise</w:t>
      </w:r>
    </w:p>
    <w:p w14:paraId="108F6A11" w14:textId="26EF6E52" w:rsidR="00051F2E" w:rsidRPr="00051F2E" w:rsidRDefault="00051F2E" w:rsidP="00051F2E">
      <w:pPr>
        <w:jc w:val="both"/>
        <w:rPr>
          <w:rFonts w:ascii="Arial" w:hAnsi="Arial" w:cs="Arial"/>
        </w:rPr>
      </w:pPr>
      <w:r w:rsidRPr="00051F2E">
        <w:rPr>
          <w:rFonts w:ascii="Arial" w:hAnsi="Arial" w:cs="Arial"/>
        </w:rPr>
        <w:t>As a student on this course you are working towards a professional qualification, an entitlement to practise, and or registration with a Professional Statutory or Regulatory Body (PSRB</w:t>
      </w:r>
      <w:proofErr w:type="gramStart"/>
      <w:r w:rsidRPr="00051F2E">
        <w:rPr>
          <w:rFonts w:ascii="Arial" w:hAnsi="Arial" w:cs="Arial"/>
        </w:rPr>
        <w:t>).Therefore</w:t>
      </w:r>
      <w:proofErr w:type="gramEnd"/>
      <w:r w:rsidRPr="00051F2E">
        <w:rPr>
          <w:rFonts w:ascii="Arial" w:hAnsi="Arial" w:cs="Arial"/>
        </w:rPr>
        <w:t xml:space="preserv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w:t>
      </w:r>
      <w:proofErr w:type="gramStart"/>
      <w:r w:rsidRPr="00051F2E">
        <w:rPr>
          <w:rFonts w:ascii="Arial" w:hAnsi="Arial" w:cs="Arial"/>
        </w:rPr>
        <w:t>us, and</w:t>
      </w:r>
      <w:proofErr w:type="gramEnd"/>
      <w:r w:rsidRPr="00051F2E">
        <w:rPr>
          <w:rFonts w:ascii="Arial" w:hAnsi="Arial" w:cs="Arial"/>
        </w:rPr>
        <w:t xml:space="preserve"> may include your behaviour online and in social settings. Examples of breach of professional standards </w:t>
      </w:r>
      <w:proofErr w:type="gramStart"/>
      <w:r w:rsidRPr="00051F2E">
        <w:rPr>
          <w:rFonts w:ascii="Arial" w:hAnsi="Arial" w:cs="Arial"/>
        </w:rPr>
        <w:t>include,</w:t>
      </w:r>
      <w:proofErr w:type="gramEnd"/>
      <w:r w:rsidRPr="00051F2E">
        <w:rPr>
          <w:rFonts w:ascii="Arial" w:hAnsi="Arial" w:cs="Arial"/>
        </w:rPr>
        <w:t xml:space="preserve"> failure to disclose a criminal offence committed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w:t>
      </w:r>
      <w:r w:rsidR="0001531B" w:rsidRPr="00051F2E">
        <w:rPr>
          <w:rFonts w:ascii="Arial" w:hAnsi="Arial" w:cs="Arial"/>
        </w:rPr>
        <w:t>exhaustive,</w:t>
      </w:r>
      <w:r w:rsidRPr="00051F2E">
        <w:rPr>
          <w:rFonts w:ascii="Arial" w:hAnsi="Arial" w:cs="Arial"/>
        </w:rPr>
        <w:t xml:space="preserve"> but these regulations relate to inappropriate and unprofessional behaviour and behaviour which would bring the profession into disrepute. </w:t>
      </w:r>
    </w:p>
    <w:p w14:paraId="2AA0F872" w14:textId="7E43A1A0" w:rsidR="00051F2E" w:rsidRPr="00051F2E" w:rsidRDefault="00051F2E" w:rsidP="00051F2E">
      <w:pPr>
        <w:rPr>
          <w:rFonts w:ascii="Arial" w:hAnsi="Arial" w:cs="Arial"/>
        </w:rPr>
      </w:pPr>
      <w:r w:rsidRPr="00051F2E">
        <w:rPr>
          <w:rFonts w:ascii="Arial" w:hAnsi="Arial" w:cs="Arial"/>
        </w:rPr>
        <w:t xml:space="preserve">You should seek impartial advice from the </w:t>
      </w:r>
      <w:r w:rsidR="008D3463">
        <w:rPr>
          <w:rFonts w:ascii="Arial" w:hAnsi="Arial" w:cs="Arial"/>
        </w:rPr>
        <w:t>S</w:t>
      </w:r>
      <w:r w:rsidRPr="00051F2E">
        <w:rPr>
          <w:rFonts w:ascii="Arial" w:hAnsi="Arial" w:cs="Arial"/>
        </w:rPr>
        <w:t xml:space="preserve">tudent </w:t>
      </w:r>
      <w:r w:rsidR="008D3463">
        <w:rPr>
          <w:rFonts w:ascii="Arial" w:hAnsi="Arial" w:cs="Arial"/>
        </w:rPr>
        <w:t>U</w:t>
      </w:r>
      <w:r w:rsidRPr="00051F2E">
        <w:rPr>
          <w:rFonts w:ascii="Arial" w:hAnsi="Arial" w:cs="Arial"/>
        </w:rPr>
        <w:t>nion if you are involved in a fitness to practise matter.</w:t>
      </w:r>
      <w:r w:rsidR="00C75F92">
        <w:rPr>
          <w:rFonts w:ascii="Arial" w:hAnsi="Arial" w:cs="Arial"/>
        </w:rPr>
        <w:t xml:space="preserve"> </w:t>
      </w:r>
    </w:p>
    <w:p w14:paraId="5355AC2F" w14:textId="3B6CF6FF" w:rsidR="00051F2E" w:rsidRPr="00293F98" w:rsidRDefault="00051F2E" w:rsidP="00051F2E">
      <w:pPr>
        <w:rPr>
          <w:rFonts w:ascii="Arial" w:hAnsi="Arial" w:cs="Arial"/>
          <w:color w:val="auto"/>
          <w:szCs w:val="22"/>
        </w:rPr>
      </w:pPr>
      <w:r w:rsidRPr="00051F2E">
        <w:rPr>
          <w:rFonts w:ascii="Arial" w:hAnsi="Arial" w:cs="Arial"/>
        </w:rPr>
        <w:t xml:space="preserve">More information on Fitness to Practise is available at </w:t>
      </w:r>
      <w:hyperlink r:id="rId14" w:history="1">
        <w:r w:rsidRPr="00051F2E">
          <w:rPr>
            <w:rStyle w:val="Hyperlink"/>
            <w:rFonts w:ascii="Arial" w:hAnsi="Arial" w:cs="Arial"/>
          </w:rPr>
          <w:t>https://www.hud.ac.uk/registry/current-students/taughtstudents/fitnesstopractise/</w:t>
        </w:r>
      </w:hyperlink>
    </w:p>
    <w:p w14:paraId="1BA7B28A" w14:textId="5E41A44F" w:rsidR="00937204" w:rsidRDefault="00937204">
      <w:pPr>
        <w:rPr>
          <w:rFonts w:ascii="Arial" w:hAnsi="Arial" w:cs="Arial"/>
          <w:color w:val="C00000"/>
          <w:sz w:val="36"/>
          <w:szCs w:val="36"/>
        </w:rPr>
      </w:pPr>
      <w:r>
        <w:rPr>
          <w:rFonts w:ascii="Arial" w:hAnsi="Arial" w:cs="Arial"/>
          <w:color w:val="C00000"/>
          <w:sz w:val="36"/>
          <w:szCs w:val="36"/>
        </w:rPr>
        <w:br w:type="page"/>
      </w:r>
    </w:p>
    <w:p w14:paraId="7C3D7621" w14:textId="17495147" w:rsidR="00012364" w:rsidRDefault="00012364" w:rsidP="00B078C3">
      <w:pPr>
        <w:rPr>
          <w:rFonts w:ascii="Arial" w:hAnsi="Arial" w:cs="Arial"/>
          <w:color w:val="C00000"/>
          <w:sz w:val="36"/>
          <w:szCs w:val="36"/>
        </w:rPr>
      </w:pPr>
      <w:r>
        <w:rPr>
          <w:rFonts w:ascii="Arial" w:hAnsi="Arial" w:cs="Arial"/>
          <w:noProof/>
          <w:color w:val="C00000"/>
          <w:sz w:val="36"/>
          <w:szCs w:val="36"/>
        </w:rPr>
        <w:lastRenderedPageBreak/>
        <mc:AlternateContent>
          <mc:Choice Requires="wps">
            <w:drawing>
              <wp:anchor distT="0" distB="0" distL="114300" distR="114300" simplePos="0" relativeHeight="251661312" behindDoc="0" locked="0" layoutInCell="1" allowOverlap="1" wp14:anchorId="2B2FF76C" wp14:editId="085787FB">
                <wp:simplePos x="0" y="0"/>
                <wp:positionH relativeFrom="margin">
                  <wp:align>right</wp:align>
                </wp:positionH>
                <wp:positionV relativeFrom="paragraph">
                  <wp:posOffset>-74930</wp:posOffset>
                </wp:positionV>
                <wp:extent cx="6362700" cy="487680"/>
                <wp:effectExtent l="0" t="0" r="0" b="7620"/>
                <wp:wrapNone/>
                <wp:docPr id="1977314569" name="Text Box 2"/>
                <wp:cNvGraphicFramePr/>
                <a:graphic xmlns:a="http://schemas.openxmlformats.org/drawingml/2006/main">
                  <a:graphicData uri="http://schemas.microsoft.com/office/word/2010/wordprocessingShape">
                    <wps:wsp>
                      <wps:cNvSpPr txBox="1"/>
                      <wps:spPr>
                        <a:xfrm>
                          <a:off x="0" y="0"/>
                          <a:ext cx="6362700" cy="487680"/>
                        </a:xfrm>
                        <a:prstGeom prst="rect">
                          <a:avLst/>
                        </a:prstGeom>
                        <a:solidFill>
                          <a:schemeClr val="accent2">
                            <a:lumMod val="20000"/>
                            <a:lumOff val="80000"/>
                          </a:schemeClr>
                        </a:solidFill>
                        <a:ln w="6350">
                          <a:noFill/>
                        </a:ln>
                      </wps:spPr>
                      <wps:txbx>
                        <w:txbxContent>
                          <w:p w14:paraId="024D1609" w14:textId="77777777" w:rsidR="00012364" w:rsidRPr="00012364" w:rsidRDefault="00012364" w:rsidP="00012364">
                            <w:pPr>
                              <w:rPr>
                                <w:rFonts w:ascii="Arial" w:hAnsi="Arial" w:cs="Arial"/>
                                <w:color w:val="auto"/>
                                <w:sz w:val="48"/>
                                <w:szCs w:val="48"/>
                              </w:rPr>
                            </w:pPr>
                            <w:r w:rsidRPr="00012364">
                              <w:rPr>
                                <w:rFonts w:ascii="Arial" w:hAnsi="Arial" w:cs="Arial"/>
                                <w:color w:val="auto"/>
                                <w:sz w:val="48"/>
                                <w:szCs w:val="48"/>
                              </w:rPr>
                              <w:t>Appendix 2</w:t>
                            </w:r>
                          </w:p>
                          <w:p w14:paraId="58F18930" w14:textId="77777777" w:rsidR="00012364" w:rsidRDefault="000123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F76C" id="_x0000_s1028" type="#_x0000_t202" style="position:absolute;margin-left:449.8pt;margin-top:-5.9pt;width:501pt;height:38.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" fillcolor="#fbe4d5 [661]" stroked="f" strokeweight=".5pt">
                <v:textbox>
                  <w:txbxContent>
                    <w:p w14:paraId="024D1609" w14:textId="77777777" w:rsidR="00012364" w:rsidRPr="00012364" w:rsidRDefault="00012364" w:rsidP="00012364">
                      <w:pPr>
                        <w:rPr>
                          <w:rFonts w:ascii="Arial" w:hAnsi="Arial" w:cs="Arial"/>
                          <w:color w:val="auto"/>
                          <w:sz w:val="48"/>
                          <w:szCs w:val="48"/>
                        </w:rPr>
                      </w:pPr>
                      <w:r w:rsidRPr="00012364">
                        <w:rPr>
                          <w:rFonts w:ascii="Arial" w:hAnsi="Arial" w:cs="Arial"/>
                          <w:color w:val="auto"/>
                          <w:sz w:val="48"/>
                          <w:szCs w:val="48"/>
                        </w:rPr>
                        <w:t>Appendix 2</w:t>
                      </w:r>
                    </w:p>
                    <w:p w14:paraId="58F18930" w14:textId="77777777" w:rsidR="00012364" w:rsidRDefault="00012364"/>
                  </w:txbxContent>
                </v:textbox>
                <w10:wrap anchorx="margin"/>
              </v:shape>
            </w:pict>
          </mc:Fallback>
        </mc:AlternateContent>
      </w:r>
    </w:p>
    <w:p w14:paraId="0D979F93" w14:textId="77777777" w:rsidR="00012364" w:rsidRDefault="00012364" w:rsidP="00B078C3">
      <w:pPr>
        <w:rPr>
          <w:rFonts w:ascii="Arial" w:hAnsi="Arial" w:cs="Arial"/>
          <w:color w:val="C00000"/>
          <w:sz w:val="36"/>
          <w:szCs w:val="36"/>
        </w:rPr>
      </w:pPr>
    </w:p>
    <w:p w14:paraId="798D5462" w14:textId="5426FD2F" w:rsidR="00B078C3" w:rsidRPr="00746B3F" w:rsidRDefault="00780E32" w:rsidP="00B078C3">
      <w:pPr>
        <w:rPr>
          <w:rFonts w:ascii="Arial" w:hAnsi="Arial" w:cs="Arial"/>
          <w:color w:val="C00000"/>
          <w:sz w:val="36"/>
          <w:szCs w:val="36"/>
        </w:rPr>
      </w:pPr>
      <w:r w:rsidRPr="00746B3F">
        <w:rPr>
          <w:rFonts w:ascii="Arial" w:hAnsi="Arial" w:cs="Arial"/>
          <w:color w:val="C00000"/>
          <w:sz w:val="36"/>
          <w:szCs w:val="36"/>
        </w:rPr>
        <w:t>Qualified Teacher Learning and Skills (</w:t>
      </w:r>
      <w:r w:rsidR="00B078C3" w:rsidRPr="00746B3F">
        <w:rPr>
          <w:rFonts w:ascii="Arial" w:hAnsi="Arial" w:cs="Arial"/>
          <w:color w:val="C00000"/>
          <w:sz w:val="36"/>
          <w:szCs w:val="36"/>
        </w:rPr>
        <w:t>QTLS</w:t>
      </w:r>
      <w:r w:rsidRPr="00746B3F">
        <w:rPr>
          <w:rFonts w:ascii="Arial" w:hAnsi="Arial" w:cs="Arial"/>
          <w:color w:val="C00000"/>
          <w:sz w:val="36"/>
          <w:szCs w:val="36"/>
        </w:rPr>
        <w:t>)</w:t>
      </w:r>
    </w:p>
    <w:p w14:paraId="29A25038" w14:textId="77777777" w:rsidR="00780E32" w:rsidRPr="00293F98" w:rsidRDefault="00780E32" w:rsidP="00CD5095">
      <w:pPr>
        <w:spacing w:line="276" w:lineRule="auto"/>
        <w:jc w:val="both"/>
        <w:rPr>
          <w:rFonts w:ascii="Arial" w:hAnsi="Arial" w:cs="Arial"/>
          <w:b/>
          <w:szCs w:val="22"/>
        </w:rPr>
      </w:pPr>
      <w:r w:rsidRPr="00293F98">
        <w:rPr>
          <w:rFonts w:ascii="Arial" w:hAnsi="Arial" w:cs="Arial"/>
          <w:b/>
          <w:szCs w:val="22"/>
        </w:rPr>
        <w:t>Qualified Teacher Learning and Skills (QTLS</w:t>
      </w:r>
      <w:r w:rsidRPr="00293F98">
        <w:rPr>
          <w:rFonts w:ascii="Arial" w:hAnsi="Arial" w:cs="Arial"/>
          <w:szCs w:val="22"/>
        </w:rPr>
        <w:t>) is a professional status which can be gained by successfully completing a period of professional formation</w:t>
      </w:r>
      <w:r w:rsidRPr="00293F98">
        <w:rPr>
          <w:rFonts w:ascii="Arial" w:hAnsi="Arial" w:cs="Arial"/>
          <w:b/>
          <w:szCs w:val="22"/>
        </w:rPr>
        <w:t xml:space="preserve"> AFTER </w:t>
      </w:r>
      <w:r w:rsidRPr="00293F98">
        <w:rPr>
          <w:rFonts w:ascii="Arial" w:hAnsi="Arial" w:cs="Arial"/>
          <w:szCs w:val="22"/>
        </w:rPr>
        <w:t>completing 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 xml:space="preserve">PGCE, Cert Ed, </w:t>
      </w:r>
      <w:proofErr w:type="spellStart"/>
      <w:r w:rsidRPr="00293F98">
        <w:rPr>
          <w:rFonts w:ascii="Arial" w:hAnsi="Arial" w:cs="Arial"/>
          <w:szCs w:val="22"/>
        </w:rPr>
        <w:t>PGDipE</w:t>
      </w:r>
      <w:proofErr w:type="spellEnd"/>
      <w:r w:rsidRPr="00293F98">
        <w:rPr>
          <w:rFonts w:ascii="Arial" w:hAnsi="Arial" w:cs="Arial"/>
          <w:szCs w:val="22"/>
        </w:rPr>
        <w:t xml:space="preserve"> (Lifelong Learning/FE) or other level 5 Diploma in Education and Training (DET) of 120 credits and whilst teaching in further education and training settings</w:t>
      </w:r>
      <w:r w:rsidRPr="00293F98">
        <w:rPr>
          <w:rFonts w:ascii="Arial" w:hAnsi="Arial" w:cs="Arial"/>
          <w:b/>
          <w:szCs w:val="22"/>
        </w:rPr>
        <w:t>.</w:t>
      </w:r>
    </w:p>
    <w:p w14:paraId="460B8CDA" w14:textId="77777777" w:rsidR="00CD5095" w:rsidRDefault="00CD5095" w:rsidP="00780E32">
      <w:pPr>
        <w:spacing w:line="276" w:lineRule="auto"/>
        <w:rPr>
          <w:rFonts w:ascii="Arial" w:hAnsi="Arial" w:cs="Arial"/>
          <w:b/>
          <w:szCs w:val="22"/>
        </w:rPr>
      </w:pPr>
    </w:p>
    <w:p w14:paraId="19914BC3" w14:textId="2EF69DAC" w:rsidR="00780E32" w:rsidRPr="00293F98" w:rsidRDefault="00780E32" w:rsidP="00780E32">
      <w:pPr>
        <w:spacing w:line="276" w:lineRule="auto"/>
        <w:rPr>
          <w:rFonts w:ascii="Arial" w:hAnsi="Arial" w:cs="Arial"/>
          <w:b/>
          <w:szCs w:val="22"/>
        </w:rPr>
      </w:pPr>
      <w:r w:rsidRPr="00293F98">
        <w:rPr>
          <w:rFonts w:ascii="Arial" w:hAnsi="Arial" w:cs="Arial"/>
          <w:b/>
          <w:szCs w:val="22"/>
        </w:rPr>
        <w:t>To gain QTLS you must have</w:t>
      </w:r>
      <w:r w:rsidR="00A87BEE" w:rsidRPr="00293F98">
        <w:rPr>
          <w:rFonts w:ascii="Arial" w:hAnsi="Arial" w:cs="Arial"/>
          <w:b/>
          <w:szCs w:val="22"/>
        </w:rPr>
        <w:t>:</w:t>
      </w:r>
    </w:p>
    <w:p w14:paraId="3C24A07F" w14:textId="77777777" w:rsidR="00780E32" w:rsidRPr="00293F98"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 xml:space="preserve">PGCE, Cert Ed, </w:t>
      </w:r>
      <w:proofErr w:type="spellStart"/>
      <w:r w:rsidRPr="00293F98">
        <w:rPr>
          <w:rFonts w:ascii="Arial" w:hAnsi="Arial" w:cs="Arial"/>
          <w:szCs w:val="22"/>
        </w:rPr>
        <w:t>PGDipE</w:t>
      </w:r>
      <w:proofErr w:type="spellEnd"/>
      <w:r w:rsidRPr="00293F98">
        <w:rPr>
          <w:rFonts w:ascii="Arial" w:hAnsi="Arial" w:cs="Arial"/>
          <w:szCs w:val="22"/>
        </w:rPr>
        <w:t xml:space="preserve"> (Lifelong Learning/FE)</w:t>
      </w:r>
    </w:p>
    <w:p w14:paraId="241E6DF9" w14:textId="77777777"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evidence of Level 2 in maths and English</w:t>
      </w:r>
      <w:hyperlink r:id="rId15" w:tgtFrame="_blank" w:tooltip="Approved qualifications pdf" w:history="1">
        <w:r w:rsidRPr="00293F98">
          <w:rPr>
            <w:rStyle w:val="Hyperlink"/>
            <w:rFonts w:ascii="Arial" w:hAnsi="Arial" w:cs="Arial"/>
            <w:szCs w:val="22"/>
          </w:rPr>
          <w:t>.</w:t>
        </w:r>
      </w:hyperlink>
    </w:p>
    <w:p w14:paraId="7B9D16A7" w14:textId="3F486428"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If you teach maths or English (numeracy, GCSE or Functional Skills) in the FE and skills sector, you will also need to hold maths and English qualifications at a minimum of level 3, such as ‘A’ Level Maths or English or Level 3 Award in Mathematics for Numeracy teaching or Level 3 Award in English for Literacy and Language teaching</w:t>
      </w:r>
    </w:p>
    <w:p w14:paraId="0DF58689" w14:textId="0DB1C2A1" w:rsidR="00780E32" w:rsidRPr="00293F98"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employment in the sector which enables a period of professional formation</w:t>
      </w:r>
    </w:p>
    <w:p w14:paraId="461A403E" w14:textId="77777777" w:rsidR="00CD5095" w:rsidRDefault="00CD5095" w:rsidP="00780E32">
      <w:pPr>
        <w:spacing w:line="276" w:lineRule="auto"/>
        <w:rPr>
          <w:rFonts w:ascii="Arial" w:hAnsi="Arial" w:cs="Arial"/>
          <w:szCs w:val="22"/>
        </w:rPr>
      </w:pPr>
    </w:p>
    <w:p w14:paraId="4EF4F7D3" w14:textId="5ED2552B" w:rsidR="00780E32" w:rsidRPr="00293F98" w:rsidRDefault="00780E32" w:rsidP="00780E32">
      <w:pPr>
        <w:spacing w:line="276" w:lineRule="auto"/>
        <w:rPr>
          <w:rFonts w:ascii="Arial" w:hAnsi="Arial" w:cs="Arial"/>
          <w:szCs w:val="22"/>
        </w:rPr>
      </w:pPr>
      <w:r w:rsidRPr="00293F98">
        <w:rPr>
          <w:rFonts w:ascii="Arial" w:hAnsi="Arial" w:cs="Arial"/>
          <w:szCs w:val="22"/>
        </w:rPr>
        <w:t>Candidates for QTLS must be a member of The Society for Education and Training (SET), which is the professional membership organisation f</w:t>
      </w:r>
      <w:r w:rsidR="0005145F" w:rsidRPr="00293F98">
        <w:rPr>
          <w:rFonts w:ascii="Arial" w:hAnsi="Arial" w:cs="Arial"/>
          <w:szCs w:val="22"/>
        </w:rPr>
        <w:t>or practitioners working in the</w:t>
      </w:r>
      <w:r w:rsidRPr="00293F98">
        <w:rPr>
          <w:rFonts w:ascii="Arial" w:hAnsi="Arial" w:cs="Arial"/>
          <w:szCs w:val="22"/>
        </w:rPr>
        <w:t xml:space="preserve"> (usually post 16) Education and Training sector. It is not a requirement to join, but Society for the Education and Training maintains a register of members who have:</w:t>
      </w:r>
    </w:p>
    <w:p w14:paraId="438F93BC"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successfully completed a period of professional formation and achieved Qualified Teacher Learning and Skills (QTLS) status</w:t>
      </w:r>
    </w:p>
    <w:p w14:paraId="3595DD3D"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have remained in good standing by completing effective continuing professional development (CPD) annually</w:t>
      </w:r>
    </w:p>
    <w:p w14:paraId="3C8A15B5"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 xml:space="preserve">adhered to the Code of Professional Practice  </w:t>
      </w:r>
    </w:p>
    <w:p w14:paraId="1C0E0A0A" w14:textId="77777777" w:rsidR="006904A0" w:rsidRPr="00293F98" w:rsidRDefault="006904A0" w:rsidP="006904A0">
      <w:pPr>
        <w:spacing w:after="0" w:line="276" w:lineRule="auto"/>
        <w:ind w:left="720"/>
        <w:rPr>
          <w:rFonts w:ascii="Arial" w:hAnsi="Arial" w:cs="Arial"/>
          <w:szCs w:val="22"/>
        </w:rPr>
      </w:pPr>
    </w:p>
    <w:p w14:paraId="49860402" w14:textId="77777777" w:rsidR="00780E32" w:rsidRPr="00293F98" w:rsidRDefault="00780E32" w:rsidP="00780E32">
      <w:pPr>
        <w:spacing w:after="0" w:line="276" w:lineRule="auto"/>
        <w:rPr>
          <w:rFonts w:ascii="Arial" w:hAnsi="Arial" w:cs="Arial"/>
          <w:szCs w:val="22"/>
        </w:rPr>
      </w:pPr>
      <w:r w:rsidRPr="00293F98">
        <w:rPr>
          <w:rFonts w:ascii="Arial" w:hAnsi="Arial" w:cs="Arial"/>
          <w:szCs w:val="22"/>
        </w:rPr>
        <w:t xml:space="preserve">Further information can be found at </w:t>
      </w:r>
      <w:hyperlink r:id="rId16" w:history="1">
        <w:r w:rsidRPr="00293F98">
          <w:rPr>
            <w:rStyle w:val="Hyperlink"/>
            <w:rFonts w:ascii="Arial" w:hAnsi="Arial" w:cs="Arial"/>
            <w:szCs w:val="22"/>
          </w:rPr>
          <w:t>https://set.et-foundation.co.uk/professionalism/qtls/what-is-qtls/</w:t>
        </w:r>
      </w:hyperlink>
    </w:p>
    <w:p w14:paraId="3716B7D8" w14:textId="77777777" w:rsidR="00780E32" w:rsidRDefault="00780E32" w:rsidP="00780E32">
      <w:pPr>
        <w:spacing w:after="0" w:line="276" w:lineRule="auto"/>
        <w:rPr>
          <w:rFonts w:ascii="Arial" w:hAnsi="Arial" w:cs="Arial"/>
          <w:szCs w:val="22"/>
        </w:rPr>
      </w:pPr>
    </w:p>
    <w:p w14:paraId="34669797" w14:textId="77777777" w:rsidR="00CD5095" w:rsidRPr="00293F98" w:rsidRDefault="00CD5095" w:rsidP="00780E32">
      <w:pPr>
        <w:spacing w:after="0" w:line="276" w:lineRule="auto"/>
        <w:rPr>
          <w:rFonts w:ascii="Arial" w:hAnsi="Arial" w:cs="Arial"/>
          <w:szCs w:val="22"/>
        </w:rPr>
      </w:pPr>
    </w:p>
    <w:p w14:paraId="33265B23" w14:textId="77777777" w:rsidR="00780E32" w:rsidRPr="00293F98" w:rsidRDefault="00780E32" w:rsidP="00780E32">
      <w:pPr>
        <w:spacing w:line="276" w:lineRule="auto"/>
        <w:rPr>
          <w:rFonts w:ascii="Arial" w:hAnsi="Arial" w:cs="Arial"/>
          <w:b/>
          <w:szCs w:val="22"/>
        </w:rPr>
      </w:pPr>
      <w:r w:rsidRPr="00293F98">
        <w:rPr>
          <w:rFonts w:ascii="Arial" w:hAnsi="Arial" w:cs="Arial"/>
          <w:b/>
          <w:szCs w:val="22"/>
        </w:rPr>
        <w:t>Equivalence with QTS</w:t>
      </w:r>
    </w:p>
    <w:p w14:paraId="0B66B53D" w14:textId="5C5490A3" w:rsidR="00C75F92" w:rsidRDefault="00780E32" w:rsidP="00CD5095">
      <w:pPr>
        <w:spacing w:after="200" w:line="276" w:lineRule="auto"/>
        <w:jc w:val="both"/>
        <w:rPr>
          <w:rFonts w:ascii="Arial" w:hAnsi="Arial" w:cs="Arial"/>
          <w:color w:val="0000FF"/>
          <w:szCs w:val="22"/>
          <w:u w:val="single"/>
        </w:rPr>
      </w:pPr>
      <w:r w:rsidRPr="00293F98">
        <w:rPr>
          <w:rFonts w:ascii="Arial" w:hAnsi="Arial" w:cs="Arial"/>
          <w:szCs w:val="22"/>
        </w:rPr>
        <w:t xml:space="preserve">From 2012, </w:t>
      </w:r>
      <w:hyperlink r:id="rId17" w:history="1">
        <w:r w:rsidRPr="00293F98">
          <w:rPr>
            <w:rFonts w:ascii="Arial" w:hAnsi="Arial" w:cs="Arial"/>
            <w:color w:val="0000FF"/>
            <w:szCs w:val="22"/>
            <w:u w:val="single"/>
          </w:rPr>
          <w:t>https://www.gov.uk/guidance/qualified-teacher-status-qts</w:t>
        </w:r>
      </w:hyperlink>
      <w:r w:rsidRPr="00293F98">
        <w:rPr>
          <w:rFonts w:ascii="Arial" w:hAnsi="Arial" w:cs="Arial"/>
          <w:szCs w:val="22"/>
        </w:rPr>
        <w:t>  members of the Society for Education and Training (SET), formerly the Institute for Learning (</w:t>
      </w:r>
      <w:proofErr w:type="spellStart"/>
      <w:r w:rsidRPr="00293F98">
        <w:rPr>
          <w:rFonts w:ascii="Arial" w:hAnsi="Arial" w:cs="Arial"/>
          <w:szCs w:val="22"/>
        </w:rPr>
        <w:t>IfL</w:t>
      </w:r>
      <w:proofErr w:type="spellEnd"/>
      <w:r w:rsidRPr="00293F98">
        <w:rPr>
          <w:rFonts w:ascii="Arial" w:hAnsi="Arial" w:cs="Arial"/>
          <w:szCs w:val="22"/>
        </w:rPr>
        <w:t xml:space="preserve">) with Qualified Teacher Learning and Skills (QTLS) status have been recognised as qualified to teach in schools </w:t>
      </w:r>
      <w:r w:rsidRPr="00293F98">
        <w:rPr>
          <w:rFonts w:ascii="Arial" w:hAnsi="Arial" w:cs="Arial"/>
          <w:b/>
          <w:szCs w:val="22"/>
        </w:rPr>
        <w:t xml:space="preserve">without any further induction requirements. </w:t>
      </w:r>
      <w:r w:rsidRPr="00293F98">
        <w:rPr>
          <w:rFonts w:ascii="Arial" w:hAnsi="Arial" w:cs="Arial"/>
          <w:szCs w:val="22"/>
        </w:rPr>
        <w:t xml:space="preserve">Schools and local authorities remain responsible for decisions on employing QTLS holders, and SET maintains the national register of QTLS </w:t>
      </w:r>
      <w:r w:rsidRPr="00293F98">
        <w:rPr>
          <w:rFonts w:ascii="Arial" w:hAnsi="Arial" w:cs="Arial"/>
          <w:szCs w:val="22"/>
        </w:rPr>
        <w:lastRenderedPageBreak/>
        <w:t xml:space="preserve">holders, including those teaching in schools. For further information  </w:t>
      </w:r>
      <w:hyperlink r:id="rId18" w:history="1">
        <w:r w:rsidRPr="00293F98">
          <w:rPr>
            <w:rFonts w:ascii="Arial" w:hAnsi="Arial" w:cs="Arial"/>
            <w:color w:val="0000FF"/>
            <w:szCs w:val="22"/>
            <w:u w:val="single"/>
          </w:rPr>
          <w:t>https://set.et-foundation.co.uk/professionalism/gaining-qtls/equivalence-of-qtls-and-qts/</w:t>
        </w:r>
      </w:hyperlink>
    </w:p>
    <w:p w14:paraId="65DBC6A8" w14:textId="77777777" w:rsidR="00CD5095" w:rsidRDefault="00CD5095" w:rsidP="0030270C">
      <w:pPr>
        <w:spacing w:after="200" w:line="276" w:lineRule="auto"/>
        <w:rPr>
          <w:rFonts w:ascii="Arial" w:hAnsi="Arial" w:cs="Arial"/>
          <w:szCs w:val="22"/>
        </w:rPr>
      </w:pPr>
    </w:p>
    <w:p w14:paraId="44516F92" w14:textId="781F5A65" w:rsidR="00B21E46" w:rsidRDefault="00780E32" w:rsidP="0030270C">
      <w:pPr>
        <w:spacing w:after="200" w:line="276" w:lineRule="auto"/>
        <w:rPr>
          <w:rFonts w:ascii="Arial" w:hAnsi="Arial" w:cs="Arial"/>
          <w:sz w:val="22"/>
          <w:szCs w:val="22"/>
        </w:rPr>
      </w:pPr>
      <w:r w:rsidRPr="00293F98">
        <w:rPr>
          <w:rFonts w:ascii="Arial" w:hAnsi="Arial" w:cs="Arial"/>
          <w:szCs w:val="22"/>
        </w:rPr>
        <w:t>Teacher reference numbers are not issued in the Lifelong Learning/ Education and Training sector.</w:t>
      </w:r>
      <w:r w:rsidRPr="005F1327">
        <w:rPr>
          <w:rFonts w:ascii="Arial" w:hAnsi="Arial" w:cs="Arial"/>
          <w:sz w:val="22"/>
          <w:szCs w:val="22"/>
        </w:rPr>
        <w:t xml:space="preserve"> </w:t>
      </w:r>
    </w:p>
    <w:sectPr w:rsidR="00B21E46" w:rsidSect="008556A0">
      <w:headerReference w:type="default" r:id="rId19"/>
      <w:footerReference w:type="default" r:id="rId20"/>
      <w:pgSz w:w="11906" w:h="16838"/>
      <w:pgMar w:top="720" w:right="720" w:bottom="720"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208A" w14:textId="77777777" w:rsidR="00703C85" w:rsidRDefault="00703C85" w:rsidP="0071681C">
      <w:r>
        <w:separator/>
      </w:r>
    </w:p>
  </w:endnote>
  <w:endnote w:type="continuationSeparator" w:id="0">
    <w:p w14:paraId="0B405FC1" w14:textId="77777777" w:rsidR="00703C85" w:rsidRDefault="00703C85" w:rsidP="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57361"/>
      <w:docPartObj>
        <w:docPartGallery w:val="Page Numbers (Bottom of Page)"/>
        <w:docPartUnique/>
      </w:docPartObj>
    </w:sdtPr>
    <w:sdtEndPr>
      <w:rPr>
        <w:noProof/>
      </w:rPr>
    </w:sdtEndPr>
    <w:sdtContent>
      <w:p w14:paraId="476F89CE" w14:textId="2FE03BC9" w:rsidR="00A76FC5" w:rsidRDefault="00A76FC5">
        <w:pPr>
          <w:pStyle w:val="Footer"/>
          <w:jc w:val="right"/>
        </w:pPr>
        <w:r>
          <w:fldChar w:fldCharType="begin"/>
        </w:r>
        <w:r>
          <w:instrText xml:space="preserve"> PAGE   \* MERGEFORMAT </w:instrText>
        </w:r>
        <w:r>
          <w:fldChar w:fldCharType="separate"/>
        </w:r>
        <w:r w:rsidR="00E862D9">
          <w:rPr>
            <w:noProof/>
          </w:rPr>
          <w:t>21</w:t>
        </w:r>
        <w:r>
          <w:rPr>
            <w:noProof/>
          </w:rPr>
          <w:fldChar w:fldCharType="end"/>
        </w:r>
      </w:p>
    </w:sdtContent>
  </w:sdt>
  <w:p w14:paraId="2BADB4C8" w14:textId="77777777" w:rsidR="00A76FC5" w:rsidRDefault="00A76FC5" w:rsidP="006D1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83475"/>
      <w:docPartObj>
        <w:docPartGallery w:val="Page Numbers (Bottom of Page)"/>
        <w:docPartUnique/>
      </w:docPartObj>
    </w:sdtPr>
    <w:sdtEndPr>
      <w:rPr>
        <w:noProof/>
      </w:rPr>
    </w:sdtEndPr>
    <w:sdtContent>
      <w:p w14:paraId="6DD7E871" w14:textId="122502E3" w:rsidR="00A76FC5" w:rsidRDefault="00A76FC5">
        <w:pPr>
          <w:pStyle w:val="Footer"/>
        </w:pPr>
        <w:r>
          <w:fldChar w:fldCharType="begin"/>
        </w:r>
        <w:r>
          <w:instrText xml:space="preserve"> PAGE   \* MERGEFORMAT </w:instrText>
        </w:r>
        <w:r>
          <w:fldChar w:fldCharType="separate"/>
        </w:r>
        <w:r w:rsidR="00E862D9">
          <w:rPr>
            <w:noProof/>
          </w:rPr>
          <w:t>64</w:t>
        </w:r>
        <w:r>
          <w:rPr>
            <w:noProof/>
          </w:rPr>
          <w:fldChar w:fldCharType="end"/>
        </w:r>
      </w:p>
    </w:sdtContent>
  </w:sdt>
  <w:p w14:paraId="4DD9BBA3" w14:textId="77777777" w:rsidR="00A76FC5" w:rsidRPr="00774526" w:rsidRDefault="00A76FC5" w:rsidP="0071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828F" w14:textId="77777777" w:rsidR="00703C85" w:rsidRDefault="00703C85" w:rsidP="0071681C">
      <w:r>
        <w:separator/>
      </w:r>
    </w:p>
  </w:footnote>
  <w:footnote w:type="continuationSeparator" w:id="0">
    <w:p w14:paraId="66AC09F8" w14:textId="77777777" w:rsidR="00703C85" w:rsidRDefault="00703C85" w:rsidP="0071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A03" w14:textId="12037BC2" w:rsidR="00A76FC5" w:rsidRPr="002B4948" w:rsidRDefault="00A76FC5">
    <w:pPr>
      <w:pStyle w:val="Header"/>
      <w:rPr>
        <w:rFonts w:cstheme="majorHAnsi"/>
      </w:rPr>
    </w:pPr>
    <w:r w:rsidRPr="002B4948">
      <w:rPr>
        <w:rFonts w:cstheme="majorHAnsi"/>
      </w:rPr>
      <w:t>2</w:t>
    </w:r>
    <w:r w:rsidR="006106C4" w:rsidRPr="002B4948">
      <w:rPr>
        <w:rFonts w:cstheme="majorHAnsi"/>
      </w:rPr>
      <w:t>4</w:t>
    </w:r>
    <w:r w:rsidR="00C03B14" w:rsidRPr="002B4948">
      <w:rPr>
        <w:rFonts w:cstheme="majorHAnsi"/>
      </w:rPr>
      <w:t>/25</w:t>
    </w:r>
    <w:r w:rsidRPr="002B4948">
      <w:rPr>
        <w:rFonts w:cstheme="majorHAnsi"/>
      </w:rPr>
      <w:t xml:space="preserve"> </w:t>
    </w:r>
    <w:proofErr w:type="spellStart"/>
    <w:r w:rsidRPr="002B4948">
      <w:rPr>
        <w:rFonts w:cstheme="majorHAnsi"/>
      </w:rPr>
      <w:t>PG</w:t>
    </w:r>
    <w:r w:rsidR="00FE1630">
      <w:rPr>
        <w:rFonts w:cstheme="majorHAnsi"/>
      </w:rPr>
      <w:t>DipE</w:t>
    </w:r>
    <w:proofErr w:type="spellEnd"/>
    <w:r w:rsidRPr="002B4948">
      <w:rPr>
        <w:rFonts w:cstheme="majorHAnsi"/>
      </w:rPr>
      <w:t xml:space="preserve"> Assignment Handbook</w:t>
    </w:r>
  </w:p>
  <w:p w14:paraId="54C27415" w14:textId="77777777" w:rsidR="00A76FC5" w:rsidRPr="002B4948" w:rsidRDefault="00A76FC5" w:rsidP="006D1FDF">
    <w:pPr>
      <w:pStyle w:val="Header"/>
      <w:rPr>
        <w:rFonts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583B" w14:textId="11547FDB" w:rsidR="00A76FC5" w:rsidRDefault="00A76FC5">
    <w:pPr>
      <w:pStyle w:val="Header"/>
    </w:pPr>
    <w:r>
      <w:t>2</w:t>
    </w:r>
    <w:r w:rsidR="00F308AF">
      <w:t>4</w:t>
    </w:r>
    <w:r w:rsidR="00925D21">
      <w:t>/</w:t>
    </w:r>
    <w:r>
      <w:t>2</w:t>
    </w:r>
    <w:r w:rsidR="00F308AF">
      <w:t>5</w:t>
    </w:r>
    <w:r>
      <w:t xml:space="preserve"> P</w:t>
    </w:r>
    <w:r w:rsidR="000F0EC0">
      <w:t>G</w:t>
    </w:r>
    <w:r w:rsidR="00FE1630">
      <w:t>DipE</w:t>
    </w:r>
    <w:r w:rsidR="000F0EC0">
      <w:t xml:space="preserve"> </w:t>
    </w:r>
    <w:r>
      <w:t xml:space="preserve">Assignment Handbook </w:t>
    </w:r>
  </w:p>
  <w:p w14:paraId="6E821236" w14:textId="77777777" w:rsidR="00A76FC5" w:rsidRDefault="00A76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FED"/>
    <w:multiLevelType w:val="hybridMultilevel"/>
    <w:tmpl w:val="8AE62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3041DA"/>
    <w:multiLevelType w:val="hybridMultilevel"/>
    <w:tmpl w:val="1CC4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2D38"/>
    <w:multiLevelType w:val="hybridMultilevel"/>
    <w:tmpl w:val="0A8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22C71"/>
    <w:multiLevelType w:val="hybridMultilevel"/>
    <w:tmpl w:val="5F2448D4"/>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4" w15:restartNumberingAfterBreak="0">
    <w:nsid w:val="0D6A440E"/>
    <w:multiLevelType w:val="hybridMultilevel"/>
    <w:tmpl w:val="1264F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218FD"/>
    <w:multiLevelType w:val="hybridMultilevel"/>
    <w:tmpl w:val="D2E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A108A"/>
    <w:multiLevelType w:val="hybridMultilevel"/>
    <w:tmpl w:val="6C74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21E77"/>
    <w:multiLevelType w:val="hybridMultilevel"/>
    <w:tmpl w:val="D3E6C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1D0D"/>
    <w:multiLevelType w:val="hybridMultilevel"/>
    <w:tmpl w:val="8850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A291A"/>
    <w:multiLevelType w:val="hybridMultilevel"/>
    <w:tmpl w:val="E80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E65C4"/>
    <w:multiLevelType w:val="hybridMultilevel"/>
    <w:tmpl w:val="B95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41070"/>
    <w:multiLevelType w:val="hybridMultilevel"/>
    <w:tmpl w:val="A60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1051A"/>
    <w:multiLevelType w:val="hybridMultilevel"/>
    <w:tmpl w:val="694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66E4E"/>
    <w:multiLevelType w:val="hybridMultilevel"/>
    <w:tmpl w:val="FD80E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743FA1"/>
    <w:multiLevelType w:val="hybridMultilevel"/>
    <w:tmpl w:val="8CA8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8701AE"/>
    <w:multiLevelType w:val="hybridMultilevel"/>
    <w:tmpl w:val="511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4103E"/>
    <w:multiLevelType w:val="hybridMultilevel"/>
    <w:tmpl w:val="762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D7335D"/>
    <w:multiLevelType w:val="hybridMultilevel"/>
    <w:tmpl w:val="62748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B3A77"/>
    <w:multiLevelType w:val="hybridMultilevel"/>
    <w:tmpl w:val="67B87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4731B"/>
    <w:multiLevelType w:val="hybridMultilevel"/>
    <w:tmpl w:val="5A6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03FB5"/>
    <w:multiLevelType w:val="hybridMultilevel"/>
    <w:tmpl w:val="ABEC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9682F"/>
    <w:multiLevelType w:val="hybridMultilevel"/>
    <w:tmpl w:val="E700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855384"/>
    <w:multiLevelType w:val="hybridMultilevel"/>
    <w:tmpl w:val="5C7A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B468B8"/>
    <w:multiLevelType w:val="hybridMultilevel"/>
    <w:tmpl w:val="46B6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8C719B"/>
    <w:multiLevelType w:val="hybridMultilevel"/>
    <w:tmpl w:val="AB78CDB8"/>
    <w:lvl w:ilvl="0" w:tplc="53903956">
      <w:start w:val="2"/>
      <w:numFmt w:val="bullet"/>
      <w:lvlText w:val="•"/>
      <w:lvlJc w:val="left"/>
      <w:pPr>
        <w:ind w:left="1440" w:hanging="108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E0E6C"/>
    <w:multiLevelType w:val="hybridMultilevel"/>
    <w:tmpl w:val="D2E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E0628"/>
    <w:multiLevelType w:val="hybridMultilevel"/>
    <w:tmpl w:val="D8469D64"/>
    <w:lvl w:ilvl="0" w:tplc="A9B062BC">
      <w:start w:val="1"/>
      <w:numFmt w:val="bullet"/>
      <w:lvlText w:val="•"/>
      <w:lvlJc w:val="left"/>
      <w:pPr>
        <w:tabs>
          <w:tab w:val="num" w:pos="720"/>
        </w:tabs>
        <w:ind w:left="720" w:hanging="360"/>
      </w:pPr>
      <w:rPr>
        <w:rFonts w:ascii="Times New Roman" w:hAnsi="Times New Roman" w:hint="default"/>
      </w:rPr>
    </w:lvl>
    <w:lvl w:ilvl="1" w:tplc="60C2695A" w:tentative="1">
      <w:start w:val="1"/>
      <w:numFmt w:val="bullet"/>
      <w:lvlText w:val="•"/>
      <w:lvlJc w:val="left"/>
      <w:pPr>
        <w:tabs>
          <w:tab w:val="num" w:pos="1440"/>
        </w:tabs>
        <w:ind w:left="1440" w:hanging="360"/>
      </w:pPr>
      <w:rPr>
        <w:rFonts w:ascii="Times New Roman" w:hAnsi="Times New Roman" w:hint="default"/>
      </w:rPr>
    </w:lvl>
    <w:lvl w:ilvl="2" w:tplc="12DCD928" w:tentative="1">
      <w:start w:val="1"/>
      <w:numFmt w:val="bullet"/>
      <w:lvlText w:val="•"/>
      <w:lvlJc w:val="left"/>
      <w:pPr>
        <w:tabs>
          <w:tab w:val="num" w:pos="2160"/>
        </w:tabs>
        <w:ind w:left="2160" w:hanging="360"/>
      </w:pPr>
      <w:rPr>
        <w:rFonts w:ascii="Times New Roman" w:hAnsi="Times New Roman" w:hint="default"/>
      </w:rPr>
    </w:lvl>
    <w:lvl w:ilvl="3" w:tplc="97028CBA" w:tentative="1">
      <w:start w:val="1"/>
      <w:numFmt w:val="bullet"/>
      <w:lvlText w:val="•"/>
      <w:lvlJc w:val="left"/>
      <w:pPr>
        <w:tabs>
          <w:tab w:val="num" w:pos="2880"/>
        </w:tabs>
        <w:ind w:left="2880" w:hanging="360"/>
      </w:pPr>
      <w:rPr>
        <w:rFonts w:ascii="Times New Roman" w:hAnsi="Times New Roman" w:hint="default"/>
      </w:rPr>
    </w:lvl>
    <w:lvl w:ilvl="4" w:tplc="4D7C1C30" w:tentative="1">
      <w:start w:val="1"/>
      <w:numFmt w:val="bullet"/>
      <w:lvlText w:val="•"/>
      <w:lvlJc w:val="left"/>
      <w:pPr>
        <w:tabs>
          <w:tab w:val="num" w:pos="3600"/>
        </w:tabs>
        <w:ind w:left="3600" w:hanging="360"/>
      </w:pPr>
      <w:rPr>
        <w:rFonts w:ascii="Times New Roman" w:hAnsi="Times New Roman" w:hint="default"/>
      </w:rPr>
    </w:lvl>
    <w:lvl w:ilvl="5" w:tplc="9C026314" w:tentative="1">
      <w:start w:val="1"/>
      <w:numFmt w:val="bullet"/>
      <w:lvlText w:val="•"/>
      <w:lvlJc w:val="left"/>
      <w:pPr>
        <w:tabs>
          <w:tab w:val="num" w:pos="4320"/>
        </w:tabs>
        <w:ind w:left="4320" w:hanging="360"/>
      </w:pPr>
      <w:rPr>
        <w:rFonts w:ascii="Times New Roman" w:hAnsi="Times New Roman" w:hint="default"/>
      </w:rPr>
    </w:lvl>
    <w:lvl w:ilvl="6" w:tplc="5922C212" w:tentative="1">
      <w:start w:val="1"/>
      <w:numFmt w:val="bullet"/>
      <w:lvlText w:val="•"/>
      <w:lvlJc w:val="left"/>
      <w:pPr>
        <w:tabs>
          <w:tab w:val="num" w:pos="5040"/>
        </w:tabs>
        <w:ind w:left="5040" w:hanging="360"/>
      </w:pPr>
      <w:rPr>
        <w:rFonts w:ascii="Times New Roman" w:hAnsi="Times New Roman" w:hint="default"/>
      </w:rPr>
    </w:lvl>
    <w:lvl w:ilvl="7" w:tplc="A388197E" w:tentative="1">
      <w:start w:val="1"/>
      <w:numFmt w:val="bullet"/>
      <w:lvlText w:val="•"/>
      <w:lvlJc w:val="left"/>
      <w:pPr>
        <w:tabs>
          <w:tab w:val="num" w:pos="5760"/>
        </w:tabs>
        <w:ind w:left="5760" w:hanging="360"/>
      </w:pPr>
      <w:rPr>
        <w:rFonts w:ascii="Times New Roman" w:hAnsi="Times New Roman" w:hint="default"/>
      </w:rPr>
    </w:lvl>
    <w:lvl w:ilvl="8" w:tplc="4E2AFE8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B21F0"/>
    <w:multiLevelType w:val="hybridMultilevel"/>
    <w:tmpl w:val="57805046"/>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33" w15:restartNumberingAfterBreak="0">
    <w:nsid w:val="74A10AF6"/>
    <w:multiLevelType w:val="hybridMultilevel"/>
    <w:tmpl w:val="6F327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0877A5"/>
    <w:multiLevelType w:val="hybridMultilevel"/>
    <w:tmpl w:val="70E0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41EEB"/>
    <w:multiLevelType w:val="hybridMultilevel"/>
    <w:tmpl w:val="C03E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F791A"/>
    <w:multiLevelType w:val="hybridMultilevel"/>
    <w:tmpl w:val="4C0033A8"/>
    <w:lvl w:ilvl="0" w:tplc="08090001">
      <w:start w:val="1"/>
      <w:numFmt w:val="bullet"/>
      <w:lvlText w:val=""/>
      <w:lvlJc w:val="left"/>
      <w:pPr>
        <w:ind w:left="436" w:hanging="360"/>
      </w:pPr>
      <w:rPr>
        <w:rFonts w:ascii="Symbol" w:hAnsi="Symbol"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37" w15:restartNumberingAfterBreak="0">
    <w:nsid w:val="7D190E5B"/>
    <w:multiLevelType w:val="hybridMultilevel"/>
    <w:tmpl w:val="DE30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555D29"/>
    <w:multiLevelType w:val="hybridMultilevel"/>
    <w:tmpl w:val="82D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22173">
    <w:abstractNumId w:val="17"/>
  </w:num>
  <w:num w:numId="2" w16cid:durableId="1712609228">
    <w:abstractNumId w:val="24"/>
  </w:num>
  <w:num w:numId="3" w16cid:durableId="131560022">
    <w:abstractNumId w:val="22"/>
  </w:num>
  <w:num w:numId="4" w16cid:durableId="460274358">
    <w:abstractNumId w:val="25"/>
  </w:num>
  <w:num w:numId="5" w16cid:durableId="206719866">
    <w:abstractNumId w:val="9"/>
  </w:num>
  <w:num w:numId="6" w16cid:durableId="1242906425">
    <w:abstractNumId w:val="13"/>
  </w:num>
  <w:num w:numId="7" w16cid:durableId="195822521">
    <w:abstractNumId w:val="35"/>
  </w:num>
  <w:num w:numId="8" w16cid:durableId="1342198919">
    <w:abstractNumId w:val="27"/>
  </w:num>
  <w:num w:numId="9" w16cid:durableId="1068334918">
    <w:abstractNumId w:val="14"/>
  </w:num>
  <w:num w:numId="10" w16cid:durableId="222953822">
    <w:abstractNumId w:val="16"/>
  </w:num>
  <w:num w:numId="11" w16cid:durableId="304744800">
    <w:abstractNumId w:val="2"/>
  </w:num>
  <w:num w:numId="12" w16cid:durableId="704137402">
    <w:abstractNumId w:val="28"/>
  </w:num>
  <w:num w:numId="13" w16cid:durableId="1289777200">
    <w:abstractNumId w:val="8"/>
  </w:num>
  <w:num w:numId="14" w16cid:durableId="396905615">
    <w:abstractNumId w:val="18"/>
  </w:num>
  <w:num w:numId="15" w16cid:durableId="1262376326">
    <w:abstractNumId w:val="20"/>
  </w:num>
  <w:num w:numId="16" w16cid:durableId="1605305981">
    <w:abstractNumId w:val="10"/>
  </w:num>
  <w:num w:numId="17" w16cid:durableId="2147235718">
    <w:abstractNumId w:val="7"/>
  </w:num>
  <w:num w:numId="18" w16cid:durableId="305161437">
    <w:abstractNumId w:val="23"/>
  </w:num>
  <w:num w:numId="19" w16cid:durableId="1755317774">
    <w:abstractNumId w:val="31"/>
  </w:num>
  <w:num w:numId="20" w16cid:durableId="606079421">
    <w:abstractNumId w:val="6"/>
  </w:num>
  <w:num w:numId="21" w16cid:durableId="442002129">
    <w:abstractNumId w:val="38"/>
  </w:num>
  <w:num w:numId="22" w16cid:durableId="1479834004">
    <w:abstractNumId w:val="11"/>
  </w:num>
  <w:num w:numId="23" w16cid:durableId="1543205267">
    <w:abstractNumId w:val="5"/>
  </w:num>
  <w:num w:numId="24" w16cid:durableId="2110850384">
    <w:abstractNumId w:val="29"/>
  </w:num>
  <w:num w:numId="25" w16cid:durableId="1317296553">
    <w:abstractNumId w:val="1"/>
  </w:num>
  <w:num w:numId="26" w16cid:durableId="91518034">
    <w:abstractNumId w:val="15"/>
  </w:num>
  <w:num w:numId="27" w16cid:durableId="1002927044">
    <w:abstractNumId w:val="30"/>
  </w:num>
  <w:num w:numId="28" w16cid:durableId="1567060423">
    <w:abstractNumId w:val="12"/>
  </w:num>
  <w:num w:numId="29" w16cid:durableId="2139184516">
    <w:abstractNumId w:val="26"/>
  </w:num>
  <w:num w:numId="30" w16cid:durableId="228659944">
    <w:abstractNumId w:val="4"/>
  </w:num>
  <w:num w:numId="31" w16cid:durableId="1591623410">
    <w:abstractNumId w:val="34"/>
  </w:num>
  <w:num w:numId="32" w16cid:durableId="97023136">
    <w:abstractNumId w:val="33"/>
  </w:num>
  <w:num w:numId="33" w16cid:durableId="471214007">
    <w:abstractNumId w:val="21"/>
  </w:num>
  <w:num w:numId="34" w16cid:durableId="917400709">
    <w:abstractNumId w:val="37"/>
  </w:num>
  <w:num w:numId="35" w16cid:durableId="264046810">
    <w:abstractNumId w:val="19"/>
  </w:num>
  <w:num w:numId="36" w16cid:durableId="586616079">
    <w:abstractNumId w:val="0"/>
  </w:num>
  <w:num w:numId="37" w16cid:durableId="393553388">
    <w:abstractNumId w:val="32"/>
  </w:num>
  <w:num w:numId="38" w16cid:durableId="1799454094">
    <w:abstractNumId w:val="36"/>
  </w:num>
  <w:num w:numId="39" w16cid:durableId="1751921343">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7B"/>
    <w:rsid w:val="0000208D"/>
    <w:rsid w:val="000039E0"/>
    <w:rsid w:val="00004C7B"/>
    <w:rsid w:val="0000689C"/>
    <w:rsid w:val="00006EE4"/>
    <w:rsid w:val="0000757C"/>
    <w:rsid w:val="000075C4"/>
    <w:rsid w:val="00012104"/>
    <w:rsid w:val="00012364"/>
    <w:rsid w:val="000148AD"/>
    <w:rsid w:val="0001531B"/>
    <w:rsid w:val="00015F8C"/>
    <w:rsid w:val="000235BF"/>
    <w:rsid w:val="00023F0E"/>
    <w:rsid w:val="00024CDC"/>
    <w:rsid w:val="00031A80"/>
    <w:rsid w:val="00034847"/>
    <w:rsid w:val="000364B0"/>
    <w:rsid w:val="000408C9"/>
    <w:rsid w:val="0004328C"/>
    <w:rsid w:val="00044971"/>
    <w:rsid w:val="00046D64"/>
    <w:rsid w:val="00047D03"/>
    <w:rsid w:val="000500C7"/>
    <w:rsid w:val="0005145F"/>
    <w:rsid w:val="0005167E"/>
    <w:rsid w:val="00051F2E"/>
    <w:rsid w:val="00055DEA"/>
    <w:rsid w:val="00056315"/>
    <w:rsid w:val="00056BCE"/>
    <w:rsid w:val="0005750D"/>
    <w:rsid w:val="000610F6"/>
    <w:rsid w:val="00062E38"/>
    <w:rsid w:val="000630C4"/>
    <w:rsid w:val="000637B2"/>
    <w:rsid w:val="00065335"/>
    <w:rsid w:val="00066110"/>
    <w:rsid w:val="000714BB"/>
    <w:rsid w:val="000810BD"/>
    <w:rsid w:val="0008367F"/>
    <w:rsid w:val="0008374A"/>
    <w:rsid w:val="00084F78"/>
    <w:rsid w:val="00086771"/>
    <w:rsid w:val="000867C9"/>
    <w:rsid w:val="00087A86"/>
    <w:rsid w:val="00090092"/>
    <w:rsid w:val="00092327"/>
    <w:rsid w:val="00094FB0"/>
    <w:rsid w:val="000955E6"/>
    <w:rsid w:val="000A055B"/>
    <w:rsid w:val="000A0652"/>
    <w:rsid w:val="000A102F"/>
    <w:rsid w:val="000A345C"/>
    <w:rsid w:val="000A746C"/>
    <w:rsid w:val="000B4E27"/>
    <w:rsid w:val="000B7C22"/>
    <w:rsid w:val="000C3146"/>
    <w:rsid w:val="000C4CA6"/>
    <w:rsid w:val="000C59CC"/>
    <w:rsid w:val="000D0E68"/>
    <w:rsid w:val="000D1A08"/>
    <w:rsid w:val="000D2722"/>
    <w:rsid w:val="000D2755"/>
    <w:rsid w:val="000D48B5"/>
    <w:rsid w:val="000E5008"/>
    <w:rsid w:val="000E6276"/>
    <w:rsid w:val="000E6752"/>
    <w:rsid w:val="000F0EC0"/>
    <w:rsid w:val="000F1044"/>
    <w:rsid w:val="000F3236"/>
    <w:rsid w:val="000F40C8"/>
    <w:rsid w:val="000F77E7"/>
    <w:rsid w:val="0010191E"/>
    <w:rsid w:val="00104D18"/>
    <w:rsid w:val="00105598"/>
    <w:rsid w:val="00106DBD"/>
    <w:rsid w:val="001072A9"/>
    <w:rsid w:val="00107339"/>
    <w:rsid w:val="0010788B"/>
    <w:rsid w:val="0010791D"/>
    <w:rsid w:val="00110585"/>
    <w:rsid w:val="00111A73"/>
    <w:rsid w:val="00112D1E"/>
    <w:rsid w:val="001143A2"/>
    <w:rsid w:val="00115C34"/>
    <w:rsid w:val="00116855"/>
    <w:rsid w:val="00120072"/>
    <w:rsid w:val="00120836"/>
    <w:rsid w:val="00121541"/>
    <w:rsid w:val="001234E7"/>
    <w:rsid w:val="001259B6"/>
    <w:rsid w:val="00125D28"/>
    <w:rsid w:val="00130F26"/>
    <w:rsid w:val="0013104B"/>
    <w:rsid w:val="00131272"/>
    <w:rsid w:val="0013193A"/>
    <w:rsid w:val="00131F37"/>
    <w:rsid w:val="00134E21"/>
    <w:rsid w:val="00135391"/>
    <w:rsid w:val="001402CF"/>
    <w:rsid w:val="00141A40"/>
    <w:rsid w:val="00143056"/>
    <w:rsid w:val="001443EE"/>
    <w:rsid w:val="00144BED"/>
    <w:rsid w:val="00145AFC"/>
    <w:rsid w:val="00147E1B"/>
    <w:rsid w:val="0015339C"/>
    <w:rsid w:val="0015380B"/>
    <w:rsid w:val="001561A7"/>
    <w:rsid w:val="00160439"/>
    <w:rsid w:val="00161E6D"/>
    <w:rsid w:val="00163326"/>
    <w:rsid w:val="00163769"/>
    <w:rsid w:val="00163B39"/>
    <w:rsid w:val="0016401D"/>
    <w:rsid w:val="001640EB"/>
    <w:rsid w:val="00167609"/>
    <w:rsid w:val="00170BAD"/>
    <w:rsid w:val="0017603F"/>
    <w:rsid w:val="0018001E"/>
    <w:rsid w:val="001817FD"/>
    <w:rsid w:val="00181A8C"/>
    <w:rsid w:val="00182BF6"/>
    <w:rsid w:val="00183537"/>
    <w:rsid w:val="0018356D"/>
    <w:rsid w:val="00184AAB"/>
    <w:rsid w:val="001871D5"/>
    <w:rsid w:val="00187755"/>
    <w:rsid w:val="00190F0F"/>
    <w:rsid w:val="00191136"/>
    <w:rsid w:val="00191734"/>
    <w:rsid w:val="001929C5"/>
    <w:rsid w:val="00194EF3"/>
    <w:rsid w:val="0019736B"/>
    <w:rsid w:val="001A458B"/>
    <w:rsid w:val="001B0B1E"/>
    <w:rsid w:val="001B1D3B"/>
    <w:rsid w:val="001B5636"/>
    <w:rsid w:val="001B73C6"/>
    <w:rsid w:val="001C0452"/>
    <w:rsid w:val="001C16EB"/>
    <w:rsid w:val="001C3EFC"/>
    <w:rsid w:val="001C4D53"/>
    <w:rsid w:val="001D1342"/>
    <w:rsid w:val="001D32E3"/>
    <w:rsid w:val="001D69D8"/>
    <w:rsid w:val="001D6F1C"/>
    <w:rsid w:val="001D721B"/>
    <w:rsid w:val="001E504D"/>
    <w:rsid w:val="001E61B1"/>
    <w:rsid w:val="001E640F"/>
    <w:rsid w:val="001E6F65"/>
    <w:rsid w:val="001E76F9"/>
    <w:rsid w:val="001F078E"/>
    <w:rsid w:val="001F08EE"/>
    <w:rsid w:val="001F1A08"/>
    <w:rsid w:val="001F360A"/>
    <w:rsid w:val="001F504C"/>
    <w:rsid w:val="001F74CB"/>
    <w:rsid w:val="001F7661"/>
    <w:rsid w:val="00200913"/>
    <w:rsid w:val="00200E71"/>
    <w:rsid w:val="002017FB"/>
    <w:rsid w:val="002025F4"/>
    <w:rsid w:val="0020388D"/>
    <w:rsid w:val="0020524C"/>
    <w:rsid w:val="00205549"/>
    <w:rsid w:val="00205E7A"/>
    <w:rsid w:val="002071A3"/>
    <w:rsid w:val="002112DB"/>
    <w:rsid w:val="00212FDB"/>
    <w:rsid w:val="002155D6"/>
    <w:rsid w:val="00220D6F"/>
    <w:rsid w:val="002222E2"/>
    <w:rsid w:val="00222ADE"/>
    <w:rsid w:val="00223724"/>
    <w:rsid w:val="0022616B"/>
    <w:rsid w:val="00230987"/>
    <w:rsid w:val="00230F68"/>
    <w:rsid w:val="00231797"/>
    <w:rsid w:val="00232C44"/>
    <w:rsid w:val="00233122"/>
    <w:rsid w:val="002362BD"/>
    <w:rsid w:val="002365E3"/>
    <w:rsid w:val="00237821"/>
    <w:rsid w:val="00243F14"/>
    <w:rsid w:val="002457C5"/>
    <w:rsid w:val="00247273"/>
    <w:rsid w:val="00253DAB"/>
    <w:rsid w:val="00254089"/>
    <w:rsid w:val="002556D2"/>
    <w:rsid w:val="00257FE0"/>
    <w:rsid w:val="002604AA"/>
    <w:rsid w:val="002607B3"/>
    <w:rsid w:val="00260932"/>
    <w:rsid w:val="00263861"/>
    <w:rsid w:val="002648F5"/>
    <w:rsid w:val="00264B55"/>
    <w:rsid w:val="00266103"/>
    <w:rsid w:val="00270CB9"/>
    <w:rsid w:val="00271E99"/>
    <w:rsid w:val="0027389C"/>
    <w:rsid w:val="0027662B"/>
    <w:rsid w:val="00276AA7"/>
    <w:rsid w:val="00280215"/>
    <w:rsid w:val="00281BA4"/>
    <w:rsid w:val="00281BFF"/>
    <w:rsid w:val="00285860"/>
    <w:rsid w:val="00285903"/>
    <w:rsid w:val="002859CC"/>
    <w:rsid w:val="00293563"/>
    <w:rsid w:val="00293F98"/>
    <w:rsid w:val="002951E5"/>
    <w:rsid w:val="002957C0"/>
    <w:rsid w:val="002964FA"/>
    <w:rsid w:val="002979D5"/>
    <w:rsid w:val="002A30E2"/>
    <w:rsid w:val="002A4036"/>
    <w:rsid w:val="002A50F5"/>
    <w:rsid w:val="002A79B4"/>
    <w:rsid w:val="002B1241"/>
    <w:rsid w:val="002B1D3D"/>
    <w:rsid w:val="002B4948"/>
    <w:rsid w:val="002B508A"/>
    <w:rsid w:val="002B5AA0"/>
    <w:rsid w:val="002B784B"/>
    <w:rsid w:val="002B7B2E"/>
    <w:rsid w:val="002C23DB"/>
    <w:rsid w:val="002C2AD9"/>
    <w:rsid w:val="002C38E7"/>
    <w:rsid w:val="002C3C06"/>
    <w:rsid w:val="002C4EDC"/>
    <w:rsid w:val="002D209B"/>
    <w:rsid w:val="002D3171"/>
    <w:rsid w:val="002D4D47"/>
    <w:rsid w:val="002D5B07"/>
    <w:rsid w:val="002D5E82"/>
    <w:rsid w:val="002D5EB6"/>
    <w:rsid w:val="002D6A36"/>
    <w:rsid w:val="002D6DE4"/>
    <w:rsid w:val="002D7375"/>
    <w:rsid w:val="002D7E1E"/>
    <w:rsid w:val="002E3759"/>
    <w:rsid w:val="002E59C2"/>
    <w:rsid w:val="002E60C7"/>
    <w:rsid w:val="002E703D"/>
    <w:rsid w:val="002F1F6A"/>
    <w:rsid w:val="002F2052"/>
    <w:rsid w:val="002F420D"/>
    <w:rsid w:val="002F4642"/>
    <w:rsid w:val="002F4AEF"/>
    <w:rsid w:val="002F597C"/>
    <w:rsid w:val="00300657"/>
    <w:rsid w:val="003011D1"/>
    <w:rsid w:val="0030270C"/>
    <w:rsid w:val="00302F39"/>
    <w:rsid w:val="00306DCF"/>
    <w:rsid w:val="00307230"/>
    <w:rsid w:val="00310502"/>
    <w:rsid w:val="00313551"/>
    <w:rsid w:val="0031709C"/>
    <w:rsid w:val="00317353"/>
    <w:rsid w:val="0032044D"/>
    <w:rsid w:val="00320CEB"/>
    <w:rsid w:val="00322103"/>
    <w:rsid w:val="003235BF"/>
    <w:rsid w:val="003267B6"/>
    <w:rsid w:val="0032728D"/>
    <w:rsid w:val="00327E2F"/>
    <w:rsid w:val="00333E6B"/>
    <w:rsid w:val="0033479F"/>
    <w:rsid w:val="0033567F"/>
    <w:rsid w:val="003361AE"/>
    <w:rsid w:val="00337839"/>
    <w:rsid w:val="00340316"/>
    <w:rsid w:val="003426EE"/>
    <w:rsid w:val="00342FED"/>
    <w:rsid w:val="00343F52"/>
    <w:rsid w:val="00347FD0"/>
    <w:rsid w:val="0035382D"/>
    <w:rsid w:val="003539DD"/>
    <w:rsid w:val="00355849"/>
    <w:rsid w:val="00355F39"/>
    <w:rsid w:val="003562BE"/>
    <w:rsid w:val="00357E89"/>
    <w:rsid w:val="00362DD8"/>
    <w:rsid w:val="003679C2"/>
    <w:rsid w:val="00367FDA"/>
    <w:rsid w:val="00371BC3"/>
    <w:rsid w:val="00381ADE"/>
    <w:rsid w:val="003823C2"/>
    <w:rsid w:val="00386E64"/>
    <w:rsid w:val="00390042"/>
    <w:rsid w:val="00392D4B"/>
    <w:rsid w:val="00393B72"/>
    <w:rsid w:val="00393FF7"/>
    <w:rsid w:val="003941F8"/>
    <w:rsid w:val="00394CE2"/>
    <w:rsid w:val="003A11F2"/>
    <w:rsid w:val="003A3D59"/>
    <w:rsid w:val="003A67B3"/>
    <w:rsid w:val="003B21AD"/>
    <w:rsid w:val="003B2A34"/>
    <w:rsid w:val="003B2D09"/>
    <w:rsid w:val="003B3C71"/>
    <w:rsid w:val="003B5195"/>
    <w:rsid w:val="003B55F0"/>
    <w:rsid w:val="003B5B8C"/>
    <w:rsid w:val="003C58FE"/>
    <w:rsid w:val="003C65C8"/>
    <w:rsid w:val="003D1573"/>
    <w:rsid w:val="003D1EF9"/>
    <w:rsid w:val="003D2F53"/>
    <w:rsid w:val="003D4149"/>
    <w:rsid w:val="003E24B5"/>
    <w:rsid w:val="003E42ED"/>
    <w:rsid w:val="003E46BE"/>
    <w:rsid w:val="003F3DCA"/>
    <w:rsid w:val="003F3F37"/>
    <w:rsid w:val="003F4B54"/>
    <w:rsid w:val="003F4FB7"/>
    <w:rsid w:val="004012E6"/>
    <w:rsid w:val="004039C5"/>
    <w:rsid w:val="00403B85"/>
    <w:rsid w:val="00404A28"/>
    <w:rsid w:val="00406E5D"/>
    <w:rsid w:val="004114F5"/>
    <w:rsid w:val="00414F6E"/>
    <w:rsid w:val="00415310"/>
    <w:rsid w:val="00416059"/>
    <w:rsid w:val="004215B0"/>
    <w:rsid w:val="00421D91"/>
    <w:rsid w:val="0042272E"/>
    <w:rsid w:val="00432A73"/>
    <w:rsid w:val="00433094"/>
    <w:rsid w:val="00436F77"/>
    <w:rsid w:val="004378B2"/>
    <w:rsid w:val="0044104F"/>
    <w:rsid w:val="00441897"/>
    <w:rsid w:val="00442BE0"/>
    <w:rsid w:val="00442DC8"/>
    <w:rsid w:val="004440FD"/>
    <w:rsid w:val="00446B73"/>
    <w:rsid w:val="00450C68"/>
    <w:rsid w:val="004519C2"/>
    <w:rsid w:val="00454B98"/>
    <w:rsid w:val="004568C8"/>
    <w:rsid w:val="0046244C"/>
    <w:rsid w:val="00462603"/>
    <w:rsid w:val="00463F86"/>
    <w:rsid w:val="00465AE0"/>
    <w:rsid w:val="00466204"/>
    <w:rsid w:val="00467E0B"/>
    <w:rsid w:val="00472894"/>
    <w:rsid w:val="004731B6"/>
    <w:rsid w:val="004734FC"/>
    <w:rsid w:val="004748F4"/>
    <w:rsid w:val="004762E4"/>
    <w:rsid w:val="00477B5B"/>
    <w:rsid w:val="0048021F"/>
    <w:rsid w:val="0048134D"/>
    <w:rsid w:val="00482A2B"/>
    <w:rsid w:val="0048307F"/>
    <w:rsid w:val="004850AD"/>
    <w:rsid w:val="00485451"/>
    <w:rsid w:val="004860C5"/>
    <w:rsid w:val="00486650"/>
    <w:rsid w:val="00487B2D"/>
    <w:rsid w:val="0049288C"/>
    <w:rsid w:val="00492C4E"/>
    <w:rsid w:val="0049363B"/>
    <w:rsid w:val="004952D6"/>
    <w:rsid w:val="00495490"/>
    <w:rsid w:val="004A0287"/>
    <w:rsid w:val="004A3F0A"/>
    <w:rsid w:val="004A5490"/>
    <w:rsid w:val="004A5936"/>
    <w:rsid w:val="004A6517"/>
    <w:rsid w:val="004A6BAB"/>
    <w:rsid w:val="004A7E3C"/>
    <w:rsid w:val="004B016A"/>
    <w:rsid w:val="004B35E2"/>
    <w:rsid w:val="004B66FC"/>
    <w:rsid w:val="004B67EF"/>
    <w:rsid w:val="004B6F1D"/>
    <w:rsid w:val="004B7865"/>
    <w:rsid w:val="004C27CA"/>
    <w:rsid w:val="004C5941"/>
    <w:rsid w:val="004C7DF1"/>
    <w:rsid w:val="004D1463"/>
    <w:rsid w:val="004D3358"/>
    <w:rsid w:val="004D453C"/>
    <w:rsid w:val="004D72E2"/>
    <w:rsid w:val="004D7DEC"/>
    <w:rsid w:val="004E58B2"/>
    <w:rsid w:val="004F2DD1"/>
    <w:rsid w:val="004F5747"/>
    <w:rsid w:val="004F57ED"/>
    <w:rsid w:val="004F5BAC"/>
    <w:rsid w:val="004F68FC"/>
    <w:rsid w:val="00502C3C"/>
    <w:rsid w:val="00503F50"/>
    <w:rsid w:val="00504F98"/>
    <w:rsid w:val="00510221"/>
    <w:rsid w:val="00511E1A"/>
    <w:rsid w:val="00512311"/>
    <w:rsid w:val="00512B3C"/>
    <w:rsid w:val="00514754"/>
    <w:rsid w:val="00515F44"/>
    <w:rsid w:val="0052382E"/>
    <w:rsid w:val="00523A6B"/>
    <w:rsid w:val="00523CD7"/>
    <w:rsid w:val="00523DD4"/>
    <w:rsid w:val="005241A0"/>
    <w:rsid w:val="00532375"/>
    <w:rsid w:val="00533379"/>
    <w:rsid w:val="00533D6B"/>
    <w:rsid w:val="00535792"/>
    <w:rsid w:val="00537625"/>
    <w:rsid w:val="00552511"/>
    <w:rsid w:val="00554E6A"/>
    <w:rsid w:val="00554E82"/>
    <w:rsid w:val="00556C50"/>
    <w:rsid w:val="00557D2C"/>
    <w:rsid w:val="00560563"/>
    <w:rsid w:val="005617C4"/>
    <w:rsid w:val="00562A8C"/>
    <w:rsid w:val="005636B3"/>
    <w:rsid w:val="00563920"/>
    <w:rsid w:val="00570D0F"/>
    <w:rsid w:val="00572AA3"/>
    <w:rsid w:val="0057463B"/>
    <w:rsid w:val="005752FD"/>
    <w:rsid w:val="00576233"/>
    <w:rsid w:val="00577272"/>
    <w:rsid w:val="00577C33"/>
    <w:rsid w:val="00580C43"/>
    <w:rsid w:val="00581435"/>
    <w:rsid w:val="00581A61"/>
    <w:rsid w:val="00582B8D"/>
    <w:rsid w:val="00583E59"/>
    <w:rsid w:val="00584A9C"/>
    <w:rsid w:val="0058644C"/>
    <w:rsid w:val="0059223A"/>
    <w:rsid w:val="00592A34"/>
    <w:rsid w:val="0059453B"/>
    <w:rsid w:val="00596882"/>
    <w:rsid w:val="00597490"/>
    <w:rsid w:val="005A0901"/>
    <w:rsid w:val="005A10CF"/>
    <w:rsid w:val="005A2AA8"/>
    <w:rsid w:val="005A3BEC"/>
    <w:rsid w:val="005A6139"/>
    <w:rsid w:val="005A72C7"/>
    <w:rsid w:val="005B16E5"/>
    <w:rsid w:val="005B5670"/>
    <w:rsid w:val="005B601A"/>
    <w:rsid w:val="005C08D4"/>
    <w:rsid w:val="005C0B00"/>
    <w:rsid w:val="005C3679"/>
    <w:rsid w:val="005C6D33"/>
    <w:rsid w:val="005D02AC"/>
    <w:rsid w:val="005D0AB7"/>
    <w:rsid w:val="005D0EFC"/>
    <w:rsid w:val="005D0F47"/>
    <w:rsid w:val="005D0F80"/>
    <w:rsid w:val="005D11DD"/>
    <w:rsid w:val="005D1264"/>
    <w:rsid w:val="005D1C14"/>
    <w:rsid w:val="005D2512"/>
    <w:rsid w:val="005D4BEC"/>
    <w:rsid w:val="005D60A4"/>
    <w:rsid w:val="005D674C"/>
    <w:rsid w:val="005E1E0C"/>
    <w:rsid w:val="005E208E"/>
    <w:rsid w:val="005E2462"/>
    <w:rsid w:val="005E3758"/>
    <w:rsid w:val="005E3DB6"/>
    <w:rsid w:val="005E499A"/>
    <w:rsid w:val="005E4C64"/>
    <w:rsid w:val="005E51BA"/>
    <w:rsid w:val="005E62AE"/>
    <w:rsid w:val="005E77F4"/>
    <w:rsid w:val="005F0D2D"/>
    <w:rsid w:val="005F1280"/>
    <w:rsid w:val="005F1327"/>
    <w:rsid w:val="005F1FFF"/>
    <w:rsid w:val="005F3C27"/>
    <w:rsid w:val="005F51F0"/>
    <w:rsid w:val="005F6981"/>
    <w:rsid w:val="00603B66"/>
    <w:rsid w:val="006064E8"/>
    <w:rsid w:val="0060747A"/>
    <w:rsid w:val="006074EE"/>
    <w:rsid w:val="00610499"/>
    <w:rsid w:val="006106C4"/>
    <w:rsid w:val="006232A6"/>
    <w:rsid w:val="00623E19"/>
    <w:rsid w:val="00624888"/>
    <w:rsid w:val="006256A6"/>
    <w:rsid w:val="006273F6"/>
    <w:rsid w:val="00631797"/>
    <w:rsid w:val="00632497"/>
    <w:rsid w:val="0063438B"/>
    <w:rsid w:val="00636A27"/>
    <w:rsid w:val="00636AD3"/>
    <w:rsid w:val="00637409"/>
    <w:rsid w:val="00640F6A"/>
    <w:rsid w:val="0064206C"/>
    <w:rsid w:val="00642B01"/>
    <w:rsid w:val="0064377E"/>
    <w:rsid w:val="006442D6"/>
    <w:rsid w:val="0064606E"/>
    <w:rsid w:val="00646875"/>
    <w:rsid w:val="00651956"/>
    <w:rsid w:val="00651F77"/>
    <w:rsid w:val="00652C84"/>
    <w:rsid w:val="0065423B"/>
    <w:rsid w:val="00654AD7"/>
    <w:rsid w:val="00654E82"/>
    <w:rsid w:val="0065753D"/>
    <w:rsid w:val="006620F8"/>
    <w:rsid w:val="006703D9"/>
    <w:rsid w:val="00670DE1"/>
    <w:rsid w:val="00671A84"/>
    <w:rsid w:val="00671FCE"/>
    <w:rsid w:val="006723A0"/>
    <w:rsid w:val="00673724"/>
    <w:rsid w:val="00673ED0"/>
    <w:rsid w:val="00677DFC"/>
    <w:rsid w:val="006843DC"/>
    <w:rsid w:val="006879ED"/>
    <w:rsid w:val="006904A0"/>
    <w:rsid w:val="00690909"/>
    <w:rsid w:val="00691A3F"/>
    <w:rsid w:val="006928D3"/>
    <w:rsid w:val="00692A71"/>
    <w:rsid w:val="00692BF2"/>
    <w:rsid w:val="00695028"/>
    <w:rsid w:val="006A0924"/>
    <w:rsid w:val="006A098F"/>
    <w:rsid w:val="006A19DF"/>
    <w:rsid w:val="006A235A"/>
    <w:rsid w:val="006A3D84"/>
    <w:rsid w:val="006A541B"/>
    <w:rsid w:val="006A5DC4"/>
    <w:rsid w:val="006A6611"/>
    <w:rsid w:val="006B1516"/>
    <w:rsid w:val="006C24E2"/>
    <w:rsid w:val="006C4289"/>
    <w:rsid w:val="006C5FA5"/>
    <w:rsid w:val="006D034A"/>
    <w:rsid w:val="006D1FDF"/>
    <w:rsid w:val="006D32D6"/>
    <w:rsid w:val="006D367A"/>
    <w:rsid w:val="006D3F8D"/>
    <w:rsid w:val="006D42FB"/>
    <w:rsid w:val="006D68FB"/>
    <w:rsid w:val="006D7A71"/>
    <w:rsid w:val="006D7E38"/>
    <w:rsid w:val="006E16B0"/>
    <w:rsid w:val="006E3283"/>
    <w:rsid w:val="006E49D2"/>
    <w:rsid w:val="006F100A"/>
    <w:rsid w:val="006F110F"/>
    <w:rsid w:val="006F130E"/>
    <w:rsid w:val="006F5A4F"/>
    <w:rsid w:val="00700CEE"/>
    <w:rsid w:val="00701691"/>
    <w:rsid w:val="007016A4"/>
    <w:rsid w:val="00702628"/>
    <w:rsid w:val="00702A94"/>
    <w:rsid w:val="007030C3"/>
    <w:rsid w:val="00703C85"/>
    <w:rsid w:val="00703F87"/>
    <w:rsid w:val="0070505C"/>
    <w:rsid w:val="00710FDB"/>
    <w:rsid w:val="00713386"/>
    <w:rsid w:val="00714599"/>
    <w:rsid w:val="0071681C"/>
    <w:rsid w:val="00717F84"/>
    <w:rsid w:val="007201AB"/>
    <w:rsid w:val="00720FC6"/>
    <w:rsid w:val="007230D6"/>
    <w:rsid w:val="007230F1"/>
    <w:rsid w:val="00725169"/>
    <w:rsid w:val="00730EAA"/>
    <w:rsid w:val="00731F33"/>
    <w:rsid w:val="00732D69"/>
    <w:rsid w:val="0073507B"/>
    <w:rsid w:val="007456B9"/>
    <w:rsid w:val="00745B53"/>
    <w:rsid w:val="00746B3F"/>
    <w:rsid w:val="00747A64"/>
    <w:rsid w:val="00751167"/>
    <w:rsid w:val="00752915"/>
    <w:rsid w:val="007554AF"/>
    <w:rsid w:val="0076301F"/>
    <w:rsid w:val="00764D02"/>
    <w:rsid w:val="0076683B"/>
    <w:rsid w:val="007706B1"/>
    <w:rsid w:val="00773FBB"/>
    <w:rsid w:val="00774526"/>
    <w:rsid w:val="007750F9"/>
    <w:rsid w:val="0077570C"/>
    <w:rsid w:val="007758A3"/>
    <w:rsid w:val="00776629"/>
    <w:rsid w:val="00777409"/>
    <w:rsid w:val="00780DF8"/>
    <w:rsid w:val="00780E32"/>
    <w:rsid w:val="00781F46"/>
    <w:rsid w:val="00784146"/>
    <w:rsid w:val="00787B05"/>
    <w:rsid w:val="00793D74"/>
    <w:rsid w:val="007972B0"/>
    <w:rsid w:val="007974F7"/>
    <w:rsid w:val="007A018D"/>
    <w:rsid w:val="007A1A1B"/>
    <w:rsid w:val="007A1B28"/>
    <w:rsid w:val="007A50AD"/>
    <w:rsid w:val="007A64F9"/>
    <w:rsid w:val="007A7A4A"/>
    <w:rsid w:val="007B0A08"/>
    <w:rsid w:val="007B0F4D"/>
    <w:rsid w:val="007B19E4"/>
    <w:rsid w:val="007B1C5C"/>
    <w:rsid w:val="007B27D9"/>
    <w:rsid w:val="007B5E8B"/>
    <w:rsid w:val="007B6218"/>
    <w:rsid w:val="007C0737"/>
    <w:rsid w:val="007C3319"/>
    <w:rsid w:val="007C3788"/>
    <w:rsid w:val="007C65B2"/>
    <w:rsid w:val="007C7039"/>
    <w:rsid w:val="007D05C3"/>
    <w:rsid w:val="007D24D6"/>
    <w:rsid w:val="007D6352"/>
    <w:rsid w:val="007E4D40"/>
    <w:rsid w:val="007E50D8"/>
    <w:rsid w:val="007F17AE"/>
    <w:rsid w:val="007F5FCD"/>
    <w:rsid w:val="007F64F0"/>
    <w:rsid w:val="007F7815"/>
    <w:rsid w:val="00801937"/>
    <w:rsid w:val="00801C5F"/>
    <w:rsid w:val="00802207"/>
    <w:rsid w:val="00804AE9"/>
    <w:rsid w:val="0080517A"/>
    <w:rsid w:val="00805325"/>
    <w:rsid w:val="008056A1"/>
    <w:rsid w:val="00805A9B"/>
    <w:rsid w:val="0080637E"/>
    <w:rsid w:val="0080709F"/>
    <w:rsid w:val="00807681"/>
    <w:rsid w:val="008110E6"/>
    <w:rsid w:val="00811A8B"/>
    <w:rsid w:val="008125B8"/>
    <w:rsid w:val="0081298D"/>
    <w:rsid w:val="0081394C"/>
    <w:rsid w:val="0081448F"/>
    <w:rsid w:val="00815B45"/>
    <w:rsid w:val="00815F4B"/>
    <w:rsid w:val="00816EDA"/>
    <w:rsid w:val="008176B5"/>
    <w:rsid w:val="00817FA8"/>
    <w:rsid w:val="00820B20"/>
    <w:rsid w:val="00823944"/>
    <w:rsid w:val="00824EF2"/>
    <w:rsid w:val="00825ECE"/>
    <w:rsid w:val="00826326"/>
    <w:rsid w:val="00827724"/>
    <w:rsid w:val="00827759"/>
    <w:rsid w:val="00831440"/>
    <w:rsid w:val="008317AC"/>
    <w:rsid w:val="00831CD1"/>
    <w:rsid w:val="008418E3"/>
    <w:rsid w:val="008425EE"/>
    <w:rsid w:val="00842D6B"/>
    <w:rsid w:val="008449FD"/>
    <w:rsid w:val="00844E6D"/>
    <w:rsid w:val="00845817"/>
    <w:rsid w:val="00850A5E"/>
    <w:rsid w:val="00851A30"/>
    <w:rsid w:val="0085440A"/>
    <w:rsid w:val="00855472"/>
    <w:rsid w:val="008556A0"/>
    <w:rsid w:val="0085651B"/>
    <w:rsid w:val="0086220E"/>
    <w:rsid w:val="0086342F"/>
    <w:rsid w:val="00864197"/>
    <w:rsid w:val="008657D1"/>
    <w:rsid w:val="008658FC"/>
    <w:rsid w:val="00870072"/>
    <w:rsid w:val="00870797"/>
    <w:rsid w:val="00872843"/>
    <w:rsid w:val="00873D9D"/>
    <w:rsid w:val="008762D4"/>
    <w:rsid w:val="00880159"/>
    <w:rsid w:val="00882049"/>
    <w:rsid w:val="008906DF"/>
    <w:rsid w:val="00891A19"/>
    <w:rsid w:val="00894FF5"/>
    <w:rsid w:val="00896B35"/>
    <w:rsid w:val="00896D7D"/>
    <w:rsid w:val="008A2677"/>
    <w:rsid w:val="008A7038"/>
    <w:rsid w:val="008B301C"/>
    <w:rsid w:val="008B617D"/>
    <w:rsid w:val="008B66E0"/>
    <w:rsid w:val="008C5B58"/>
    <w:rsid w:val="008D1515"/>
    <w:rsid w:val="008D3463"/>
    <w:rsid w:val="008D3939"/>
    <w:rsid w:val="008D42F6"/>
    <w:rsid w:val="008D450D"/>
    <w:rsid w:val="008D50F7"/>
    <w:rsid w:val="008D74C9"/>
    <w:rsid w:val="008D7AFD"/>
    <w:rsid w:val="008E2251"/>
    <w:rsid w:val="008E3187"/>
    <w:rsid w:val="008E5C77"/>
    <w:rsid w:val="008E7EE4"/>
    <w:rsid w:val="008E7FBC"/>
    <w:rsid w:val="008F0329"/>
    <w:rsid w:val="008F4E86"/>
    <w:rsid w:val="008F5251"/>
    <w:rsid w:val="008F5743"/>
    <w:rsid w:val="008F6B45"/>
    <w:rsid w:val="008F71A1"/>
    <w:rsid w:val="008F7F4D"/>
    <w:rsid w:val="0090426E"/>
    <w:rsid w:val="00904E6F"/>
    <w:rsid w:val="009053FF"/>
    <w:rsid w:val="0090697D"/>
    <w:rsid w:val="0091645E"/>
    <w:rsid w:val="009167F7"/>
    <w:rsid w:val="00916C67"/>
    <w:rsid w:val="00917BB1"/>
    <w:rsid w:val="00923195"/>
    <w:rsid w:val="00923E54"/>
    <w:rsid w:val="00925B97"/>
    <w:rsid w:val="00925D21"/>
    <w:rsid w:val="00930AEB"/>
    <w:rsid w:val="0093267C"/>
    <w:rsid w:val="00933766"/>
    <w:rsid w:val="00933D0F"/>
    <w:rsid w:val="00937204"/>
    <w:rsid w:val="009374BE"/>
    <w:rsid w:val="009401A9"/>
    <w:rsid w:val="009407C5"/>
    <w:rsid w:val="009415E7"/>
    <w:rsid w:val="009443F3"/>
    <w:rsid w:val="00950315"/>
    <w:rsid w:val="00950D3B"/>
    <w:rsid w:val="009513C5"/>
    <w:rsid w:val="00951798"/>
    <w:rsid w:val="00951CC2"/>
    <w:rsid w:val="009542A8"/>
    <w:rsid w:val="00954532"/>
    <w:rsid w:val="00955713"/>
    <w:rsid w:val="00955958"/>
    <w:rsid w:val="00961C7D"/>
    <w:rsid w:val="0097041C"/>
    <w:rsid w:val="00970BA5"/>
    <w:rsid w:val="0097135E"/>
    <w:rsid w:val="00971AA3"/>
    <w:rsid w:val="009732BC"/>
    <w:rsid w:val="00973B30"/>
    <w:rsid w:val="00975D67"/>
    <w:rsid w:val="00977B34"/>
    <w:rsid w:val="00980506"/>
    <w:rsid w:val="00984077"/>
    <w:rsid w:val="009853E9"/>
    <w:rsid w:val="00985D1D"/>
    <w:rsid w:val="00991242"/>
    <w:rsid w:val="0099268F"/>
    <w:rsid w:val="0099371B"/>
    <w:rsid w:val="00995AA9"/>
    <w:rsid w:val="00997824"/>
    <w:rsid w:val="009A0DF9"/>
    <w:rsid w:val="009A1BE9"/>
    <w:rsid w:val="009A284D"/>
    <w:rsid w:val="009A5883"/>
    <w:rsid w:val="009A60F5"/>
    <w:rsid w:val="009A6940"/>
    <w:rsid w:val="009B1142"/>
    <w:rsid w:val="009B23F4"/>
    <w:rsid w:val="009B3484"/>
    <w:rsid w:val="009B38DC"/>
    <w:rsid w:val="009B4DEB"/>
    <w:rsid w:val="009C036D"/>
    <w:rsid w:val="009C09D3"/>
    <w:rsid w:val="009C10BD"/>
    <w:rsid w:val="009C1C9C"/>
    <w:rsid w:val="009C2157"/>
    <w:rsid w:val="009C3B16"/>
    <w:rsid w:val="009C4421"/>
    <w:rsid w:val="009C64DF"/>
    <w:rsid w:val="009C78AC"/>
    <w:rsid w:val="009D355A"/>
    <w:rsid w:val="009D367E"/>
    <w:rsid w:val="009D6D82"/>
    <w:rsid w:val="009E0207"/>
    <w:rsid w:val="009E056C"/>
    <w:rsid w:val="009E2745"/>
    <w:rsid w:val="009E2C6C"/>
    <w:rsid w:val="009E4798"/>
    <w:rsid w:val="009E5CDE"/>
    <w:rsid w:val="009F1527"/>
    <w:rsid w:val="009F2013"/>
    <w:rsid w:val="009F7482"/>
    <w:rsid w:val="00A000D3"/>
    <w:rsid w:val="00A10AFC"/>
    <w:rsid w:val="00A11BEA"/>
    <w:rsid w:val="00A126C6"/>
    <w:rsid w:val="00A1285F"/>
    <w:rsid w:val="00A1360B"/>
    <w:rsid w:val="00A13A36"/>
    <w:rsid w:val="00A14239"/>
    <w:rsid w:val="00A14900"/>
    <w:rsid w:val="00A1557F"/>
    <w:rsid w:val="00A156C3"/>
    <w:rsid w:val="00A1635E"/>
    <w:rsid w:val="00A219BB"/>
    <w:rsid w:val="00A23E51"/>
    <w:rsid w:val="00A23F0E"/>
    <w:rsid w:val="00A24A29"/>
    <w:rsid w:val="00A27F30"/>
    <w:rsid w:val="00A30E2A"/>
    <w:rsid w:val="00A33C22"/>
    <w:rsid w:val="00A340C9"/>
    <w:rsid w:val="00A3491B"/>
    <w:rsid w:val="00A373CF"/>
    <w:rsid w:val="00A431E5"/>
    <w:rsid w:val="00A438E4"/>
    <w:rsid w:val="00A44493"/>
    <w:rsid w:val="00A46441"/>
    <w:rsid w:val="00A5017F"/>
    <w:rsid w:val="00A53783"/>
    <w:rsid w:val="00A548F4"/>
    <w:rsid w:val="00A60422"/>
    <w:rsid w:val="00A610EB"/>
    <w:rsid w:val="00A648D8"/>
    <w:rsid w:val="00A67D1B"/>
    <w:rsid w:val="00A7437D"/>
    <w:rsid w:val="00A76FC5"/>
    <w:rsid w:val="00A84164"/>
    <w:rsid w:val="00A87BEE"/>
    <w:rsid w:val="00A92961"/>
    <w:rsid w:val="00A92FB3"/>
    <w:rsid w:val="00A95F6B"/>
    <w:rsid w:val="00A967F7"/>
    <w:rsid w:val="00A9773E"/>
    <w:rsid w:val="00AA0450"/>
    <w:rsid w:val="00AA2C80"/>
    <w:rsid w:val="00AA4A95"/>
    <w:rsid w:val="00AA4F08"/>
    <w:rsid w:val="00AA5FC0"/>
    <w:rsid w:val="00AA6186"/>
    <w:rsid w:val="00AA6A80"/>
    <w:rsid w:val="00AA7F8F"/>
    <w:rsid w:val="00AB00F2"/>
    <w:rsid w:val="00AB0805"/>
    <w:rsid w:val="00AB244D"/>
    <w:rsid w:val="00AB3E29"/>
    <w:rsid w:val="00AB449C"/>
    <w:rsid w:val="00AB5D73"/>
    <w:rsid w:val="00AB608D"/>
    <w:rsid w:val="00AB67DF"/>
    <w:rsid w:val="00AB7A3D"/>
    <w:rsid w:val="00AC03A2"/>
    <w:rsid w:val="00AC2A07"/>
    <w:rsid w:val="00AC3A99"/>
    <w:rsid w:val="00AC6544"/>
    <w:rsid w:val="00AD10E0"/>
    <w:rsid w:val="00AD3038"/>
    <w:rsid w:val="00AD4086"/>
    <w:rsid w:val="00AD5287"/>
    <w:rsid w:val="00AD6C36"/>
    <w:rsid w:val="00AD6CCC"/>
    <w:rsid w:val="00AD7AB8"/>
    <w:rsid w:val="00AD7FD6"/>
    <w:rsid w:val="00AE037A"/>
    <w:rsid w:val="00AE0AC2"/>
    <w:rsid w:val="00AE300B"/>
    <w:rsid w:val="00AE3052"/>
    <w:rsid w:val="00AE4714"/>
    <w:rsid w:val="00AE5823"/>
    <w:rsid w:val="00AF0327"/>
    <w:rsid w:val="00AF1489"/>
    <w:rsid w:val="00AF1541"/>
    <w:rsid w:val="00AF521F"/>
    <w:rsid w:val="00AF5EB4"/>
    <w:rsid w:val="00AF6D44"/>
    <w:rsid w:val="00AF763A"/>
    <w:rsid w:val="00B00667"/>
    <w:rsid w:val="00B029C8"/>
    <w:rsid w:val="00B05965"/>
    <w:rsid w:val="00B0620F"/>
    <w:rsid w:val="00B076B3"/>
    <w:rsid w:val="00B078C3"/>
    <w:rsid w:val="00B07BC2"/>
    <w:rsid w:val="00B10D6A"/>
    <w:rsid w:val="00B123CE"/>
    <w:rsid w:val="00B12CBE"/>
    <w:rsid w:val="00B1301B"/>
    <w:rsid w:val="00B205FA"/>
    <w:rsid w:val="00B2087C"/>
    <w:rsid w:val="00B21E46"/>
    <w:rsid w:val="00B22886"/>
    <w:rsid w:val="00B229E0"/>
    <w:rsid w:val="00B22AF9"/>
    <w:rsid w:val="00B25006"/>
    <w:rsid w:val="00B25E95"/>
    <w:rsid w:val="00B27D7C"/>
    <w:rsid w:val="00B301F2"/>
    <w:rsid w:val="00B30F2E"/>
    <w:rsid w:val="00B31843"/>
    <w:rsid w:val="00B3595A"/>
    <w:rsid w:val="00B3645A"/>
    <w:rsid w:val="00B36616"/>
    <w:rsid w:val="00B40A21"/>
    <w:rsid w:val="00B40ED8"/>
    <w:rsid w:val="00B41A14"/>
    <w:rsid w:val="00B43EDD"/>
    <w:rsid w:val="00B44CD6"/>
    <w:rsid w:val="00B4505B"/>
    <w:rsid w:val="00B47ECE"/>
    <w:rsid w:val="00B47F82"/>
    <w:rsid w:val="00B50890"/>
    <w:rsid w:val="00B5111E"/>
    <w:rsid w:val="00B511DF"/>
    <w:rsid w:val="00B53827"/>
    <w:rsid w:val="00B55398"/>
    <w:rsid w:val="00B60B5E"/>
    <w:rsid w:val="00B62C1B"/>
    <w:rsid w:val="00B63FA5"/>
    <w:rsid w:val="00B64E6C"/>
    <w:rsid w:val="00B661E8"/>
    <w:rsid w:val="00B6709B"/>
    <w:rsid w:val="00B70082"/>
    <w:rsid w:val="00B7509C"/>
    <w:rsid w:val="00B75703"/>
    <w:rsid w:val="00B75D04"/>
    <w:rsid w:val="00B75DA2"/>
    <w:rsid w:val="00B76591"/>
    <w:rsid w:val="00B77343"/>
    <w:rsid w:val="00B80C50"/>
    <w:rsid w:val="00B80C94"/>
    <w:rsid w:val="00B814E3"/>
    <w:rsid w:val="00B817FE"/>
    <w:rsid w:val="00B82C03"/>
    <w:rsid w:val="00B82C7B"/>
    <w:rsid w:val="00B82F2F"/>
    <w:rsid w:val="00B85E27"/>
    <w:rsid w:val="00B872A0"/>
    <w:rsid w:val="00B90B7C"/>
    <w:rsid w:val="00B92630"/>
    <w:rsid w:val="00B9488B"/>
    <w:rsid w:val="00B9545F"/>
    <w:rsid w:val="00B969A5"/>
    <w:rsid w:val="00B97745"/>
    <w:rsid w:val="00BA257C"/>
    <w:rsid w:val="00BA3F28"/>
    <w:rsid w:val="00BA6E08"/>
    <w:rsid w:val="00BA7305"/>
    <w:rsid w:val="00BA79A3"/>
    <w:rsid w:val="00BB1333"/>
    <w:rsid w:val="00BB13D7"/>
    <w:rsid w:val="00BB1703"/>
    <w:rsid w:val="00BB1DD8"/>
    <w:rsid w:val="00BB285A"/>
    <w:rsid w:val="00BB3852"/>
    <w:rsid w:val="00BB3C05"/>
    <w:rsid w:val="00BB4939"/>
    <w:rsid w:val="00BB62F8"/>
    <w:rsid w:val="00BB7134"/>
    <w:rsid w:val="00BB71EA"/>
    <w:rsid w:val="00BC0978"/>
    <w:rsid w:val="00BC1ABE"/>
    <w:rsid w:val="00BC2B2B"/>
    <w:rsid w:val="00BC31F6"/>
    <w:rsid w:val="00BC4DA9"/>
    <w:rsid w:val="00BC7E3C"/>
    <w:rsid w:val="00BD0882"/>
    <w:rsid w:val="00BD0C18"/>
    <w:rsid w:val="00BD2B6D"/>
    <w:rsid w:val="00BD75F8"/>
    <w:rsid w:val="00BE1C87"/>
    <w:rsid w:val="00BE6129"/>
    <w:rsid w:val="00BF0597"/>
    <w:rsid w:val="00BF386C"/>
    <w:rsid w:val="00BF6E94"/>
    <w:rsid w:val="00BF70FD"/>
    <w:rsid w:val="00C01022"/>
    <w:rsid w:val="00C02037"/>
    <w:rsid w:val="00C0281A"/>
    <w:rsid w:val="00C03B14"/>
    <w:rsid w:val="00C0544C"/>
    <w:rsid w:val="00C05E39"/>
    <w:rsid w:val="00C0652E"/>
    <w:rsid w:val="00C07D00"/>
    <w:rsid w:val="00C10B10"/>
    <w:rsid w:val="00C1124F"/>
    <w:rsid w:val="00C11726"/>
    <w:rsid w:val="00C13A63"/>
    <w:rsid w:val="00C13A66"/>
    <w:rsid w:val="00C14AAA"/>
    <w:rsid w:val="00C2133F"/>
    <w:rsid w:val="00C213BA"/>
    <w:rsid w:val="00C23259"/>
    <w:rsid w:val="00C2415F"/>
    <w:rsid w:val="00C242A4"/>
    <w:rsid w:val="00C25E12"/>
    <w:rsid w:val="00C275E9"/>
    <w:rsid w:val="00C33D4C"/>
    <w:rsid w:val="00C372D6"/>
    <w:rsid w:val="00C375E6"/>
    <w:rsid w:val="00C409C5"/>
    <w:rsid w:val="00C4144C"/>
    <w:rsid w:val="00C43DDA"/>
    <w:rsid w:val="00C44D52"/>
    <w:rsid w:val="00C457DF"/>
    <w:rsid w:val="00C46DC6"/>
    <w:rsid w:val="00C50EB2"/>
    <w:rsid w:val="00C5671A"/>
    <w:rsid w:val="00C56D36"/>
    <w:rsid w:val="00C574C5"/>
    <w:rsid w:val="00C60C8E"/>
    <w:rsid w:val="00C6177A"/>
    <w:rsid w:val="00C61957"/>
    <w:rsid w:val="00C626E2"/>
    <w:rsid w:val="00C666BF"/>
    <w:rsid w:val="00C727F0"/>
    <w:rsid w:val="00C73A6B"/>
    <w:rsid w:val="00C75F92"/>
    <w:rsid w:val="00C77CBD"/>
    <w:rsid w:val="00C85C77"/>
    <w:rsid w:val="00C912D4"/>
    <w:rsid w:val="00C91DDE"/>
    <w:rsid w:val="00C9394E"/>
    <w:rsid w:val="00C945D1"/>
    <w:rsid w:val="00C94D4E"/>
    <w:rsid w:val="00C95182"/>
    <w:rsid w:val="00C96617"/>
    <w:rsid w:val="00C97F4F"/>
    <w:rsid w:val="00CA2C2B"/>
    <w:rsid w:val="00CA2FE7"/>
    <w:rsid w:val="00CA3946"/>
    <w:rsid w:val="00CA41CF"/>
    <w:rsid w:val="00CA42B1"/>
    <w:rsid w:val="00CA4592"/>
    <w:rsid w:val="00CA5EC8"/>
    <w:rsid w:val="00CB4527"/>
    <w:rsid w:val="00CB4C45"/>
    <w:rsid w:val="00CB4E28"/>
    <w:rsid w:val="00CB5B87"/>
    <w:rsid w:val="00CB6F38"/>
    <w:rsid w:val="00CC3A13"/>
    <w:rsid w:val="00CC6A99"/>
    <w:rsid w:val="00CC6C4C"/>
    <w:rsid w:val="00CC75C2"/>
    <w:rsid w:val="00CD0B5D"/>
    <w:rsid w:val="00CD1545"/>
    <w:rsid w:val="00CD26E1"/>
    <w:rsid w:val="00CD5095"/>
    <w:rsid w:val="00CD64AD"/>
    <w:rsid w:val="00CE0410"/>
    <w:rsid w:val="00CE093C"/>
    <w:rsid w:val="00CE7E62"/>
    <w:rsid w:val="00CF21E7"/>
    <w:rsid w:val="00CF2D37"/>
    <w:rsid w:val="00CF423F"/>
    <w:rsid w:val="00CF6F0A"/>
    <w:rsid w:val="00CF779E"/>
    <w:rsid w:val="00D003B6"/>
    <w:rsid w:val="00D00777"/>
    <w:rsid w:val="00D01DF2"/>
    <w:rsid w:val="00D01EB0"/>
    <w:rsid w:val="00D060AC"/>
    <w:rsid w:val="00D10B0D"/>
    <w:rsid w:val="00D11E2D"/>
    <w:rsid w:val="00D13ABE"/>
    <w:rsid w:val="00D24574"/>
    <w:rsid w:val="00D24A1D"/>
    <w:rsid w:val="00D25CF6"/>
    <w:rsid w:val="00D278A7"/>
    <w:rsid w:val="00D320DA"/>
    <w:rsid w:val="00D325E1"/>
    <w:rsid w:val="00D330C0"/>
    <w:rsid w:val="00D3357C"/>
    <w:rsid w:val="00D34727"/>
    <w:rsid w:val="00D3529C"/>
    <w:rsid w:val="00D365FA"/>
    <w:rsid w:val="00D42A4A"/>
    <w:rsid w:val="00D45629"/>
    <w:rsid w:val="00D46097"/>
    <w:rsid w:val="00D501A4"/>
    <w:rsid w:val="00D50F09"/>
    <w:rsid w:val="00D52888"/>
    <w:rsid w:val="00D53776"/>
    <w:rsid w:val="00D61A88"/>
    <w:rsid w:val="00D6266C"/>
    <w:rsid w:val="00D6268B"/>
    <w:rsid w:val="00D63796"/>
    <w:rsid w:val="00D63C5D"/>
    <w:rsid w:val="00D6420C"/>
    <w:rsid w:val="00D65B1C"/>
    <w:rsid w:val="00D66874"/>
    <w:rsid w:val="00D678DF"/>
    <w:rsid w:val="00D70163"/>
    <w:rsid w:val="00D71948"/>
    <w:rsid w:val="00D71A73"/>
    <w:rsid w:val="00D72ACC"/>
    <w:rsid w:val="00D72B70"/>
    <w:rsid w:val="00D74310"/>
    <w:rsid w:val="00D74F87"/>
    <w:rsid w:val="00D75D09"/>
    <w:rsid w:val="00D7653D"/>
    <w:rsid w:val="00D86A64"/>
    <w:rsid w:val="00D921F3"/>
    <w:rsid w:val="00D92277"/>
    <w:rsid w:val="00D9454D"/>
    <w:rsid w:val="00D958B5"/>
    <w:rsid w:val="00DA0EEB"/>
    <w:rsid w:val="00DA2448"/>
    <w:rsid w:val="00DA3E58"/>
    <w:rsid w:val="00DA4919"/>
    <w:rsid w:val="00DA4D99"/>
    <w:rsid w:val="00DA7952"/>
    <w:rsid w:val="00DB2299"/>
    <w:rsid w:val="00DB3BB2"/>
    <w:rsid w:val="00DB5E19"/>
    <w:rsid w:val="00DC256D"/>
    <w:rsid w:val="00DC2D86"/>
    <w:rsid w:val="00DC2ED2"/>
    <w:rsid w:val="00DC481B"/>
    <w:rsid w:val="00DC5187"/>
    <w:rsid w:val="00DC6FA5"/>
    <w:rsid w:val="00DC781E"/>
    <w:rsid w:val="00DD04E1"/>
    <w:rsid w:val="00DD36AF"/>
    <w:rsid w:val="00DD36CE"/>
    <w:rsid w:val="00DD7F23"/>
    <w:rsid w:val="00DE02FC"/>
    <w:rsid w:val="00DE426A"/>
    <w:rsid w:val="00DE5430"/>
    <w:rsid w:val="00DE686F"/>
    <w:rsid w:val="00DE69B5"/>
    <w:rsid w:val="00DF2701"/>
    <w:rsid w:val="00DF32AB"/>
    <w:rsid w:val="00DF4F3E"/>
    <w:rsid w:val="00DF5C0C"/>
    <w:rsid w:val="00DF72B9"/>
    <w:rsid w:val="00DF76C1"/>
    <w:rsid w:val="00DF76EE"/>
    <w:rsid w:val="00E02807"/>
    <w:rsid w:val="00E03313"/>
    <w:rsid w:val="00E04C70"/>
    <w:rsid w:val="00E10D31"/>
    <w:rsid w:val="00E13262"/>
    <w:rsid w:val="00E15AF2"/>
    <w:rsid w:val="00E164B4"/>
    <w:rsid w:val="00E1733F"/>
    <w:rsid w:val="00E213F6"/>
    <w:rsid w:val="00E21ACA"/>
    <w:rsid w:val="00E21C59"/>
    <w:rsid w:val="00E30696"/>
    <w:rsid w:val="00E3142B"/>
    <w:rsid w:val="00E33A29"/>
    <w:rsid w:val="00E33DB4"/>
    <w:rsid w:val="00E34532"/>
    <w:rsid w:val="00E36E64"/>
    <w:rsid w:val="00E36F5D"/>
    <w:rsid w:val="00E37EFE"/>
    <w:rsid w:val="00E44D12"/>
    <w:rsid w:val="00E451B5"/>
    <w:rsid w:val="00E50452"/>
    <w:rsid w:val="00E509C9"/>
    <w:rsid w:val="00E52675"/>
    <w:rsid w:val="00E5406F"/>
    <w:rsid w:val="00E5509C"/>
    <w:rsid w:val="00E5579C"/>
    <w:rsid w:val="00E5783B"/>
    <w:rsid w:val="00E606B0"/>
    <w:rsid w:val="00E60AC6"/>
    <w:rsid w:val="00E61396"/>
    <w:rsid w:val="00E615AB"/>
    <w:rsid w:val="00E6217F"/>
    <w:rsid w:val="00E62D66"/>
    <w:rsid w:val="00E655EE"/>
    <w:rsid w:val="00E65E1D"/>
    <w:rsid w:val="00E66C10"/>
    <w:rsid w:val="00E71CA9"/>
    <w:rsid w:val="00E720D6"/>
    <w:rsid w:val="00E74497"/>
    <w:rsid w:val="00E747C5"/>
    <w:rsid w:val="00E75354"/>
    <w:rsid w:val="00E75554"/>
    <w:rsid w:val="00E760CD"/>
    <w:rsid w:val="00E8140F"/>
    <w:rsid w:val="00E83BEC"/>
    <w:rsid w:val="00E840AA"/>
    <w:rsid w:val="00E848A2"/>
    <w:rsid w:val="00E848D5"/>
    <w:rsid w:val="00E852B1"/>
    <w:rsid w:val="00E862D9"/>
    <w:rsid w:val="00E87F06"/>
    <w:rsid w:val="00E928CA"/>
    <w:rsid w:val="00EA0D0B"/>
    <w:rsid w:val="00EA1F7D"/>
    <w:rsid w:val="00EA2DE4"/>
    <w:rsid w:val="00EA4861"/>
    <w:rsid w:val="00EA5B99"/>
    <w:rsid w:val="00EA6300"/>
    <w:rsid w:val="00EB0C38"/>
    <w:rsid w:val="00EB18DF"/>
    <w:rsid w:val="00EB3EE7"/>
    <w:rsid w:val="00EB52DB"/>
    <w:rsid w:val="00EC14BD"/>
    <w:rsid w:val="00EC1F8F"/>
    <w:rsid w:val="00EC3144"/>
    <w:rsid w:val="00EC4394"/>
    <w:rsid w:val="00EC6222"/>
    <w:rsid w:val="00EC7C61"/>
    <w:rsid w:val="00ED2B13"/>
    <w:rsid w:val="00ED40B4"/>
    <w:rsid w:val="00ED5919"/>
    <w:rsid w:val="00ED7C6C"/>
    <w:rsid w:val="00EE16BB"/>
    <w:rsid w:val="00EE2307"/>
    <w:rsid w:val="00EE2E2C"/>
    <w:rsid w:val="00EE3D17"/>
    <w:rsid w:val="00EE48AE"/>
    <w:rsid w:val="00EE5BCC"/>
    <w:rsid w:val="00EF308B"/>
    <w:rsid w:val="00EF3A74"/>
    <w:rsid w:val="00EF3B96"/>
    <w:rsid w:val="00EF4DCF"/>
    <w:rsid w:val="00EF4FD0"/>
    <w:rsid w:val="00EF58E6"/>
    <w:rsid w:val="00EF73F5"/>
    <w:rsid w:val="00F01FC8"/>
    <w:rsid w:val="00F0342F"/>
    <w:rsid w:val="00F05BE6"/>
    <w:rsid w:val="00F069A4"/>
    <w:rsid w:val="00F1031E"/>
    <w:rsid w:val="00F1235F"/>
    <w:rsid w:val="00F21641"/>
    <w:rsid w:val="00F24159"/>
    <w:rsid w:val="00F26A08"/>
    <w:rsid w:val="00F308AF"/>
    <w:rsid w:val="00F3548E"/>
    <w:rsid w:val="00F358D6"/>
    <w:rsid w:val="00F40B21"/>
    <w:rsid w:val="00F4141C"/>
    <w:rsid w:val="00F42E59"/>
    <w:rsid w:val="00F441B2"/>
    <w:rsid w:val="00F50A52"/>
    <w:rsid w:val="00F5113B"/>
    <w:rsid w:val="00F51714"/>
    <w:rsid w:val="00F51D59"/>
    <w:rsid w:val="00F51D91"/>
    <w:rsid w:val="00F51FCC"/>
    <w:rsid w:val="00F52ACF"/>
    <w:rsid w:val="00F53048"/>
    <w:rsid w:val="00F542C7"/>
    <w:rsid w:val="00F57D54"/>
    <w:rsid w:val="00F57DDF"/>
    <w:rsid w:val="00F60A19"/>
    <w:rsid w:val="00F645E0"/>
    <w:rsid w:val="00F657F2"/>
    <w:rsid w:val="00F66EDF"/>
    <w:rsid w:val="00F71146"/>
    <w:rsid w:val="00F71C2E"/>
    <w:rsid w:val="00F71CD1"/>
    <w:rsid w:val="00F72728"/>
    <w:rsid w:val="00F72DEA"/>
    <w:rsid w:val="00F77F5F"/>
    <w:rsid w:val="00F821E7"/>
    <w:rsid w:val="00F82CD2"/>
    <w:rsid w:val="00F85C78"/>
    <w:rsid w:val="00F902F5"/>
    <w:rsid w:val="00F91D00"/>
    <w:rsid w:val="00F92F9E"/>
    <w:rsid w:val="00F9562C"/>
    <w:rsid w:val="00F97807"/>
    <w:rsid w:val="00FA0F98"/>
    <w:rsid w:val="00FA11B0"/>
    <w:rsid w:val="00FA12A6"/>
    <w:rsid w:val="00FA1556"/>
    <w:rsid w:val="00FA18FB"/>
    <w:rsid w:val="00FA198A"/>
    <w:rsid w:val="00FA5A82"/>
    <w:rsid w:val="00FA6FC0"/>
    <w:rsid w:val="00FB1C4E"/>
    <w:rsid w:val="00FB354C"/>
    <w:rsid w:val="00FB3C91"/>
    <w:rsid w:val="00FB3E9D"/>
    <w:rsid w:val="00FB4792"/>
    <w:rsid w:val="00FB5AD5"/>
    <w:rsid w:val="00FB5B20"/>
    <w:rsid w:val="00FB636D"/>
    <w:rsid w:val="00FB6860"/>
    <w:rsid w:val="00FC0952"/>
    <w:rsid w:val="00FC1C23"/>
    <w:rsid w:val="00FC5A67"/>
    <w:rsid w:val="00FC61B2"/>
    <w:rsid w:val="00FC6C43"/>
    <w:rsid w:val="00FD016C"/>
    <w:rsid w:val="00FD106C"/>
    <w:rsid w:val="00FD6825"/>
    <w:rsid w:val="00FD6D11"/>
    <w:rsid w:val="00FE0199"/>
    <w:rsid w:val="00FE1630"/>
    <w:rsid w:val="00FE1F70"/>
    <w:rsid w:val="00FE30E2"/>
    <w:rsid w:val="00FE3A40"/>
    <w:rsid w:val="00FE3ADB"/>
    <w:rsid w:val="00FE4247"/>
    <w:rsid w:val="00FF0603"/>
    <w:rsid w:val="00FF0EF9"/>
    <w:rsid w:val="00FF22C6"/>
    <w:rsid w:val="00FF26BC"/>
    <w:rsid w:val="00FF39AB"/>
    <w:rsid w:val="00FF6155"/>
    <w:rsid w:val="00FF6D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851"/>
  <w15:docId w15:val="{5CDF19BC-4E9D-4E11-831E-9CA61444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2E"/>
    <w:rPr>
      <w:rFonts w:asciiTheme="majorHAnsi" w:hAnsiTheme="majorHAnsi"/>
      <w:color w:val="0D0D0D" w:themeColor="text1" w:themeTint="F2"/>
      <w:sz w:val="24"/>
      <w:szCs w:val="24"/>
    </w:rPr>
  </w:style>
  <w:style w:type="paragraph" w:styleId="Heading1">
    <w:name w:val="heading 1"/>
    <w:basedOn w:val="Normal"/>
    <w:next w:val="Normal"/>
    <w:link w:val="Heading1Char"/>
    <w:uiPriority w:val="9"/>
    <w:qFormat/>
    <w:rsid w:val="0013104B"/>
    <w:pPr>
      <w:keepNext/>
      <w:keepLines/>
      <w:shd w:val="clear" w:color="auto" w:fill="F7CAAC" w:themeFill="accent2" w:themeFillTint="66"/>
      <w:spacing w:before="480" w:after="240" w:line="240" w:lineRule="auto"/>
      <w:ind w:left="-425"/>
      <w:outlineLvl w:val="0"/>
    </w:pPr>
    <w:rPr>
      <w:rFonts w:ascii="Arial" w:eastAsiaTheme="majorEastAsia" w:hAnsi="Arial" w:cs="Arial"/>
      <w:color w:val="auto"/>
      <w:sz w:val="48"/>
      <w:szCs w:val="32"/>
    </w:rPr>
  </w:style>
  <w:style w:type="paragraph" w:styleId="Heading2">
    <w:name w:val="heading 2"/>
    <w:basedOn w:val="Normal"/>
    <w:next w:val="Normal"/>
    <w:link w:val="Heading2Char"/>
    <w:uiPriority w:val="9"/>
    <w:unhideWhenUsed/>
    <w:qFormat/>
    <w:rsid w:val="00951CC2"/>
    <w:pPr>
      <w:pBdr>
        <w:bottom w:val="single" w:sz="4" w:space="1" w:color="A6A6A6" w:themeColor="background1" w:themeShade="A6"/>
      </w:pBdr>
      <w:spacing w:before="360" w:after="240" w:line="240" w:lineRule="auto"/>
      <w:ind w:left="-142"/>
      <w:outlineLvl w:val="1"/>
    </w:pPr>
    <w:rPr>
      <w:b/>
      <w:i/>
      <w:color w:val="C00000"/>
      <w:sz w:val="32"/>
    </w:rPr>
  </w:style>
  <w:style w:type="paragraph" w:styleId="Heading3">
    <w:name w:val="heading 3"/>
    <w:basedOn w:val="Normal"/>
    <w:next w:val="Normal"/>
    <w:link w:val="Heading3Char"/>
    <w:uiPriority w:val="9"/>
    <w:semiHidden/>
    <w:unhideWhenUsed/>
    <w:qFormat/>
    <w:rsid w:val="00A76FC5"/>
    <w:pPr>
      <w:keepNext/>
      <w:keepLines/>
      <w:spacing w:before="40" w:after="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6E3283"/>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4B"/>
    <w:rPr>
      <w:rFonts w:ascii="Arial" w:eastAsiaTheme="majorEastAsia" w:hAnsi="Arial" w:cs="Arial"/>
      <w:sz w:val="48"/>
      <w:szCs w:val="32"/>
      <w:shd w:val="clear" w:color="auto" w:fill="F7CAAC" w:themeFill="accent2" w:themeFillTint="66"/>
    </w:rPr>
  </w:style>
  <w:style w:type="character" w:styleId="Hyperlink">
    <w:name w:val="Hyperlink"/>
    <w:basedOn w:val="DefaultParagraphFont"/>
    <w:uiPriority w:val="99"/>
    <w:unhideWhenUsed/>
    <w:rsid w:val="00774526"/>
    <w:rPr>
      <w:color w:val="0563C1" w:themeColor="hyperlink"/>
      <w:u w:val="single"/>
    </w:rPr>
  </w:style>
  <w:style w:type="paragraph" w:styleId="Title">
    <w:name w:val="Title"/>
    <w:basedOn w:val="Normal"/>
    <w:next w:val="Normal"/>
    <w:link w:val="TitleChar"/>
    <w:uiPriority w:val="10"/>
    <w:qFormat/>
    <w:rsid w:val="007745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52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26"/>
  </w:style>
  <w:style w:type="paragraph" w:styleId="Footer">
    <w:name w:val="footer"/>
    <w:basedOn w:val="Normal"/>
    <w:link w:val="FooterChar"/>
    <w:uiPriority w:val="99"/>
    <w:unhideWhenUsed/>
    <w:rsid w:val="0077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26"/>
  </w:style>
  <w:style w:type="table" w:styleId="TableGrid">
    <w:name w:val="Table Grid"/>
    <w:basedOn w:val="TableNormal"/>
    <w:uiPriority w:val="39"/>
    <w:rsid w:val="00854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1CC2"/>
    <w:rPr>
      <w:rFonts w:asciiTheme="majorHAnsi" w:hAnsiTheme="majorHAnsi"/>
      <w:b/>
      <w:i/>
      <w:color w:val="C00000"/>
      <w:sz w:val="32"/>
      <w:szCs w:val="24"/>
    </w:rPr>
  </w:style>
  <w:style w:type="paragraph" w:styleId="ListParagraph">
    <w:name w:val="List Paragraph"/>
    <w:basedOn w:val="Normal"/>
    <w:link w:val="ListParagraphChar"/>
    <w:uiPriority w:val="34"/>
    <w:qFormat/>
    <w:rsid w:val="0071681C"/>
    <w:pPr>
      <w:ind w:left="720"/>
      <w:contextualSpacing/>
    </w:pPr>
  </w:style>
  <w:style w:type="paragraph" w:styleId="BalloonText">
    <w:name w:val="Balloon Text"/>
    <w:basedOn w:val="Normal"/>
    <w:link w:val="BalloonTextChar"/>
    <w:uiPriority w:val="99"/>
    <w:semiHidden/>
    <w:unhideWhenUsed/>
    <w:rsid w:val="0062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88"/>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6904A0"/>
    <w:rPr>
      <w:color w:val="954F72" w:themeColor="followedHyperlink"/>
      <w:u w:val="single"/>
    </w:rPr>
  </w:style>
  <w:style w:type="table" w:customStyle="1" w:styleId="TableGrid11">
    <w:name w:val="Table Grid11"/>
    <w:basedOn w:val="TableNormal"/>
    <w:next w:val="TableGrid"/>
    <w:uiPriority w:val="59"/>
    <w:rsid w:val="0026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3283"/>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59"/>
    <w:rsid w:val="00F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01022"/>
    <w:rPr>
      <w:rFonts w:ascii="Arial" w:hAnsi="Arial" w:cs="Arial"/>
      <w:color w:val="C00000"/>
      <w:sz w:val="36"/>
      <w:szCs w:val="36"/>
    </w:rPr>
  </w:style>
  <w:style w:type="paragraph" w:styleId="TOCHeading">
    <w:name w:val="TOC Heading"/>
    <w:basedOn w:val="Heading1"/>
    <w:next w:val="Normal"/>
    <w:uiPriority w:val="39"/>
    <w:unhideWhenUsed/>
    <w:qFormat/>
    <w:rsid w:val="00B75DA2"/>
    <w:pPr>
      <w:shd w:val="clear" w:color="auto" w:fill="auto"/>
      <w:spacing w:before="240" w:after="0" w:line="259" w:lineRule="auto"/>
      <w:ind w:left="0"/>
      <w:outlineLvl w:val="9"/>
    </w:pPr>
    <w:rPr>
      <w:b/>
      <w:color w:val="2E74B5" w:themeColor="accent1" w:themeShade="BF"/>
      <w:sz w:val="32"/>
      <w:lang w:val="en-US"/>
    </w:rPr>
  </w:style>
  <w:style w:type="character" w:customStyle="1" w:styleId="Style1Char">
    <w:name w:val="Style1 Char"/>
    <w:basedOn w:val="DefaultParagraphFont"/>
    <w:link w:val="Style1"/>
    <w:rsid w:val="00C01022"/>
    <w:rPr>
      <w:rFonts w:ascii="Arial" w:hAnsi="Arial" w:cs="Arial"/>
      <w:color w:val="C00000"/>
      <w:sz w:val="36"/>
      <w:szCs w:val="36"/>
    </w:rPr>
  </w:style>
  <w:style w:type="paragraph" w:styleId="TOC1">
    <w:name w:val="toc 1"/>
    <w:basedOn w:val="Normal"/>
    <w:next w:val="Normal"/>
    <w:autoRedefine/>
    <w:uiPriority w:val="39"/>
    <w:unhideWhenUsed/>
    <w:rsid w:val="00B75DA2"/>
    <w:pPr>
      <w:spacing w:after="100"/>
    </w:pPr>
  </w:style>
  <w:style w:type="table" w:customStyle="1" w:styleId="TableGrid4">
    <w:name w:val="Table Grid4"/>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Style1"/>
    <w:link w:val="Style2Char"/>
    <w:qFormat/>
    <w:rsid w:val="006D1FDF"/>
  </w:style>
  <w:style w:type="character" w:customStyle="1" w:styleId="Style2Char">
    <w:name w:val="Style2 Char"/>
    <w:basedOn w:val="Style1Char"/>
    <w:link w:val="Style2"/>
    <w:rsid w:val="006D1FDF"/>
    <w:rPr>
      <w:rFonts w:ascii="Arial" w:hAnsi="Arial" w:cs="Arial"/>
      <w:color w:val="C00000"/>
      <w:sz w:val="36"/>
      <w:szCs w:val="36"/>
    </w:rPr>
  </w:style>
  <w:style w:type="character" w:customStyle="1" w:styleId="Heading3Char">
    <w:name w:val="Heading 3 Char"/>
    <w:basedOn w:val="DefaultParagraphFont"/>
    <w:link w:val="Heading3"/>
    <w:uiPriority w:val="9"/>
    <w:semiHidden/>
    <w:rsid w:val="00A76FC5"/>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450C68"/>
    <w:pPr>
      <w:spacing w:after="100"/>
      <w:ind w:left="240"/>
    </w:pPr>
  </w:style>
  <w:style w:type="paragraph" w:styleId="TOC3">
    <w:name w:val="toc 3"/>
    <w:basedOn w:val="Normal"/>
    <w:next w:val="Normal"/>
    <w:autoRedefine/>
    <w:uiPriority w:val="39"/>
    <w:unhideWhenUsed/>
    <w:rsid w:val="00450C68"/>
    <w:pPr>
      <w:spacing w:after="100"/>
      <w:ind w:left="480"/>
    </w:pPr>
  </w:style>
  <w:style w:type="character" w:styleId="Strong">
    <w:name w:val="Strong"/>
    <w:basedOn w:val="DefaultParagraphFont"/>
    <w:uiPriority w:val="22"/>
    <w:qFormat/>
    <w:rsid w:val="004F5BAC"/>
    <w:rPr>
      <w:b/>
      <w:bCs/>
    </w:rPr>
  </w:style>
  <w:style w:type="paragraph" w:customStyle="1" w:styleId="xmsonormal">
    <w:name w:val="x_msonormal"/>
    <w:basedOn w:val="Normal"/>
    <w:rsid w:val="008E7FBC"/>
    <w:pPr>
      <w:spacing w:before="100" w:beforeAutospacing="1" w:after="100" w:afterAutospacing="1" w:line="240" w:lineRule="auto"/>
    </w:pPr>
    <w:rPr>
      <w:rFonts w:ascii="Times New Roman" w:eastAsia="Times New Roman" w:hAnsi="Times New Roman" w:cs="Times New Roman"/>
      <w:color w:val="auto"/>
      <w:lang w:eastAsia="zh-CN"/>
    </w:rPr>
  </w:style>
  <w:style w:type="paragraph" w:customStyle="1" w:styleId="xgmail-msolistparagraph">
    <w:name w:val="x_gmail-msolistparagraph"/>
    <w:basedOn w:val="Normal"/>
    <w:rsid w:val="008E7FBC"/>
    <w:pPr>
      <w:spacing w:before="100" w:beforeAutospacing="1" w:after="100" w:afterAutospacing="1" w:line="240" w:lineRule="auto"/>
    </w:pPr>
    <w:rPr>
      <w:rFonts w:ascii="Times New Roman" w:eastAsia="Times New Roman" w:hAnsi="Times New Roman" w:cs="Times New Roman"/>
      <w:color w:val="auto"/>
      <w:lang w:eastAsia="zh-CN"/>
    </w:rPr>
  </w:style>
  <w:style w:type="character" w:customStyle="1" w:styleId="xgmail-apple-converted-space">
    <w:name w:val="x_gmail-apple-converted-space"/>
    <w:basedOn w:val="DefaultParagraphFont"/>
    <w:rsid w:val="008E7FBC"/>
  </w:style>
  <w:style w:type="paragraph" w:styleId="NormalWeb">
    <w:name w:val="Normal (Web)"/>
    <w:basedOn w:val="Normal"/>
    <w:uiPriority w:val="99"/>
    <w:semiHidden/>
    <w:unhideWhenUsed/>
    <w:rsid w:val="00702A94"/>
    <w:pPr>
      <w:spacing w:after="0" w:line="240" w:lineRule="auto"/>
    </w:pPr>
    <w:rPr>
      <w:rFonts w:ascii="Times New Roman" w:eastAsia="Times New Roman" w:hAnsi="Times New Roman" w:cs="Times New Roman"/>
      <w:color w:val="auto"/>
      <w:lang w:eastAsia="en-GB"/>
    </w:rPr>
  </w:style>
  <w:style w:type="character" w:customStyle="1" w:styleId="ListParagraphChar">
    <w:name w:val="List Paragraph Char"/>
    <w:link w:val="ListParagraph"/>
    <w:uiPriority w:val="34"/>
    <w:locked/>
    <w:rsid w:val="00702A94"/>
    <w:rPr>
      <w:rFonts w:asciiTheme="majorHAnsi" w:hAnsiTheme="majorHAnsi"/>
      <w:color w:val="0D0D0D" w:themeColor="text1" w:themeTint="F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131">
      <w:bodyDiv w:val="1"/>
      <w:marLeft w:val="0"/>
      <w:marRight w:val="0"/>
      <w:marTop w:val="0"/>
      <w:marBottom w:val="0"/>
      <w:divBdr>
        <w:top w:val="none" w:sz="0" w:space="0" w:color="auto"/>
        <w:left w:val="none" w:sz="0" w:space="0" w:color="auto"/>
        <w:bottom w:val="none" w:sz="0" w:space="0" w:color="auto"/>
        <w:right w:val="none" w:sz="0" w:space="0" w:color="auto"/>
      </w:divBdr>
    </w:div>
    <w:div w:id="168374751">
      <w:bodyDiv w:val="1"/>
      <w:marLeft w:val="0"/>
      <w:marRight w:val="0"/>
      <w:marTop w:val="0"/>
      <w:marBottom w:val="0"/>
      <w:divBdr>
        <w:top w:val="none" w:sz="0" w:space="0" w:color="auto"/>
        <w:left w:val="none" w:sz="0" w:space="0" w:color="auto"/>
        <w:bottom w:val="none" w:sz="0" w:space="0" w:color="auto"/>
        <w:right w:val="none" w:sz="0" w:space="0" w:color="auto"/>
      </w:divBdr>
    </w:div>
    <w:div w:id="265387617">
      <w:bodyDiv w:val="1"/>
      <w:marLeft w:val="0"/>
      <w:marRight w:val="0"/>
      <w:marTop w:val="0"/>
      <w:marBottom w:val="0"/>
      <w:divBdr>
        <w:top w:val="none" w:sz="0" w:space="0" w:color="auto"/>
        <w:left w:val="none" w:sz="0" w:space="0" w:color="auto"/>
        <w:bottom w:val="none" w:sz="0" w:space="0" w:color="auto"/>
        <w:right w:val="none" w:sz="0" w:space="0" w:color="auto"/>
      </w:divBdr>
    </w:div>
    <w:div w:id="323169636">
      <w:bodyDiv w:val="1"/>
      <w:marLeft w:val="0"/>
      <w:marRight w:val="0"/>
      <w:marTop w:val="0"/>
      <w:marBottom w:val="0"/>
      <w:divBdr>
        <w:top w:val="none" w:sz="0" w:space="0" w:color="auto"/>
        <w:left w:val="none" w:sz="0" w:space="0" w:color="auto"/>
        <w:bottom w:val="none" w:sz="0" w:space="0" w:color="auto"/>
        <w:right w:val="none" w:sz="0" w:space="0" w:color="auto"/>
      </w:divBdr>
    </w:div>
    <w:div w:id="363679223">
      <w:bodyDiv w:val="1"/>
      <w:marLeft w:val="0"/>
      <w:marRight w:val="0"/>
      <w:marTop w:val="0"/>
      <w:marBottom w:val="0"/>
      <w:divBdr>
        <w:top w:val="none" w:sz="0" w:space="0" w:color="auto"/>
        <w:left w:val="none" w:sz="0" w:space="0" w:color="auto"/>
        <w:bottom w:val="none" w:sz="0" w:space="0" w:color="auto"/>
        <w:right w:val="none" w:sz="0" w:space="0" w:color="auto"/>
      </w:divBdr>
    </w:div>
    <w:div w:id="504520130">
      <w:bodyDiv w:val="1"/>
      <w:marLeft w:val="0"/>
      <w:marRight w:val="0"/>
      <w:marTop w:val="0"/>
      <w:marBottom w:val="0"/>
      <w:divBdr>
        <w:top w:val="none" w:sz="0" w:space="0" w:color="auto"/>
        <w:left w:val="none" w:sz="0" w:space="0" w:color="auto"/>
        <w:bottom w:val="none" w:sz="0" w:space="0" w:color="auto"/>
        <w:right w:val="none" w:sz="0" w:space="0" w:color="auto"/>
      </w:divBdr>
    </w:div>
    <w:div w:id="689335337">
      <w:bodyDiv w:val="1"/>
      <w:marLeft w:val="0"/>
      <w:marRight w:val="0"/>
      <w:marTop w:val="0"/>
      <w:marBottom w:val="0"/>
      <w:divBdr>
        <w:top w:val="none" w:sz="0" w:space="0" w:color="auto"/>
        <w:left w:val="none" w:sz="0" w:space="0" w:color="auto"/>
        <w:bottom w:val="none" w:sz="0" w:space="0" w:color="auto"/>
        <w:right w:val="none" w:sz="0" w:space="0" w:color="auto"/>
      </w:divBdr>
      <w:divsChild>
        <w:div w:id="2139759823">
          <w:marLeft w:val="0"/>
          <w:marRight w:val="0"/>
          <w:marTop w:val="0"/>
          <w:marBottom w:val="0"/>
          <w:divBdr>
            <w:top w:val="none" w:sz="0" w:space="0" w:color="auto"/>
            <w:left w:val="none" w:sz="0" w:space="0" w:color="auto"/>
            <w:bottom w:val="none" w:sz="0" w:space="0" w:color="auto"/>
            <w:right w:val="none" w:sz="0" w:space="0" w:color="auto"/>
          </w:divBdr>
        </w:div>
      </w:divsChild>
    </w:div>
    <w:div w:id="721948713">
      <w:bodyDiv w:val="1"/>
      <w:marLeft w:val="0"/>
      <w:marRight w:val="0"/>
      <w:marTop w:val="0"/>
      <w:marBottom w:val="0"/>
      <w:divBdr>
        <w:top w:val="none" w:sz="0" w:space="0" w:color="auto"/>
        <w:left w:val="none" w:sz="0" w:space="0" w:color="auto"/>
        <w:bottom w:val="none" w:sz="0" w:space="0" w:color="auto"/>
        <w:right w:val="none" w:sz="0" w:space="0" w:color="auto"/>
      </w:divBdr>
    </w:div>
    <w:div w:id="938369535">
      <w:bodyDiv w:val="1"/>
      <w:marLeft w:val="0"/>
      <w:marRight w:val="0"/>
      <w:marTop w:val="0"/>
      <w:marBottom w:val="0"/>
      <w:divBdr>
        <w:top w:val="none" w:sz="0" w:space="0" w:color="auto"/>
        <w:left w:val="none" w:sz="0" w:space="0" w:color="auto"/>
        <w:bottom w:val="none" w:sz="0" w:space="0" w:color="auto"/>
        <w:right w:val="none" w:sz="0" w:space="0" w:color="auto"/>
      </w:divBdr>
      <w:divsChild>
        <w:div w:id="1550339692">
          <w:marLeft w:val="446"/>
          <w:marRight w:val="0"/>
          <w:marTop w:val="0"/>
          <w:marBottom w:val="0"/>
          <w:divBdr>
            <w:top w:val="none" w:sz="0" w:space="0" w:color="auto"/>
            <w:left w:val="none" w:sz="0" w:space="0" w:color="auto"/>
            <w:bottom w:val="none" w:sz="0" w:space="0" w:color="auto"/>
            <w:right w:val="none" w:sz="0" w:space="0" w:color="auto"/>
          </w:divBdr>
        </w:div>
        <w:div w:id="485048540">
          <w:marLeft w:val="446"/>
          <w:marRight w:val="0"/>
          <w:marTop w:val="0"/>
          <w:marBottom w:val="0"/>
          <w:divBdr>
            <w:top w:val="none" w:sz="0" w:space="0" w:color="auto"/>
            <w:left w:val="none" w:sz="0" w:space="0" w:color="auto"/>
            <w:bottom w:val="none" w:sz="0" w:space="0" w:color="auto"/>
            <w:right w:val="none" w:sz="0" w:space="0" w:color="auto"/>
          </w:divBdr>
        </w:div>
        <w:div w:id="1355762834">
          <w:marLeft w:val="446"/>
          <w:marRight w:val="0"/>
          <w:marTop w:val="0"/>
          <w:marBottom w:val="0"/>
          <w:divBdr>
            <w:top w:val="none" w:sz="0" w:space="0" w:color="auto"/>
            <w:left w:val="none" w:sz="0" w:space="0" w:color="auto"/>
            <w:bottom w:val="none" w:sz="0" w:space="0" w:color="auto"/>
            <w:right w:val="none" w:sz="0" w:space="0" w:color="auto"/>
          </w:divBdr>
        </w:div>
        <w:div w:id="1369180896">
          <w:marLeft w:val="446"/>
          <w:marRight w:val="0"/>
          <w:marTop w:val="0"/>
          <w:marBottom w:val="0"/>
          <w:divBdr>
            <w:top w:val="none" w:sz="0" w:space="0" w:color="auto"/>
            <w:left w:val="none" w:sz="0" w:space="0" w:color="auto"/>
            <w:bottom w:val="none" w:sz="0" w:space="0" w:color="auto"/>
            <w:right w:val="none" w:sz="0" w:space="0" w:color="auto"/>
          </w:divBdr>
        </w:div>
      </w:divsChild>
    </w:div>
    <w:div w:id="1028019211">
      <w:bodyDiv w:val="1"/>
      <w:marLeft w:val="0"/>
      <w:marRight w:val="0"/>
      <w:marTop w:val="0"/>
      <w:marBottom w:val="0"/>
      <w:divBdr>
        <w:top w:val="none" w:sz="0" w:space="0" w:color="auto"/>
        <w:left w:val="none" w:sz="0" w:space="0" w:color="auto"/>
        <w:bottom w:val="none" w:sz="0" w:space="0" w:color="auto"/>
        <w:right w:val="none" w:sz="0" w:space="0" w:color="auto"/>
      </w:divBdr>
    </w:div>
    <w:div w:id="1047143001">
      <w:bodyDiv w:val="1"/>
      <w:marLeft w:val="0"/>
      <w:marRight w:val="0"/>
      <w:marTop w:val="0"/>
      <w:marBottom w:val="0"/>
      <w:divBdr>
        <w:top w:val="none" w:sz="0" w:space="0" w:color="auto"/>
        <w:left w:val="none" w:sz="0" w:space="0" w:color="auto"/>
        <w:bottom w:val="none" w:sz="0" w:space="0" w:color="auto"/>
        <w:right w:val="none" w:sz="0" w:space="0" w:color="auto"/>
      </w:divBdr>
    </w:div>
    <w:div w:id="1177307061">
      <w:bodyDiv w:val="1"/>
      <w:marLeft w:val="0"/>
      <w:marRight w:val="0"/>
      <w:marTop w:val="0"/>
      <w:marBottom w:val="0"/>
      <w:divBdr>
        <w:top w:val="none" w:sz="0" w:space="0" w:color="auto"/>
        <w:left w:val="none" w:sz="0" w:space="0" w:color="auto"/>
        <w:bottom w:val="none" w:sz="0" w:space="0" w:color="auto"/>
        <w:right w:val="none" w:sz="0" w:space="0" w:color="auto"/>
      </w:divBdr>
    </w:div>
    <w:div w:id="1219828279">
      <w:bodyDiv w:val="1"/>
      <w:marLeft w:val="0"/>
      <w:marRight w:val="0"/>
      <w:marTop w:val="0"/>
      <w:marBottom w:val="0"/>
      <w:divBdr>
        <w:top w:val="none" w:sz="0" w:space="0" w:color="auto"/>
        <w:left w:val="none" w:sz="0" w:space="0" w:color="auto"/>
        <w:bottom w:val="none" w:sz="0" w:space="0" w:color="auto"/>
        <w:right w:val="none" w:sz="0" w:space="0" w:color="auto"/>
      </w:divBdr>
    </w:div>
    <w:div w:id="1277131187">
      <w:bodyDiv w:val="1"/>
      <w:marLeft w:val="0"/>
      <w:marRight w:val="0"/>
      <w:marTop w:val="0"/>
      <w:marBottom w:val="0"/>
      <w:divBdr>
        <w:top w:val="none" w:sz="0" w:space="0" w:color="auto"/>
        <w:left w:val="none" w:sz="0" w:space="0" w:color="auto"/>
        <w:bottom w:val="none" w:sz="0" w:space="0" w:color="auto"/>
        <w:right w:val="none" w:sz="0" w:space="0" w:color="auto"/>
      </w:divBdr>
    </w:div>
    <w:div w:id="1426266382">
      <w:bodyDiv w:val="1"/>
      <w:marLeft w:val="0"/>
      <w:marRight w:val="0"/>
      <w:marTop w:val="0"/>
      <w:marBottom w:val="0"/>
      <w:divBdr>
        <w:top w:val="none" w:sz="0" w:space="0" w:color="auto"/>
        <w:left w:val="none" w:sz="0" w:space="0" w:color="auto"/>
        <w:bottom w:val="none" w:sz="0" w:space="0" w:color="auto"/>
        <w:right w:val="none" w:sz="0" w:space="0" w:color="auto"/>
      </w:divBdr>
    </w:div>
    <w:div w:id="1613128286">
      <w:bodyDiv w:val="1"/>
      <w:marLeft w:val="0"/>
      <w:marRight w:val="0"/>
      <w:marTop w:val="0"/>
      <w:marBottom w:val="0"/>
      <w:divBdr>
        <w:top w:val="none" w:sz="0" w:space="0" w:color="auto"/>
        <w:left w:val="none" w:sz="0" w:space="0" w:color="auto"/>
        <w:bottom w:val="none" w:sz="0" w:space="0" w:color="auto"/>
        <w:right w:val="none" w:sz="0" w:space="0" w:color="auto"/>
      </w:divBdr>
    </w:div>
    <w:div w:id="1684672157">
      <w:bodyDiv w:val="1"/>
      <w:marLeft w:val="0"/>
      <w:marRight w:val="0"/>
      <w:marTop w:val="0"/>
      <w:marBottom w:val="0"/>
      <w:divBdr>
        <w:top w:val="none" w:sz="0" w:space="0" w:color="auto"/>
        <w:left w:val="none" w:sz="0" w:space="0" w:color="auto"/>
        <w:bottom w:val="none" w:sz="0" w:space="0" w:color="auto"/>
        <w:right w:val="none" w:sz="0" w:space="0" w:color="auto"/>
      </w:divBdr>
      <w:divsChild>
        <w:div w:id="37704488">
          <w:marLeft w:val="288"/>
          <w:marRight w:val="0"/>
          <w:marTop w:val="115"/>
          <w:marBottom w:val="0"/>
          <w:divBdr>
            <w:top w:val="none" w:sz="0" w:space="0" w:color="auto"/>
            <w:left w:val="none" w:sz="0" w:space="0" w:color="auto"/>
            <w:bottom w:val="none" w:sz="0" w:space="0" w:color="auto"/>
            <w:right w:val="none" w:sz="0" w:space="0" w:color="auto"/>
          </w:divBdr>
        </w:div>
        <w:div w:id="66996256">
          <w:marLeft w:val="288"/>
          <w:marRight w:val="0"/>
          <w:marTop w:val="115"/>
          <w:marBottom w:val="0"/>
          <w:divBdr>
            <w:top w:val="none" w:sz="0" w:space="0" w:color="auto"/>
            <w:left w:val="none" w:sz="0" w:space="0" w:color="auto"/>
            <w:bottom w:val="none" w:sz="0" w:space="0" w:color="auto"/>
            <w:right w:val="none" w:sz="0" w:space="0" w:color="auto"/>
          </w:divBdr>
        </w:div>
        <w:div w:id="1776636257">
          <w:marLeft w:val="288"/>
          <w:marRight w:val="0"/>
          <w:marTop w:val="115"/>
          <w:marBottom w:val="0"/>
          <w:divBdr>
            <w:top w:val="none" w:sz="0" w:space="0" w:color="auto"/>
            <w:left w:val="none" w:sz="0" w:space="0" w:color="auto"/>
            <w:bottom w:val="none" w:sz="0" w:space="0" w:color="auto"/>
            <w:right w:val="none" w:sz="0" w:space="0" w:color="auto"/>
          </w:divBdr>
        </w:div>
        <w:div w:id="1092433857">
          <w:marLeft w:val="288"/>
          <w:marRight w:val="0"/>
          <w:marTop w:val="115"/>
          <w:marBottom w:val="0"/>
          <w:divBdr>
            <w:top w:val="none" w:sz="0" w:space="0" w:color="auto"/>
            <w:left w:val="none" w:sz="0" w:space="0" w:color="auto"/>
            <w:bottom w:val="none" w:sz="0" w:space="0" w:color="auto"/>
            <w:right w:val="none" w:sz="0" w:space="0" w:color="auto"/>
          </w:divBdr>
        </w:div>
        <w:div w:id="2064592555">
          <w:marLeft w:val="288"/>
          <w:marRight w:val="0"/>
          <w:marTop w:val="115"/>
          <w:marBottom w:val="0"/>
          <w:divBdr>
            <w:top w:val="none" w:sz="0" w:space="0" w:color="auto"/>
            <w:left w:val="none" w:sz="0" w:space="0" w:color="auto"/>
            <w:bottom w:val="none" w:sz="0" w:space="0" w:color="auto"/>
            <w:right w:val="none" w:sz="0" w:space="0" w:color="auto"/>
          </w:divBdr>
        </w:div>
      </w:divsChild>
    </w:div>
    <w:div w:id="1782722932">
      <w:bodyDiv w:val="1"/>
      <w:marLeft w:val="0"/>
      <w:marRight w:val="0"/>
      <w:marTop w:val="0"/>
      <w:marBottom w:val="0"/>
      <w:divBdr>
        <w:top w:val="none" w:sz="0" w:space="0" w:color="auto"/>
        <w:left w:val="none" w:sz="0" w:space="0" w:color="auto"/>
        <w:bottom w:val="none" w:sz="0" w:space="0" w:color="auto"/>
        <w:right w:val="none" w:sz="0" w:space="0" w:color="auto"/>
      </w:divBdr>
    </w:div>
    <w:div w:id="1957253869">
      <w:bodyDiv w:val="1"/>
      <w:marLeft w:val="0"/>
      <w:marRight w:val="0"/>
      <w:marTop w:val="0"/>
      <w:marBottom w:val="0"/>
      <w:divBdr>
        <w:top w:val="none" w:sz="0" w:space="0" w:color="auto"/>
        <w:left w:val="none" w:sz="0" w:space="0" w:color="auto"/>
        <w:bottom w:val="none" w:sz="0" w:space="0" w:color="auto"/>
        <w:right w:val="none" w:sz="0" w:space="0" w:color="auto"/>
      </w:divBdr>
      <w:divsChild>
        <w:div w:id="502863688">
          <w:marLeft w:val="750"/>
          <w:marRight w:val="750"/>
          <w:marTop w:val="0"/>
          <w:marBottom w:val="0"/>
          <w:divBdr>
            <w:top w:val="none" w:sz="0" w:space="0" w:color="auto"/>
            <w:left w:val="none" w:sz="0" w:space="0" w:color="auto"/>
            <w:bottom w:val="none" w:sz="0" w:space="0" w:color="auto"/>
            <w:right w:val="none" w:sz="0" w:space="0" w:color="auto"/>
          </w:divBdr>
          <w:divsChild>
            <w:div w:id="1429764932">
              <w:marLeft w:val="0"/>
              <w:marRight w:val="0"/>
              <w:marTop w:val="0"/>
              <w:marBottom w:val="0"/>
              <w:divBdr>
                <w:top w:val="none" w:sz="0" w:space="0" w:color="auto"/>
                <w:left w:val="none" w:sz="0" w:space="0" w:color="auto"/>
                <w:bottom w:val="none" w:sz="0" w:space="0" w:color="auto"/>
                <w:right w:val="none" w:sz="0" w:space="0" w:color="auto"/>
              </w:divBdr>
              <w:divsChild>
                <w:div w:id="1324892774">
                  <w:marLeft w:val="0"/>
                  <w:marRight w:val="0"/>
                  <w:marTop w:val="0"/>
                  <w:marBottom w:val="0"/>
                  <w:divBdr>
                    <w:top w:val="none" w:sz="0" w:space="0" w:color="auto"/>
                    <w:left w:val="none" w:sz="0" w:space="0" w:color="auto"/>
                    <w:bottom w:val="none" w:sz="0" w:space="0" w:color="auto"/>
                    <w:right w:val="none" w:sz="0" w:space="0" w:color="auto"/>
                  </w:divBdr>
                  <w:divsChild>
                    <w:div w:id="2110390728">
                      <w:marLeft w:val="0"/>
                      <w:marRight w:val="0"/>
                      <w:marTop w:val="0"/>
                      <w:marBottom w:val="0"/>
                      <w:divBdr>
                        <w:top w:val="none" w:sz="0" w:space="0" w:color="auto"/>
                        <w:left w:val="none" w:sz="0" w:space="0" w:color="auto"/>
                        <w:bottom w:val="none" w:sz="0" w:space="0" w:color="auto"/>
                        <w:right w:val="none" w:sz="0" w:space="0" w:color="auto"/>
                      </w:divBdr>
                      <w:divsChild>
                        <w:div w:id="327173758">
                          <w:marLeft w:val="0"/>
                          <w:marRight w:val="0"/>
                          <w:marTop w:val="0"/>
                          <w:marBottom w:val="0"/>
                          <w:divBdr>
                            <w:top w:val="none" w:sz="0" w:space="0" w:color="auto"/>
                            <w:left w:val="none" w:sz="0" w:space="0" w:color="auto"/>
                            <w:bottom w:val="none" w:sz="0" w:space="0" w:color="auto"/>
                            <w:right w:val="none" w:sz="0" w:space="0" w:color="auto"/>
                          </w:divBdr>
                          <w:divsChild>
                            <w:div w:id="19929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3493">
          <w:marLeft w:val="750"/>
          <w:marRight w:val="750"/>
          <w:marTop w:val="0"/>
          <w:marBottom w:val="0"/>
          <w:divBdr>
            <w:top w:val="none" w:sz="0" w:space="0" w:color="auto"/>
            <w:left w:val="none" w:sz="0" w:space="0" w:color="auto"/>
            <w:bottom w:val="none" w:sz="0" w:space="0" w:color="auto"/>
            <w:right w:val="none" w:sz="0" w:space="0" w:color="auto"/>
          </w:divBdr>
          <w:divsChild>
            <w:div w:id="203642305">
              <w:marLeft w:val="0"/>
              <w:marRight w:val="0"/>
              <w:marTop w:val="0"/>
              <w:marBottom w:val="0"/>
              <w:divBdr>
                <w:top w:val="none" w:sz="0" w:space="0" w:color="auto"/>
                <w:left w:val="none" w:sz="0" w:space="0" w:color="auto"/>
                <w:bottom w:val="none" w:sz="0" w:space="0" w:color="auto"/>
                <w:right w:val="none" w:sz="0" w:space="0" w:color="auto"/>
              </w:divBdr>
              <w:divsChild>
                <w:div w:id="1024943068">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688556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303">
          <w:marLeft w:val="750"/>
          <w:marRight w:val="750"/>
          <w:marTop w:val="0"/>
          <w:marBottom w:val="0"/>
          <w:divBdr>
            <w:top w:val="none" w:sz="0" w:space="0" w:color="auto"/>
            <w:left w:val="none" w:sz="0" w:space="0" w:color="auto"/>
            <w:bottom w:val="none" w:sz="0" w:space="0" w:color="auto"/>
            <w:right w:val="none" w:sz="0" w:space="0" w:color="auto"/>
          </w:divBdr>
          <w:divsChild>
            <w:div w:id="1029993126">
              <w:marLeft w:val="0"/>
              <w:marRight w:val="0"/>
              <w:marTop w:val="0"/>
              <w:marBottom w:val="0"/>
              <w:divBdr>
                <w:top w:val="none" w:sz="0" w:space="0" w:color="auto"/>
                <w:left w:val="none" w:sz="0" w:space="0" w:color="auto"/>
                <w:bottom w:val="none" w:sz="0" w:space="0" w:color="auto"/>
                <w:right w:val="none" w:sz="0" w:space="0" w:color="auto"/>
              </w:divBdr>
              <w:divsChild>
                <w:div w:id="262344239">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1081877805">
                          <w:marLeft w:val="0"/>
                          <w:marRight w:val="0"/>
                          <w:marTop w:val="0"/>
                          <w:marBottom w:val="0"/>
                          <w:divBdr>
                            <w:top w:val="none" w:sz="0" w:space="0" w:color="auto"/>
                            <w:left w:val="none" w:sz="0" w:space="0" w:color="auto"/>
                            <w:bottom w:val="none" w:sz="0" w:space="0" w:color="auto"/>
                            <w:right w:val="none" w:sz="0" w:space="0" w:color="auto"/>
                          </w:divBdr>
                          <w:divsChild>
                            <w:div w:id="773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4274">
          <w:marLeft w:val="750"/>
          <w:marRight w:val="750"/>
          <w:marTop w:val="0"/>
          <w:marBottom w:val="0"/>
          <w:divBdr>
            <w:top w:val="none" w:sz="0" w:space="0" w:color="auto"/>
            <w:left w:val="none" w:sz="0" w:space="0" w:color="auto"/>
            <w:bottom w:val="none" w:sz="0" w:space="0" w:color="auto"/>
            <w:right w:val="none" w:sz="0" w:space="0" w:color="auto"/>
          </w:divBdr>
          <w:divsChild>
            <w:div w:id="652299779">
              <w:marLeft w:val="0"/>
              <w:marRight w:val="0"/>
              <w:marTop w:val="0"/>
              <w:marBottom w:val="0"/>
              <w:divBdr>
                <w:top w:val="none" w:sz="0" w:space="0" w:color="auto"/>
                <w:left w:val="none" w:sz="0" w:space="0" w:color="auto"/>
                <w:bottom w:val="none" w:sz="0" w:space="0" w:color="auto"/>
                <w:right w:val="none" w:sz="0" w:space="0" w:color="auto"/>
              </w:divBdr>
              <w:divsChild>
                <w:div w:id="69623976">
                  <w:marLeft w:val="0"/>
                  <w:marRight w:val="0"/>
                  <w:marTop w:val="0"/>
                  <w:marBottom w:val="0"/>
                  <w:divBdr>
                    <w:top w:val="none" w:sz="0" w:space="0" w:color="auto"/>
                    <w:left w:val="none" w:sz="0" w:space="0" w:color="auto"/>
                    <w:bottom w:val="none" w:sz="0" w:space="0" w:color="auto"/>
                    <w:right w:val="none" w:sz="0" w:space="0" w:color="auto"/>
                  </w:divBdr>
                  <w:divsChild>
                    <w:div w:id="1491141102">
                      <w:marLeft w:val="0"/>
                      <w:marRight w:val="0"/>
                      <w:marTop w:val="0"/>
                      <w:marBottom w:val="0"/>
                      <w:divBdr>
                        <w:top w:val="none" w:sz="0" w:space="0" w:color="auto"/>
                        <w:left w:val="none" w:sz="0" w:space="0" w:color="auto"/>
                        <w:bottom w:val="none" w:sz="0" w:space="0" w:color="auto"/>
                        <w:right w:val="none" w:sz="0" w:space="0" w:color="auto"/>
                      </w:divBdr>
                      <w:divsChild>
                        <w:div w:id="486632915">
                          <w:marLeft w:val="0"/>
                          <w:marRight w:val="0"/>
                          <w:marTop w:val="0"/>
                          <w:marBottom w:val="0"/>
                          <w:divBdr>
                            <w:top w:val="none" w:sz="0" w:space="0" w:color="auto"/>
                            <w:left w:val="none" w:sz="0" w:space="0" w:color="auto"/>
                            <w:bottom w:val="none" w:sz="0" w:space="0" w:color="auto"/>
                            <w:right w:val="none" w:sz="0" w:space="0" w:color="auto"/>
                          </w:divBdr>
                          <w:divsChild>
                            <w:div w:id="700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8313">
          <w:marLeft w:val="750"/>
          <w:marRight w:val="750"/>
          <w:marTop w:val="0"/>
          <w:marBottom w:val="0"/>
          <w:divBdr>
            <w:top w:val="none" w:sz="0" w:space="0" w:color="auto"/>
            <w:left w:val="none" w:sz="0" w:space="0" w:color="auto"/>
            <w:bottom w:val="none" w:sz="0" w:space="0" w:color="auto"/>
            <w:right w:val="none" w:sz="0" w:space="0" w:color="auto"/>
          </w:divBdr>
          <w:divsChild>
            <w:div w:id="658001945">
              <w:marLeft w:val="0"/>
              <w:marRight w:val="0"/>
              <w:marTop w:val="0"/>
              <w:marBottom w:val="0"/>
              <w:divBdr>
                <w:top w:val="none" w:sz="0" w:space="0" w:color="auto"/>
                <w:left w:val="none" w:sz="0" w:space="0" w:color="auto"/>
                <w:bottom w:val="none" w:sz="0" w:space="0" w:color="auto"/>
                <w:right w:val="none" w:sz="0" w:space="0" w:color="auto"/>
              </w:divBdr>
              <w:divsChild>
                <w:div w:id="468013146">
                  <w:marLeft w:val="0"/>
                  <w:marRight w:val="0"/>
                  <w:marTop w:val="0"/>
                  <w:marBottom w:val="0"/>
                  <w:divBdr>
                    <w:top w:val="none" w:sz="0" w:space="0" w:color="auto"/>
                    <w:left w:val="none" w:sz="0" w:space="0" w:color="auto"/>
                    <w:bottom w:val="none" w:sz="0" w:space="0" w:color="auto"/>
                    <w:right w:val="none" w:sz="0" w:space="0" w:color="auto"/>
                  </w:divBdr>
                  <w:divsChild>
                    <w:div w:id="312028768">
                      <w:marLeft w:val="0"/>
                      <w:marRight w:val="0"/>
                      <w:marTop w:val="0"/>
                      <w:marBottom w:val="0"/>
                      <w:divBdr>
                        <w:top w:val="none" w:sz="0" w:space="0" w:color="auto"/>
                        <w:left w:val="none" w:sz="0" w:space="0" w:color="auto"/>
                        <w:bottom w:val="none" w:sz="0" w:space="0" w:color="auto"/>
                        <w:right w:val="none" w:sz="0" w:space="0" w:color="auto"/>
                      </w:divBdr>
                      <w:divsChild>
                        <w:div w:id="1533298707">
                          <w:marLeft w:val="0"/>
                          <w:marRight w:val="0"/>
                          <w:marTop w:val="0"/>
                          <w:marBottom w:val="0"/>
                          <w:divBdr>
                            <w:top w:val="none" w:sz="0" w:space="0" w:color="auto"/>
                            <w:left w:val="none" w:sz="0" w:space="0" w:color="auto"/>
                            <w:bottom w:val="none" w:sz="0" w:space="0" w:color="auto"/>
                            <w:right w:val="none" w:sz="0" w:space="0" w:color="auto"/>
                          </w:divBdr>
                          <w:divsChild>
                            <w:div w:id="2047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2695">
      <w:bodyDiv w:val="1"/>
      <w:marLeft w:val="0"/>
      <w:marRight w:val="0"/>
      <w:marTop w:val="0"/>
      <w:marBottom w:val="0"/>
      <w:divBdr>
        <w:top w:val="none" w:sz="0" w:space="0" w:color="auto"/>
        <w:left w:val="none" w:sz="0" w:space="0" w:color="auto"/>
        <w:bottom w:val="none" w:sz="0" w:space="0" w:color="auto"/>
        <w:right w:val="none" w:sz="0" w:space="0" w:color="auto"/>
      </w:divBdr>
    </w:div>
    <w:div w:id="2111654781">
      <w:bodyDiv w:val="1"/>
      <w:marLeft w:val="0"/>
      <w:marRight w:val="0"/>
      <w:marTop w:val="0"/>
      <w:marBottom w:val="0"/>
      <w:divBdr>
        <w:top w:val="none" w:sz="0" w:space="0" w:color="auto"/>
        <w:left w:val="none" w:sz="0" w:space="0" w:color="auto"/>
        <w:bottom w:val="none" w:sz="0" w:space="0" w:color="auto"/>
        <w:right w:val="none" w:sz="0" w:space="0" w:color="auto"/>
      </w:divBdr>
    </w:div>
    <w:div w:id="2114208022">
      <w:bodyDiv w:val="1"/>
      <w:marLeft w:val="0"/>
      <w:marRight w:val="0"/>
      <w:marTop w:val="0"/>
      <w:marBottom w:val="0"/>
      <w:divBdr>
        <w:top w:val="none" w:sz="0" w:space="0" w:color="auto"/>
        <w:left w:val="none" w:sz="0" w:space="0" w:color="auto"/>
        <w:bottom w:val="none" w:sz="0" w:space="0" w:color="auto"/>
        <w:right w:val="none" w:sz="0" w:space="0" w:color="auto"/>
      </w:divBdr>
    </w:div>
    <w:div w:id="2123376343">
      <w:bodyDiv w:val="1"/>
      <w:marLeft w:val="0"/>
      <w:marRight w:val="0"/>
      <w:marTop w:val="0"/>
      <w:marBottom w:val="0"/>
      <w:divBdr>
        <w:top w:val="none" w:sz="0" w:space="0" w:color="auto"/>
        <w:left w:val="none" w:sz="0" w:space="0" w:color="auto"/>
        <w:bottom w:val="none" w:sz="0" w:space="0" w:color="auto"/>
        <w:right w:val="none" w:sz="0" w:space="0" w:color="auto"/>
      </w:divBdr>
    </w:div>
    <w:div w:id="2133786948">
      <w:bodyDiv w:val="1"/>
      <w:marLeft w:val="0"/>
      <w:marRight w:val="0"/>
      <w:marTop w:val="0"/>
      <w:marBottom w:val="0"/>
      <w:divBdr>
        <w:top w:val="none" w:sz="0" w:space="0" w:color="auto"/>
        <w:left w:val="none" w:sz="0" w:space="0" w:color="auto"/>
        <w:bottom w:val="none" w:sz="0" w:space="0" w:color="auto"/>
        <w:right w:val="none" w:sz="0" w:space="0" w:color="auto"/>
      </w:divBdr>
    </w:div>
    <w:div w:id="2146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set.et-foundation.co.uk/professionalism/gaining-qtls/equivalence-of-qtls-and-q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uidance/qualified-teacher-status-qts" TargetMode="External"/><Relationship Id="rId2" Type="http://schemas.openxmlformats.org/officeDocument/2006/relationships/customXml" Target="../customXml/item2.xml"/><Relationship Id="rId16" Type="http://schemas.openxmlformats.org/officeDocument/2006/relationships/hyperlink" Target="https://set.et-foundation.co.uk/professionalism/qtls/what-is-qtls/" TargetMode="External"/><Relationship Id="rId20"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s://set.et-foundation.co.uk/media/1634124/approved-qualfications-updated-12-jan-2016.pdf"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ac.uk/registry/current-students/taughtstudents/fitnesstopracti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496FA1A941F4FA0A819AC60F02AFF" ma:contentTypeVersion="2" ma:contentTypeDescription="Create a new document." ma:contentTypeScope="" ma:versionID="34f05d7b8ca591b8b0a70edac6742314">
  <xsd:schema xmlns:xsd="http://www.w3.org/2001/XMLSchema" xmlns:xs="http://www.w3.org/2001/XMLSchema" xmlns:p="http://schemas.microsoft.com/office/2006/metadata/properties" xmlns:ns2="2ed18269-c593-462a-b485-298f055381a3" xmlns:ns3="2c475ddb-2e16-4ae2-8de7-1dc5859ffc05" targetNamespace="http://schemas.microsoft.com/office/2006/metadata/properties" ma:root="true" ma:fieldsID="0d92faf4af34d6a789940c6c70add071" ns2:_="" ns3:_="">
    <xsd:import namespace="2ed18269-c593-462a-b485-298f055381a3"/>
    <xsd:import namespace="2c475ddb-2e16-4ae2-8de7-1dc5859ffc05"/>
    <xsd:element name="properties">
      <xsd:complexType>
        <xsd:sequence>
          <xsd:element name="documentManagement">
            <xsd:complexType>
              <xsd:all>
                <xsd:element ref="ns2:_dlc_DocId" minOccurs="0"/>
                <xsd:element ref="ns2:_dlc_DocIdUrl" minOccurs="0"/>
                <xsd:element ref="ns2:_dlc_DocIdPersistId" minOccurs="0"/>
                <xsd:element ref="ns3:Academic_x0020_Year" minOccurs="0"/>
                <xsd:element ref="ns3:Type_x0020_of_x0020_Course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475ddb-2e16-4ae2-8de7-1dc5859ffc05" elementFormDefault="qualified">
    <xsd:import namespace="http://schemas.microsoft.com/office/2006/documentManagement/types"/>
    <xsd:import namespace="http://schemas.microsoft.com/office/infopath/2007/PartnerControls"/>
    <xsd:element name="Academic_x0020_Year" ma:index="11" nillable="true" ma:displayName="Academic Year" ma:default="-" ma:format="Dropdown" ma:internalName="Academic_x0020_Year">
      <xsd:simpleType>
        <xsd:restriction base="dms:Choice">
          <xsd:enumeration value="-"/>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restriction>
      </xsd:simpleType>
    </xsd:element>
    <xsd:element name="Type_x0020_of_x0020_Course_x0020_Information" ma:index="12" nillable="true" ma:displayName="Type of Course Information" ma:default="-" ma:format="Dropdown" ma:internalName="Type_x0020_of_x0020_Course_x0020_Information">
      <xsd:simpleType>
        <xsd:restriction base="dms:Choice">
          <xsd:enumeration value="-"/>
          <xsd:enumeration value="Academic resources"/>
          <xsd:enumeration value="Admin resources"/>
          <xsd:enumeration value="Assignment handbooks"/>
          <xsd:enumeration value="CAB Information"/>
          <xsd:enumeration value="Course Information Sheets"/>
          <xsd:enumeration value="Collection of Work"/>
          <xsd:enumeration value="Destinations / Letter Templates"/>
          <xsd:enumeration value="Enquiries"/>
          <xsd:enumeration value="External Examiner Reports"/>
          <xsd:enumeration value="Handbooks"/>
          <xsd:enumeration value="Hand-in Dates"/>
          <xsd:enumeration value="Induction Week"/>
          <xsd:enumeration value="Mentor Materials"/>
          <xsd:enumeration value="Moderation"/>
          <xsd:enumeration value="Observations"/>
          <xsd:enumeration value="Ofsted"/>
          <xsd:enumeration value="Reading Lists"/>
          <xsd:enumeration value="Sickness and Bad Weather"/>
          <xsd:enumeration value="Summer Rota"/>
          <xsd:enumeration value="Timetables"/>
          <xsd:enumeration value="Tutor Groups"/>
          <xsd:enumeration value="Useful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8" ma:contentTypeDescription="Create a new document." ma:contentTypeScope="" ma:versionID="5103f6eab32ee2f8321bd16720d5d6b1">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2c3879790b1a3ba4da70f5ed806050e0"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21e6bea-8101-4583-87a7-09886f092e30}"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41B5C8-8979-4B68-81BA-0AEFB7B8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18269-c593-462a-b485-298f055381a3"/>
    <ds:schemaRef ds:uri="2c475ddb-2e16-4ae2-8de7-1dc5859f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4C7A4-3671-4A37-8D14-D1D7FAEFA9B1}"/>
</file>

<file path=customXml/itemProps3.xml><?xml version="1.0" encoding="utf-8"?>
<ds:datastoreItem xmlns:ds="http://schemas.openxmlformats.org/officeDocument/2006/customXml" ds:itemID="{90A6D0DB-743C-4CBE-AEEE-ECCDE9D6AD4A}">
  <ds:schemaRefs>
    <ds:schemaRef ds:uri="http://schemas.openxmlformats.org/officeDocument/2006/bibliography"/>
  </ds:schemaRefs>
</ds:datastoreItem>
</file>

<file path=customXml/itemProps4.xml><?xml version="1.0" encoding="utf-8"?>
<ds:datastoreItem xmlns:ds="http://schemas.openxmlformats.org/officeDocument/2006/customXml" ds:itemID="{33B3A558-8521-4F9C-948D-E914400BD9F6}">
  <ds:schemaRefs>
    <ds:schemaRef ds:uri="http://schemas.microsoft.com/sharepoint/v3/contenttype/forms"/>
  </ds:schemaRefs>
</ds:datastoreItem>
</file>

<file path=customXml/itemProps5.xml><?xml version="1.0" encoding="utf-8"?>
<ds:datastoreItem xmlns:ds="http://schemas.openxmlformats.org/officeDocument/2006/customXml" ds:itemID="{AFD7F8A5-48F8-4DBF-B8DE-3569CC7293C7}">
  <ds:schemaRefs>
    <ds:schemaRef ds:uri="http://schemas.microsoft.com/office/2006/metadata/properties"/>
    <ds:schemaRef ds:uri="http://schemas.microsoft.com/office/infopath/2007/PartnerControls"/>
    <ds:schemaRef ds:uri="2c475ddb-2e16-4ae2-8de7-1dc5859ffc05"/>
    <ds:schemaRef ds:uri="2ed18269-c593-462a-b485-298f055381a3"/>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225</TotalTime>
  <Pages>44</Pages>
  <Words>10441</Words>
  <Characters>59520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69822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 Appukuttan</dc:creator>
  <cp:lastModifiedBy>Gwyneth Allatt</cp:lastModifiedBy>
  <cp:revision>140</cp:revision>
  <cp:lastPrinted>2024-07-10T13:39:00Z</cp:lastPrinted>
  <dcterms:created xsi:type="dcterms:W3CDTF">2024-07-11T12:20:00Z</dcterms:created>
  <dcterms:modified xsi:type="dcterms:W3CDTF">2024-09-13T14:31:00Z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36cbac19-27b2-4010-98fa-68fb7db559ac</vt:lpwstr>
  </property>
  <property fmtid="{D5CDD505-2E9C-101B-9397-08002B2CF9AE}" pid="3" name="ContentTypeId">
    <vt:lpwstr>0x0101000F6A4F3A1DD4EB4ABFA07DF56D163C8D</vt:lpwstr>
  </property>
  <property fmtid="{D5CDD505-2E9C-101B-9397-08002B2CF9AE}" pid="4" name="MediaServiceImageTags">
    <vt:lpwstr/>
  </property>
</Properties>
</file>